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uppressAutoHyphens w:val="true"/>
        <w:spacing w:before="0" w:after="0"/>
        <w:contextualSpacing/>
        <w:jc w:val="center"/>
        <w:rPr>
          <w:rFonts w:ascii="Calibri" w:hAnsi="Calibri" w:cs="Calibri" w:asciiTheme="majorHAnsi" w:cstheme="majorHAnsi" w:hAnsiTheme="majorHAnsi"/>
          <w:szCs w:val="22"/>
        </w:rPr>
      </w:pPr>
      <w:r>
        <w:rPr/>
        <w:drawing>
          <wp:inline distT="0" distB="0" distL="0" distR="0">
            <wp:extent cx="5080000" cy="2806700"/>
            <wp:effectExtent l="0" t="0" r="0" b="0"/>
            <wp:docPr id="1" name="image1.jpg" descr="The Gaming Ro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The Gaming Room logo"/>
                    <pic:cNvPicPr>
                      <a:picLocks noChangeAspect="1" noChangeArrowheads="1"/>
                    </pic:cNvPicPr>
                  </pic:nvPicPr>
                  <pic:blipFill>
                    <a:blip r:embed="rId2"/>
                    <a:stretch>
                      <a:fillRect/>
                    </a:stretch>
                  </pic:blipFill>
                  <pic:spPr bwMode="auto">
                    <a:xfrm>
                      <a:off x="0" y="0"/>
                      <a:ext cx="5080000" cy="2806700"/>
                    </a:xfrm>
                    <a:prstGeom prst="rect">
                      <a:avLst/>
                    </a:prstGeom>
                    <a:noFill/>
                  </pic:spPr>
                </pic:pic>
              </a:graphicData>
            </a:graphic>
          </wp:inline>
        </w:drawing>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Title"/>
        <w:suppressAutoHyphens w:val="true"/>
        <w:spacing w:before="0" w:after="0"/>
        <w:contextualSpacing/>
        <w:jc w:val="center"/>
        <w:rPr>
          <w:rFonts w:ascii="Calibri" w:hAnsi="Calibri" w:cs="Calibri" w:asciiTheme="majorHAnsi" w:cstheme="majorHAnsi" w:hAnsiTheme="majorHAnsi"/>
          <w:sz w:val="22"/>
          <w:szCs w:val="22"/>
        </w:rPr>
      </w:pPr>
      <w:r>
        <w:rPr>
          <w:rFonts w:cs="Calibri" w:cstheme="majorHAnsi"/>
          <w:sz w:val="22"/>
          <w:szCs w:val="22"/>
        </w:rPr>
        <w:t>Win, Lose, or Draw: Home Video Game</w:t>
      </w:r>
    </w:p>
    <w:p>
      <w:pPr>
        <w:pStyle w:val="Heading1"/>
        <w:suppressAutoHyphens w:val="true"/>
        <w:spacing w:before="0" w:after="0"/>
        <w:contextualSpacing/>
        <w:rPr>
          <w:rFonts w:ascii="Calibri" w:hAnsi="Calibri" w:cs="Calibri" w:asciiTheme="majorHAnsi" w:cstheme="majorHAnsi" w:hAnsiTheme="majorHAnsi"/>
          <w:b/>
        </w:rPr>
      </w:pPr>
      <w:bookmarkStart w:id="0" w:name="_Toc115077317"/>
      <w:r>
        <w:rPr>
          <w:rFonts w:cs="Calibri" w:cstheme="majorHAnsi"/>
          <w:b/>
        </w:rPr>
        <w:t>CS 230 Project Software Design Template</w:t>
      </w:r>
      <w:bookmarkEnd w:id="0"/>
    </w:p>
    <w:p>
      <w:pPr>
        <w:pStyle w:val="Normal"/>
        <w:suppressAutoHyphens w:val="true"/>
        <w:spacing w:before="0" w:after="0"/>
        <w:contextualSpacing/>
        <w:jc w:val="center"/>
        <w:rPr>
          <w:rFonts w:ascii="Calibri" w:hAnsi="Calibri" w:cs="Calibri" w:asciiTheme="majorHAnsi" w:cstheme="majorHAnsi" w:hAnsiTheme="majorHAnsi"/>
          <w:szCs w:val="22"/>
        </w:rPr>
      </w:pPr>
      <w:r>
        <w:rPr>
          <w:rFonts w:cs="Calibri" w:cstheme="majorHAnsi"/>
          <w:szCs w:val="22"/>
        </w:rPr>
        <w:t>Version 1.0</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r>
        <w:br w:type="page"/>
      </w:r>
    </w:p>
    <w:p>
      <w:pPr>
        <w:pStyle w:val="Heading2"/>
        <w:suppressAutoHyphens w:val="true"/>
        <w:spacing w:before="0" w:after="0"/>
        <w:contextualSpacing/>
        <w:rPr>
          <w:rFonts w:ascii="Calibri" w:hAnsi="Calibri" w:cs="Calibri" w:asciiTheme="majorHAnsi" w:cstheme="majorHAnsi" w:hAnsiTheme="majorHAnsi"/>
        </w:rPr>
      </w:pPr>
      <w:bookmarkStart w:id="1" w:name="_Toc115077318"/>
      <w:r>
        <w:rPr>
          <w:rFonts w:cs="Calibri" w:cstheme="majorHAnsi"/>
        </w:rPr>
        <w:t>Table of Contents</w:t>
      </w:r>
      <w:bookmarkEnd w:id="1"/>
    </w:p>
    <w:p>
      <w:pPr>
        <w:pStyle w:val="Normal"/>
        <w:suppressAutoHyphens w:val="true"/>
        <w:spacing w:before="0" w:after="0"/>
        <w:contextualSpacing/>
        <w:jc w:val="center"/>
        <w:rPr>
          <w:rFonts w:ascii="Calibri" w:hAnsi="Calibri" w:cs="Calibri" w:asciiTheme="majorHAnsi" w:cstheme="majorHAnsi" w:hAnsiTheme="majorHAnsi"/>
          <w:b/>
          <w:szCs w:val="22"/>
        </w:rPr>
      </w:pPr>
      <w:r>
        <w:rPr>
          <w:rFonts w:cs="Calibri" w:cstheme="majorHAnsi"/>
          <w:b/>
          <w:szCs w:val="22"/>
        </w:rPr>
      </w:r>
    </w:p>
    <w:sdt>
      <w:sdtPr>
        <w:docPartObj>
          <w:docPartGallery w:val="Table of Contents"/>
          <w:docPartUnique w:val="true"/>
        </w:docPartObj>
      </w:sdtPr>
      <w:sdtContent>
        <w:p>
          <w:pPr>
            <w:pStyle w:val="TOC1"/>
            <w:rPr>
              <w:rFonts w:ascii="Cambria" w:hAnsi="Cambria" w:eastAsia="" w:cs="" w:asciiTheme="minorHAnsi" w:cstheme="minorBidi" w:eastAsiaTheme="minorEastAsia" w:hAnsiTheme="minorHAnsi"/>
              <w:szCs w:val="22"/>
            </w:rPr>
          </w:pPr>
          <w:r>
            <w:fldChar w:fldCharType="begin"/>
          </w:r>
          <w:r>
            <w:rPr>
              <w:rStyle w:val="IndexLink"/>
              <w:rFonts w:cs="Calibri"/>
              <w:b/>
              <w:vanish w:val="false"/>
              <w:webHidden/>
            </w:rPr>
            <w:instrText xml:space="preserve"> TOC \z \o "1-9" \u \h</w:instrText>
          </w:r>
          <w:r>
            <w:rPr>
              <w:rStyle w:val="IndexLink"/>
              <w:rFonts w:cs="Calibri"/>
              <w:b/>
              <w:vanish w:val="false"/>
              <w:webHidden/>
            </w:rPr>
            <w:fldChar w:fldCharType="separate"/>
          </w:r>
          <w:hyperlink w:anchor="_Toc115077317">
            <w:r>
              <w:rPr>
                <w:rStyle w:val="IndexLink"/>
                <w:rFonts w:cs="Calibri" w:cstheme="majorHAnsi"/>
                <w:b/>
                <w:vanish w:val="false"/>
                <w:webHidden/>
              </w:rPr>
              <w:t>CS 230 Project Software Design Template</w:t>
            </w:r>
            <w:r>
              <w:rPr>
                <w:webHidden/>
              </w:rPr>
              <w:fldChar w:fldCharType="begin"/>
            </w:r>
            <w:r>
              <w:rPr>
                <w:webHidden/>
              </w:rPr>
              <w:instrText xml:space="preserve">PAGEREF _Toc115077317 \h</w:instrText>
            </w:r>
            <w:r>
              <w:rPr>
                <w:webHidden/>
              </w:rPr>
              <w:fldChar w:fldCharType="separate"/>
            </w:r>
            <w:r>
              <w:rPr>
                <w:rStyle w:val="IndexLink"/>
                <w:vanish w:val="false"/>
              </w:rPr>
              <w:tab/>
              <w:t>1</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18">
            <w:r>
              <w:rPr>
                <w:rStyle w:val="IndexLink"/>
                <w:rFonts w:cs="Calibri" w:cstheme="majorHAnsi"/>
                <w:b/>
                <w:bCs/>
                <w:vanish w:val="false"/>
                <w:webHidden/>
              </w:rPr>
              <w:t>Table of Contents</w:t>
            </w:r>
            <w:r>
              <w:rPr>
                <w:rStyle w:val="IndexLink"/>
                <w:rFonts w:cs="Calibri" w:cstheme="majorHAnsi"/>
                <w:b/>
                <w:bCs/>
                <w:vanish w:val="false"/>
                <w:u w:val="single"/>
              </w:rPr>
              <w:tab/>
            </w:r>
            <w:r>
              <w:rPr>
                <w:webHidden/>
              </w:rPr>
              <w:fldChar w:fldCharType="begin"/>
            </w:r>
            <w:r>
              <w:rPr>
                <w:webHidden/>
              </w:rPr>
              <w:instrText xml:space="preserve">PAGEREF _Toc115077318 \h</w:instrText>
            </w:r>
            <w:r>
              <w:rPr>
                <w:webHidden/>
              </w:rPr>
              <w:fldChar w:fldCharType="separate"/>
            </w:r>
            <w:r>
              <w:rPr>
                <w:rStyle w:val="IndexLink"/>
                <w:rFonts w:cs="Calibri" w:cstheme="majorHAnsi"/>
                <w:b/>
                <w:bCs/>
                <w:vanish w:val="false"/>
                <w:u w:val="single"/>
              </w:rPr>
              <w:t>2</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19">
            <w:r>
              <w:rPr>
                <w:rStyle w:val="IndexLink"/>
                <w:rFonts w:cs="Calibri" w:cstheme="majorHAnsi"/>
                <w:b/>
                <w:bCs/>
                <w:vanish w:val="false"/>
                <w:webHidden/>
              </w:rPr>
              <w:t>Document Revision History</w:t>
            </w:r>
            <w:r>
              <w:rPr>
                <w:rStyle w:val="IndexLink"/>
                <w:rFonts w:cs="Calibri" w:cstheme="majorHAnsi"/>
                <w:b/>
                <w:bCs/>
                <w:vanish w:val="false"/>
                <w:u w:val="single"/>
              </w:rPr>
              <w:tab/>
            </w:r>
            <w:r>
              <w:rPr>
                <w:webHidden/>
              </w:rPr>
              <w:fldChar w:fldCharType="begin"/>
            </w:r>
            <w:r>
              <w:rPr>
                <w:webHidden/>
              </w:rPr>
              <w:instrText xml:space="preserve">PAGEREF _Toc115077319 \h</w:instrText>
            </w:r>
            <w:r>
              <w:rPr>
                <w:webHidden/>
              </w:rPr>
              <w:fldChar w:fldCharType="separate"/>
            </w:r>
            <w:r>
              <w:rPr>
                <w:rStyle w:val="IndexLink"/>
                <w:rFonts w:cs="Calibri" w:cstheme="majorHAnsi"/>
                <w:b/>
                <w:bCs/>
                <w:vanish w:val="false"/>
                <w:u w:val="single"/>
              </w:rPr>
              <w:t>2</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20">
            <w:r>
              <w:rPr>
                <w:rStyle w:val="IndexLink"/>
                <w:rFonts w:cs="Calibri" w:cstheme="majorHAnsi"/>
                <w:b/>
                <w:bCs/>
                <w:vanish w:val="false"/>
                <w:webHidden/>
              </w:rPr>
              <w:t>Executive Summary</w:t>
            </w:r>
            <w:r>
              <w:rPr>
                <w:rStyle w:val="IndexLink"/>
                <w:rFonts w:cs="Calibri" w:cstheme="majorHAnsi"/>
                <w:b/>
                <w:bCs/>
                <w:vanish w:val="false"/>
                <w:u w:val="single"/>
              </w:rPr>
              <w:tab/>
            </w:r>
            <w:r>
              <w:rPr>
                <w:webHidden/>
              </w:rPr>
              <w:fldChar w:fldCharType="begin"/>
            </w:r>
            <w:r>
              <w:rPr>
                <w:webHidden/>
              </w:rPr>
              <w:instrText xml:space="preserve">PAGEREF _Toc115077320 \h</w:instrText>
            </w:r>
            <w:r>
              <w:rPr>
                <w:webHidden/>
              </w:rPr>
              <w:fldChar w:fldCharType="separate"/>
            </w:r>
            <w:r>
              <w:rPr>
                <w:rStyle w:val="IndexLink"/>
                <w:rFonts w:cs="Calibri" w:cstheme="majorHAnsi"/>
                <w:b/>
                <w:bCs/>
                <w:vanish w:val="false"/>
                <w:u w:val="single"/>
              </w:rPr>
              <w:t>3</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21">
            <w:r>
              <w:rPr>
                <w:rStyle w:val="IndexLink"/>
                <w:rFonts w:cs="Calibri" w:cstheme="majorHAnsi"/>
                <w:b/>
                <w:bCs/>
                <w:vanish w:val="false"/>
                <w:webHidden/>
              </w:rPr>
              <w:t>Requirements</w:t>
            </w:r>
            <w:r>
              <w:rPr>
                <w:rStyle w:val="IndexLink"/>
                <w:rFonts w:cs="Calibri" w:cstheme="majorHAnsi"/>
                <w:b/>
                <w:bCs/>
                <w:vanish w:val="false"/>
                <w:u w:val="single"/>
              </w:rPr>
              <w:tab/>
            </w:r>
            <w:r>
              <w:rPr>
                <w:webHidden/>
              </w:rPr>
              <w:fldChar w:fldCharType="begin"/>
            </w:r>
            <w:r>
              <w:rPr>
                <w:webHidden/>
              </w:rPr>
              <w:instrText xml:space="preserve">PAGEREF _Toc115077321 \h</w:instrText>
            </w:r>
            <w:r>
              <w:rPr>
                <w:webHidden/>
              </w:rPr>
              <w:fldChar w:fldCharType="separate"/>
            </w:r>
            <w:r>
              <w:rPr>
                <w:rStyle w:val="IndexLink"/>
                <w:rFonts w:cs="Calibri" w:cstheme="majorHAnsi"/>
                <w:b/>
                <w:bCs/>
                <w:vanish w:val="false"/>
                <w:u w:val="single"/>
              </w:rPr>
              <w:t>3</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22">
            <w:r>
              <w:rPr>
                <w:rStyle w:val="IndexLink"/>
                <w:rFonts w:cs="Calibri" w:cstheme="majorHAnsi"/>
                <w:b/>
                <w:bCs/>
                <w:vanish w:val="false"/>
                <w:webHidden/>
              </w:rPr>
              <w:t>Design Constraints</w:t>
            </w:r>
            <w:r>
              <w:rPr>
                <w:rStyle w:val="IndexLink"/>
                <w:rFonts w:cs="Calibri" w:cstheme="majorHAnsi"/>
                <w:b/>
                <w:bCs/>
                <w:vanish w:val="false"/>
                <w:u w:val="single"/>
              </w:rPr>
              <w:tab/>
            </w:r>
            <w:r>
              <w:rPr>
                <w:webHidden/>
              </w:rPr>
              <w:fldChar w:fldCharType="begin"/>
            </w:r>
            <w:r>
              <w:rPr>
                <w:webHidden/>
              </w:rPr>
              <w:instrText xml:space="preserve">PAGEREF _Toc115077322 \h</w:instrText>
            </w:r>
            <w:r>
              <w:rPr>
                <w:webHidden/>
              </w:rPr>
              <w:fldChar w:fldCharType="separate"/>
            </w:r>
            <w:r>
              <w:rPr>
                <w:rStyle w:val="IndexLink"/>
                <w:rFonts w:cs="Calibri" w:cstheme="majorHAnsi"/>
                <w:b/>
                <w:bCs/>
                <w:vanish w:val="false"/>
                <w:u w:val="single"/>
              </w:rPr>
              <w:t>3</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23">
            <w:r>
              <w:rPr>
                <w:rStyle w:val="IndexLink"/>
                <w:rFonts w:cs="Calibri" w:cstheme="majorHAnsi"/>
                <w:b/>
                <w:bCs/>
                <w:vanish w:val="false"/>
                <w:webHidden/>
              </w:rPr>
              <w:t>System Architecture View</w:t>
            </w:r>
            <w:r>
              <w:rPr>
                <w:rStyle w:val="IndexLink"/>
                <w:rFonts w:cs="Calibri" w:cstheme="majorHAnsi"/>
                <w:b/>
                <w:bCs/>
                <w:vanish w:val="false"/>
                <w:u w:val="single"/>
              </w:rPr>
              <w:tab/>
            </w:r>
            <w:r>
              <w:rPr>
                <w:webHidden/>
              </w:rPr>
              <w:fldChar w:fldCharType="begin"/>
            </w:r>
            <w:r>
              <w:rPr>
                <w:webHidden/>
              </w:rPr>
              <w:instrText xml:space="preserve">PAGEREF _Toc115077323 \h</w:instrText>
            </w:r>
            <w:r>
              <w:rPr>
                <w:webHidden/>
              </w:rPr>
              <w:fldChar w:fldCharType="separate"/>
            </w:r>
            <w:r>
              <w:rPr>
                <w:rStyle w:val="IndexLink"/>
                <w:rFonts w:cs="Calibri" w:cstheme="majorHAnsi"/>
                <w:b/>
                <w:bCs/>
                <w:vanish w:val="false"/>
                <w:u w:val="single"/>
              </w:rPr>
              <w:t>3</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24">
            <w:r>
              <w:rPr>
                <w:rStyle w:val="IndexLink"/>
                <w:rFonts w:cs="Calibri" w:cstheme="majorHAnsi"/>
                <w:b/>
                <w:bCs/>
                <w:vanish w:val="false"/>
                <w:webHidden/>
              </w:rPr>
              <w:t>Domain Model</w:t>
            </w:r>
            <w:r>
              <w:rPr>
                <w:rStyle w:val="IndexLink"/>
                <w:rFonts w:cs="Calibri" w:cstheme="majorHAnsi"/>
                <w:b/>
                <w:bCs/>
                <w:vanish w:val="false"/>
                <w:u w:val="single"/>
              </w:rPr>
              <w:tab/>
            </w:r>
            <w:r>
              <w:rPr>
                <w:webHidden/>
              </w:rPr>
              <w:fldChar w:fldCharType="begin"/>
            </w:r>
            <w:r>
              <w:rPr>
                <w:webHidden/>
              </w:rPr>
              <w:instrText xml:space="preserve">PAGEREF _Toc115077324 \h</w:instrText>
            </w:r>
            <w:r>
              <w:rPr>
                <w:webHidden/>
              </w:rPr>
              <w:fldChar w:fldCharType="separate"/>
            </w:r>
            <w:r>
              <w:rPr>
                <w:rStyle w:val="IndexLink"/>
                <w:rFonts w:cs="Calibri" w:cstheme="majorHAnsi"/>
                <w:b/>
                <w:bCs/>
                <w:vanish w:val="false"/>
                <w:u w:val="single"/>
              </w:rPr>
              <w:t>3</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25">
            <w:r>
              <w:rPr>
                <w:rStyle w:val="IndexLink"/>
                <w:rFonts w:cs="Calibri" w:cstheme="majorHAnsi"/>
                <w:b/>
                <w:bCs/>
                <w:vanish w:val="false"/>
                <w:webHidden/>
              </w:rPr>
              <w:t>Evaluation</w:t>
            </w:r>
            <w:r>
              <w:rPr>
                <w:rStyle w:val="IndexLink"/>
                <w:rFonts w:cs="Calibri" w:cstheme="majorHAnsi"/>
                <w:b/>
                <w:bCs/>
                <w:vanish w:val="false"/>
                <w:u w:val="single"/>
              </w:rPr>
              <w:tab/>
            </w:r>
            <w:r>
              <w:rPr>
                <w:webHidden/>
              </w:rPr>
              <w:fldChar w:fldCharType="begin"/>
            </w:r>
            <w:r>
              <w:rPr>
                <w:webHidden/>
              </w:rPr>
              <w:instrText xml:space="preserve">PAGEREF _Toc115077325 \h</w:instrText>
            </w:r>
            <w:r>
              <w:rPr>
                <w:webHidden/>
              </w:rPr>
              <w:fldChar w:fldCharType="separate"/>
            </w:r>
            <w:r>
              <w:rPr>
                <w:rStyle w:val="IndexLink"/>
                <w:rFonts w:cs="Calibri" w:cstheme="majorHAnsi"/>
                <w:b/>
                <w:bCs/>
                <w:vanish w:val="false"/>
                <w:u w:val="single"/>
              </w:rPr>
              <w:t>4</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26">
            <w:r>
              <w:rPr>
                <w:rStyle w:val="IndexLink"/>
                <w:rFonts w:cs="Calibri" w:cstheme="majorHAnsi"/>
                <w:b/>
                <w:bCs/>
                <w:vanish w:val="false"/>
                <w:webHidden/>
              </w:rPr>
              <w:t>Recommendations</w:t>
            </w:r>
            <w:r>
              <w:rPr>
                <w:rStyle w:val="IndexLink"/>
                <w:rFonts w:cs="Calibri" w:cstheme="majorHAnsi"/>
                <w:b/>
                <w:bCs/>
                <w:vanish w:val="false"/>
                <w:u w:val="single"/>
              </w:rPr>
              <w:tab/>
            </w:r>
            <w:r>
              <w:rPr>
                <w:webHidden/>
              </w:rPr>
              <w:fldChar w:fldCharType="begin"/>
            </w:r>
            <w:r>
              <w:rPr>
                <w:webHidden/>
              </w:rPr>
              <w:instrText xml:space="preserve">PAGEREF _Toc115077326 \h</w:instrText>
            </w:r>
            <w:r>
              <w:rPr>
                <w:webHidden/>
              </w:rPr>
              <w:fldChar w:fldCharType="separate"/>
            </w:r>
            <w:r>
              <w:rPr>
                <w:rStyle w:val="IndexLink"/>
                <w:rFonts w:cs="Calibri" w:cstheme="majorHAnsi"/>
                <w:b/>
                <w:bCs/>
                <w:vanish w:val="false"/>
                <w:u w:val="single"/>
              </w:rPr>
              <w:t>5</w:t>
            </w:r>
            <w:r>
              <w:rPr>
                <w:webHidden/>
              </w:rPr>
              <w:fldChar w:fldCharType="end"/>
            </w:r>
          </w:hyperlink>
          <w:r>
            <w:rPr>
              <w:rStyle w:val="IndexLink"/>
              <w:rFonts w:cs="Calibri"/>
              <w:b/>
              <w:bCs/>
              <w:vanish w:val="false"/>
              <w:u w:val="single"/>
            </w:rPr>
            <w:fldChar w:fldCharType="end"/>
          </w:r>
        </w:p>
      </w:sdtContent>
    </w:sdt>
    <w:p>
      <w:pPr>
        <w:pStyle w:val="Normal"/>
        <w:tabs>
          <w:tab w:val="clear" w:pos="720"/>
          <w:tab w:val="right" w:pos="9360" w:leader="none"/>
        </w:tabs>
        <w:suppressAutoHyphens w:val="true"/>
        <w:spacing w:before="0" w:after="0"/>
        <w:ind w:start="360"/>
        <w:contextualSpacing/>
        <w:rPr>
          <w:rFonts w:ascii="Calibri" w:hAnsi="Calibri" w:cs="Calibri" w:asciiTheme="majorHAnsi" w:cstheme="majorHAnsi" w:hAnsiTheme="majorHAnsi"/>
          <w:b/>
          <w:color w:val="000000"/>
          <w:szCs w:val="22"/>
          <w:u w:val="single"/>
        </w:rPr>
      </w:pPr>
      <w:r>
        <w:rPr>
          <w:rFonts w:cs="Calibri" w:cstheme="majorHAnsi"/>
          <w:b/>
          <w:color w:val="000000"/>
          <w:szCs w:val="22"/>
          <w:u w:val="single"/>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bookmarkStart w:id="2" w:name="_qfria26xxkxs"/>
      <w:bookmarkStart w:id="3" w:name="_w7g7r3nym5qe"/>
      <w:bookmarkStart w:id="4" w:name="_kouix0dw4u3m"/>
      <w:bookmarkEnd w:id="3"/>
      <w:bookmarkEnd w:id="4"/>
    </w:p>
    <w:p>
      <w:pPr>
        <w:pStyle w:val="Heading2"/>
        <w:suppressAutoHyphens w:val="true"/>
        <w:spacing w:before="0" w:after="0"/>
        <w:contextualSpacing/>
        <w:rPr>
          <w:rFonts w:ascii="Calibri" w:hAnsi="Calibri" w:cs="Calibri" w:asciiTheme="majorHAnsi" w:cstheme="majorHAnsi" w:hAnsiTheme="majorHAnsi"/>
        </w:rPr>
      </w:pPr>
      <w:hyperlink w:anchor="_grjogdjh5fi8">
        <w:bookmarkStart w:id="5" w:name="_Toc115077319"/>
        <w:bookmarkEnd w:id="2"/>
        <w:r>
          <w:rPr>
            <w:rStyle w:val="Style3"/>
            <w:rFonts w:cs="Calibri" w:cstheme="majorHAnsi"/>
            <w:u w:val="single"/>
          </w:rPr>
          <w:t>Document Revision History</w:t>
        </w:r>
      </w:hyperlink>
      <w:bookmarkEnd w:id="5"/>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tbl>
      <w:tblPr>
        <w:tblStyle w:val="TableGrid"/>
        <w:tblW w:w="9342" w:type="dxa"/>
        <w:jc w:val="start"/>
        <w:tblInd w:w="0" w:type="dxa"/>
        <w:tblLayout w:type="fixed"/>
        <w:tblCellMar>
          <w:top w:w="0" w:type="dxa"/>
          <w:start w:w="108" w:type="dxa"/>
          <w:bottom w:w="0" w:type="dxa"/>
          <w:end w:w="108" w:type="dxa"/>
        </w:tblCellMar>
        <w:tblLook w:val="00a0" w:firstRow="1" w:noVBand="0" w:lastRow="0" w:firstColumn="1" w:lastColumn="0" w:noHBand="0"/>
      </w:tblPr>
      <w:tblGrid>
        <w:gridCol w:w="978"/>
        <w:gridCol w:w="1530"/>
        <w:gridCol w:w="1722"/>
        <w:gridCol w:w="5112"/>
      </w:tblGrid>
      <w:tr>
        <w:trPr>
          <w:tblHeader w:val="true"/>
        </w:trPr>
        <w:tc>
          <w:tcPr>
            <w:tcW w:w="978" w:type="dxa"/>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eastAsia="Calibri" w:cs="Calibri" w:cstheme="majorHAnsi"/>
                <w:kern w:val="0"/>
                <w:szCs w:val="22"/>
                <w:lang w:val="en-US" w:eastAsia="en-US" w:bidi="ar-SA"/>
              </w:rPr>
              <w:t>Version</w:t>
            </w:r>
          </w:p>
        </w:tc>
        <w:tc>
          <w:tcPr>
            <w:tcW w:w="1530" w:type="dxa"/>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eastAsia="Calibri" w:cs="Calibri" w:cstheme="majorHAnsi"/>
                <w:kern w:val="0"/>
                <w:szCs w:val="22"/>
                <w:lang w:val="en-US" w:eastAsia="en-US" w:bidi="ar-SA"/>
              </w:rPr>
              <w:t>Date</w:t>
            </w:r>
          </w:p>
        </w:tc>
        <w:tc>
          <w:tcPr>
            <w:tcW w:w="1722" w:type="dxa"/>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eastAsia="Calibri" w:cs="Calibri" w:cstheme="majorHAnsi"/>
                <w:kern w:val="0"/>
                <w:szCs w:val="22"/>
                <w:lang w:val="en-US" w:eastAsia="en-US" w:bidi="ar-SA"/>
              </w:rPr>
              <w:t>Author</w:t>
            </w:r>
          </w:p>
        </w:tc>
        <w:tc>
          <w:tcPr>
            <w:tcW w:w="5112" w:type="dxa"/>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eastAsia="Calibri" w:cs="Calibri" w:cstheme="majorHAnsi"/>
                <w:kern w:val="0"/>
                <w:szCs w:val="22"/>
                <w:lang w:val="en-US" w:eastAsia="en-US" w:bidi="ar-SA"/>
              </w:rPr>
              <w:t>Comments</w:t>
            </w:r>
          </w:p>
        </w:tc>
      </w:tr>
      <w:tr>
        <w:trPr>
          <w:tblHeader w:val="true"/>
        </w:trPr>
        <w:tc>
          <w:tcPr>
            <w:tcW w:w="978" w:type="dxa"/>
            <w:tcBorders/>
          </w:tcPr>
          <w:p>
            <w:pPr>
              <w:pStyle w:val="Normal"/>
              <w:widowControl/>
              <w:suppressAutoHyphens w:val="true"/>
              <w:spacing w:before="0" w:after="0"/>
              <w:contextualSpacing/>
              <w:jc w:val="center"/>
              <w:rPr>
                <w:rFonts w:ascii="Calibri" w:hAnsi="Calibri" w:cs="Calibri" w:asciiTheme="majorHAnsi" w:cstheme="majorHAnsi" w:hAnsiTheme="majorHAnsi"/>
                <w:szCs w:val="22"/>
              </w:rPr>
            </w:pPr>
            <w:r>
              <w:rPr>
                <w:rFonts w:eastAsia="Calibri" w:cs="Calibri" w:cstheme="majorHAnsi"/>
                <w:kern w:val="0"/>
                <w:szCs w:val="22"/>
                <w:lang w:val="en-US" w:eastAsia="en-US" w:bidi="ar-SA"/>
              </w:rPr>
              <w:t>1.0</w:t>
            </w:r>
          </w:p>
        </w:tc>
        <w:tc>
          <w:tcPr>
            <w:tcW w:w="1530" w:type="dxa"/>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eastAsia="Calibri" w:cs="Calibri" w:cstheme="majorHAnsi"/>
                <w:kern w:val="0"/>
                <w:szCs w:val="22"/>
                <w:lang w:val="en-US" w:eastAsia="en-US" w:bidi="ar-SA"/>
              </w:rPr>
              <w:t>09/26/2026</w:t>
            </w:r>
          </w:p>
        </w:tc>
        <w:tc>
          <w:tcPr>
            <w:tcW w:w="1722" w:type="dxa"/>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eastAsia="Calibri" w:cs="Calibri" w:cstheme="majorHAnsi"/>
                <w:kern w:val="0"/>
                <w:szCs w:val="22"/>
                <w:lang w:val="en-US" w:eastAsia="en-US" w:bidi="ar-SA"/>
              </w:rPr>
              <w:t>Jonathan Mirayes</w:t>
            </w:r>
          </w:p>
        </w:tc>
        <w:tc>
          <w:tcPr>
            <w:tcW w:w="5112" w:type="dxa"/>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eastAsia="Calibri" w:cs="Calibri" w:cstheme="majorHAnsi"/>
                <w:kern w:val="0"/>
                <w:szCs w:val="22"/>
                <w:lang w:val="en-US" w:eastAsia="en-US" w:bidi="ar-SA"/>
              </w:rPr>
              <w:t>Refactored classes to inherit Entity class, added ArrayLists for three classes, disallow repetitive names</w:t>
            </w:r>
          </w:p>
        </w:tc>
      </w:tr>
    </w:tbl>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 xml:space="preserve">Instructions </w:t>
      </w:r>
    </w:p>
    <w:p>
      <w:pPr>
        <w:pStyle w:val="Normal"/>
        <w:rPr>
          <w:color w:val="2F5496"/>
        </w:rPr>
      </w:pPr>
      <w:r>
        <w:rPr/>
        <w:t xml:space="preserve">Fill in all bracketed information on page one (the cover page), in the Document Revision History table, and below each header. Under each header, remove the bracketed prompt and write your own paragraph response covering the indicated information. </w:t>
      </w:r>
      <w:bookmarkStart w:id="6" w:name="_3znysh7"/>
      <w:r>
        <w:br w:type="page"/>
      </w:r>
    </w:p>
    <w:p>
      <w:pPr>
        <w:pStyle w:val="Heading2"/>
        <w:suppressAutoHyphens w:val="true"/>
        <w:spacing w:before="0" w:after="0"/>
        <w:contextualSpacing/>
        <w:rPr>
          <w:rFonts w:ascii="Calibri" w:hAnsi="Calibri" w:cs="Calibri" w:asciiTheme="majorHAnsi" w:cstheme="majorHAnsi" w:hAnsiTheme="majorHAnsi"/>
        </w:rPr>
      </w:pPr>
      <w:hyperlink w:anchor="_sbfa50wo7nsh">
        <w:bookmarkStart w:id="7" w:name="_Toc115077320"/>
        <w:bookmarkEnd w:id="6"/>
        <w:r>
          <w:rPr>
            <w:rStyle w:val="Style3"/>
            <w:rFonts w:cs="Calibri" w:cstheme="majorHAnsi"/>
            <w:u w:val="single"/>
          </w:rPr>
          <w:t>Executive Summary</w:t>
        </w:r>
      </w:hyperlink>
      <w:bookmarkEnd w:id="7"/>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rPr/>
      </w:pPr>
      <w:r>
        <w:rPr/>
        <w:t>CTS asks for an environment for their game for a web-based experience. They require a means for streamlined development of the game environment that the game can run on. The game will be made so that a central managing class manages games, teams, and players online. There are limitations in the provided solution, such as there is no current limit to the number of players on a single team. This can be remedied in the next update. The environment will be made that there are no duplicate game names, duplicate team names within a game, or duplicate player names within a team. As this is a fun party game, duplicate player names may be present within a game, as long as they are not on the same team. Distinction is easily remedied via color coding based on team id number.</w:t>
      </w:r>
    </w:p>
    <w:p>
      <w:pPr>
        <w:pStyle w:val="Normal"/>
        <w:rPr/>
      </w:pPr>
      <w:r>
        <w:rPr/>
      </w:r>
    </w:p>
    <w:p>
      <w:pPr>
        <w:pStyle w:val="Heading2"/>
        <w:rPr>
          <w:rFonts w:ascii="Calibri" w:hAnsi="Calibri" w:cs="Calibri" w:asciiTheme="majorHAnsi" w:cstheme="majorHAnsi" w:hAnsiTheme="majorHAnsi"/>
          <w:u w:val="single"/>
        </w:rPr>
      </w:pPr>
      <w:bookmarkStart w:id="8" w:name="_Toc115077321"/>
      <w:r>
        <w:rPr>
          <w:rFonts w:cs="Calibri" w:cstheme="majorHAnsi"/>
          <w:u w:val="single"/>
        </w:rPr>
        <w:t>Requirements</w:t>
      </w:r>
      <w:bookmarkEnd w:id="8"/>
    </w:p>
    <w:p>
      <w:pPr>
        <w:pStyle w:val="Normal"/>
        <w:rPr>
          <w:szCs w:val="22"/>
        </w:rPr>
      </w:pPr>
      <w:r>
        <w:rPr>
          <w:szCs w:val="22"/>
        </w:rPr>
      </w:r>
    </w:p>
    <w:p>
      <w:pPr>
        <w:pStyle w:val="Normal"/>
        <w:rPr>
          <w:szCs w:val="22"/>
        </w:rPr>
      </w:pPr>
      <w:r>
        <w:rPr>
          <w:i/>
          <w:szCs w:val="22"/>
        </w:rPr>
        <w:t>&lt; The Guidelines for this project were very helpful with the requirements, as such I pulled them straight to this document, thank you professor &gt;</w:t>
      </w:r>
    </w:p>
    <w:p>
      <w:pPr>
        <w:pStyle w:val="Normal"/>
        <w:numPr>
          <w:ilvl w:val="0"/>
          <w:numId w:val="2"/>
        </w:numPr>
        <w:rPr>
          <w:i w:val="false"/>
          <w:iCs w:val="false"/>
          <w:szCs w:val="22"/>
        </w:rPr>
      </w:pPr>
      <w:r>
        <w:rPr>
          <w:i w:val="false"/>
          <w:iCs w:val="false"/>
          <w:szCs w:val="22"/>
        </w:rPr>
        <w:t>A game will have the ability to have one or more teams involved.</w:t>
      </w:r>
    </w:p>
    <w:p>
      <w:pPr>
        <w:pStyle w:val="Normal"/>
        <w:numPr>
          <w:ilvl w:val="0"/>
          <w:numId w:val="2"/>
        </w:numPr>
        <w:rPr>
          <w:i w:val="false"/>
          <w:iCs w:val="false"/>
          <w:szCs w:val="22"/>
        </w:rPr>
      </w:pPr>
      <w:r>
        <w:rPr>
          <w:i w:val="false"/>
          <w:iCs w:val="false"/>
          <w:szCs w:val="22"/>
        </w:rPr>
        <w:t>Each team will have multiple players assigned to it.</w:t>
      </w:r>
    </w:p>
    <w:p>
      <w:pPr>
        <w:pStyle w:val="Normal"/>
        <w:numPr>
          <w:ilvl w:val="0"/>
          <w:numId w:val="2"/>
        </w:numPr>
        <w:rPr>
          <w:i w:val="false"/>
          <w:iCs w:val="false"/>
          <w:szCs w:val="22"/>
        </w:rPr>
      </w:pPr>
      <w:r>
        <w:rPr>
          <w:i w:val="false"/>
          <w:iCs w:val="false"/>
          <w:szCs w:val="22"/>
        </w:rPr>
        <w:t>Game and team names must be unique to allow users to check whether a name is in use when choosing a team name.</w:t>
      </w:r>
    </w:p>
    <w:p>
      <w:pPr>
        <w:pStyle w:val="Normal"/>
        <w:numPr>
          <w:ilvl w:val="0"/>
          <w:numId w:val="2"/>
        </w:numPr>
        <w:rPr>
          <w:i w:val="false"/>
          <w:iCs w:val="false"/>
          <w:szCs w:val="22"/>
        </w:rPr>
      </w:pPr>
      <w:r>
        <w:rPr>
          <w:i w:val="false"/>
          <w:iCs w:val="false"/>
          <w:szCs w:val="22"/>
        </w:rPr>
        <w:t>Only one instance of the game can exist in memory at any given time. This can be accomplished by creating unique identifiers for each instance of a game, team, or player.</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Heading2"/>
        <w:suppressAutoHyphens w:val="true"/>
        <w:spacing w:before="0" w:after="0"/>
        <w:contextualSpacing/>
        <w:rPr>
          <w:rFonts w:ascii="Calibri" w:hAnsi="Calibri" w:cs="Calibri" w:asciiTheme="majorHAnsi" w:cstheme="majorHAnsi" w:hAnsiTheme="majorHAnsi"/>
        </w:rPr>
      </w:pPr>
      <w:hyperlink w:anchor="_2et92p0">
        <w:bookmarkStart w:id="9" w:name="_Toc115077322"/>
        <w:r>
          <w:rPr>
            <w:rStyle w:val="Style3"/>
            <w:rFonts w:cs="Calibri" w:cstheme="majorHAnsi"/>
            <w:u w:val="single"/>
          </w:rPr>
          <w:t>Design Constraints</w:t>
        </w:r>
      </w:hyperlink>
      <w:bookmarkEnd w:id="9"/>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One design constraint is the need for only a single instance of the game may exist at a time, this constraint would have been difficult to pull off if not for the Singleton Pattern. Which ensures only one instance of itself at a time.</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The structure of the design is that trying to access data about other games, teams, or players from the game or team level make it impossible to do so successfully. This will mean that duplication of names will not occur at the local levels, though from up looking down it looks off. The player experience should not be effected.</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There are no extra data bits that would allow for detailed referential work. The data is cut and dry.</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Heading2"/>
        <w:suppressAutoHyphens w:val="true"/>
        <w:spacing w:before="0" w:after="0"/>
        <w:contextualSpacing/>
        <w:rPr>
          <w:rFonts w:ascii="Calibri" w:hAnsi="Calibri" w:cs="Calibri" w:asciiTheme="majorHAnsi" w:cstheme="majorHAnsi" w:hAnsiTheme="majorHAnsi"/>
        </w:rPr>
      </w:pPr>
      <w:hyperlink w:anchor="_ilbxbyevv6b6">
        <w:bookmarkStart w:id="10" w:name="_Toc115077323"/>
        <w:r>
          <w:rPr>
            <w:rStyle w:val="Style3"/>
            <w:rFonts w:cs="Calibri" w:cstheme="majorHAnsi"/>
            <w:u w:val="single"/>
          </w:rPr>
          <w:t>System Architecture View</w:t>
        </w:r>
      </w:hyperlink>
      <w:bookmarkEnd w:id="10"/>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&gt; O K, thumbs up, will note! &lt;</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bookmarkStart w:id="11" w:name="_102g653q3xph"/>
    </w:p>
    <w:p>
      <w:pPr>
        <w:pStyle w:val="Heading2"/>
        <w:suppressAutoHyphens w:val="true"/>
        <w:spacing w:before="0" w:after="0"/>
        <w:contextualSpacing/>
        <w:rPr>
          <w:rFonts w:ascii="Calibri" w:hAnsi="Calibri" w:cs="Calibri" w:asciiTheme="majorHAnsi" w:cstheme="majorHAnsi" w:hAnsiTheme="majorHAnsi"/>
        </w:rPr>
      </w:pPr>
      <w:hyperlink w:anchor="_8h2ehzxfam4o">
        <w:r>
          <w:rPr/>
        </w:r>
      </w:hyperlink>
      <w:bookmarkEnd w:id="11"/>
    </w:p>
    <w:p>
      <w:pPr>
        <w:pStyle w:val="Heading2"/>
        <w:suppressAutoHyphens w:val="true"/>
        <w:spacing w:before="0" w:after="0"/>
        <w:contextualSpacing/>
        <w:rPr>
          <w:rFonts w:ascii="Calibri" w:hAnsi="Calibri" w:cs="Calibri" w:asciiTheme="majorHAnsi" w:cstheme="majorHAnsi" w:hAnsiTheme="majorHAnsi"/>
        </w:rPr>
      </w:pPr>
      <w:hyperlink w:anchor="_8h2ehzxfam4o">
        <w:r>
          <w:rPr/>
        </w:r>
      </w:hyperlink>
    </w:p>
    <w:p>
      <w:pPr>
        <w:pStyle w:val="Heading2"/>
        <w:suppressAutoHyphens w:val="true"/>
        <w:spacing w:before="0" w:after="0"/>
        <w:contextualSpacing/>
        <w:rPr>
          <w:rFonts w:ascii="Calibri" w:hAnsi="Calibri" w:cs="Calibri" w:asciiTheme="majorHAnsi" w:cstheme="majorHAnsi" w:hAnsiTheme="majorHAnsi"/>
        </w:rPr>
      </w:pPr>
      <w:hyperlink w:anchor="_8h2ehzxfam4o">
        <w:r>
          <w:rPr/>
        </w:r>
      </w:hyperlink>
    </w:p>
    <w:p>
      <w:pPr>
        <w:pStyle w:val="Heading2"/>
        <w:suppressAutoHyphens w:val="true"/>
        <w:spacing w:before="0" w:after="0"/>
        <w:contextualSpacing/>
        <w:rPr>
          <w:rFonts w:ascii="Calibri" w:hAnsi="Calibri" w:cs="Calibri" w:asciiTheme="majorHAnsi" w:cstheme="majorHAnsi" w:hAnsiTheme="majorHAnsi"/>
        </w:rPr>
      </w:pPr>
      <w:hyperlink w:anchor="_8h2ehzxfam4o">
        <w:bookmarkStart w:id="12" w:name="_Toc115077324"/>
        <w:r>
          <w:rPr>
            <w:rStyle w:val="Style3"/>
            <w:rFonts w:cs="Calibri" w:cstheme="majorHAnsi"/>
            <w:u w:val="single"/>
          </w:rPr>
          <w:t>Domain Model</w:t>
        </w:r>
      </w:hyperlink>
      <w:bookmarkEnd w:id="12"/>
    </w:p>
    <w:p>
      <w:pPr>
        <w:pStyle w:val="Normal"/>
        <w:suppressAutoHyphens w:val="true"/>
        <w:spacing w:before="0" w:after="0"/>
        <w:contextualSpacing/>
        <w:rPr>
          <w:rFonts w:ascii="Calibri" w:hAnsi="Calibri" w:cs="Calibri" w:asciiTheme="majorHAnsi" w:cstheme="majorHAnsi" w:hAnsiTheme="majorHAnsi"/>
          <w:b/>
          <w:szCs w:val="22"/>
          <w:shd w:fill="CFE2F3" w:val="clear"/>
        </w:rPr>
      </w:pPr>
      <w:r>
        <w:rPr>
          <w:rFonts w:cs="Calibri" w:cstheme="majorHAnsi"/>
          <w:b/>
          <w:szCs w:val="22"/>
          <w:shd w:fill="CFE2F3" w:val="clear"/>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ProgramDriver utilizes SingletonTester to test the Singleton aspect of the program.</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Entity provides other objects with an ID, a name, and methods to retrieve that information. Allowing itself to exist and the means to be formed through constructors as a complete object. Even a toString() function to provide users with information on what the ID and name are.</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Player, Team, and Game inherit Entity, giving them the same properties as Entity. They do override Entity on toString() to give their own information.</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Player forms a player entity.</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Team forms a team entity which is capable of creating and storing players in a list.</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Game forms a game entity which is capable of creating and storing teams in a list.</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GameService forms itself as a private constructor and allows for other objects to interact with an instance of itself. GameService forms games and stores them in a list. Giving each game a unique ID number, ensuring they have a unique name. Which called upon, will give each team and player a unique ID number.</w:t>
      </w:r>
    </w:p>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r>
    </w:p>
    <w:p>
      <w:pPr>
        <w:pStyle w:val="Normal"/>
        <w:suppressAutoHyphens w:val="true"/>
        <w:spacing w:before="0" w:after="0"/>
        <w:contextualSpacing/>
        <w:rPr>
          <w:rFonts w:ascii="Calibri" w:hAnsi="Calibri" w:cs="Calibri" w:asciiTheme="majorHAnsi" w:cstheme="majorHAnsi" w:hAnsiTheme="majorHAnsi"/>
          <w:b/>
          <w:szCs w:val="22"/>
        </w:rPr>
      </w:pPr>
      <w:r>
        <w:rPr/>
        <w:drawing>
          <wp:inline distT="0" distB="0" distL="0" distR="0">
            <wp:extent cx="5943600" cy="2983865"/>
            <wp:effectExtent l="0" t="0" r="0" b="0"/>
            <wp:docPr id="2"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pic:cNvPicPr>
                      <a:picLocks noChangeAspect="1" noChangeArrowheads="1"/>
                    </pic:cNvPicPr>
                  </pic:nvPicPr>
                  <pic:blipFill>
                    <a:blip r:embed="rId3"/>
                    <a:stretch>
                      <a:fillRect/>
                    </a:stretch>
                  </pic:blipFill>
                  <pic:spPr bwMode="auto">
                    <a:xfrm>
                      <a:off x="0" y="0"/>
                      <a:ext cx="5943600" cy="2983865"/>
                    </a:xfrm>
                    <a:prstGeom prst="rect">
                      <a:avLst/>
                    </a:prstGeom>
                    <a:noFill/>
                  </pic:spPr>
                </pic:pic>
              </a:graphicData>
            </a:graphic>
          </wp:inline>
        </w:drawing>
      </w:r>
    </w:p>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r>
      <w:bookmarkStart w:id="13" w:name="_frmyd3uzg9e2"/>
    </w:p>
    <w:p>
      <w:pPr>
        <w:pStyle w:val="Heading2"/>
        <w:suppressAutoHyphens w:val="true"/>
        <w:spacing w:before="0" w:after="0"/>
        <w:contextualSpacing/>
        <w:rPr>
          <w:rFonts w:ascii="Calibri" w:hAnsi="Calibri" w:cs="Calibri" w:asciiTheme="majorHAnsi" w:cstheme="majorHAnsi" w:hAnsiTheme="majorHAnsi"/>
          <w:u w:val="single"/>
        </w:rPr>
      </w:pPr>
      <w:hyperlink w:anchor="_2o15spng8stw">
        <w:r>
          <w:rPr/>
        </w:r>
      </w:hyperlink>
      <w:bookmarkEnd w:id="13"/>
    </w:p>
    <w:p>
      <w:pPr>
        <w:pStyle w:val="Heading2"/>
        <w:suppressAutoHyphens w:val="true"/>
        <w:spacing w:before="0" w:after="0"/>
        <w:contextualSpacing/>
        <w:rPr>
          <w:rFonts w:ascii="Calibri" w:hAnsi="Calibri" w:cs="Calibri" w:asciiTheme="majorHAnsi" w:cstheme="majorHAnsi" w:hAnsiTheme="majorHAnsi"/>
          <w:u w:val="single"/>
        </w:rPr>
      </w:pPr>
      <w:hyperlink w:anchor="_2o15spng8stw">
        <w:r>
          <w:rPr/>
        </w:r>
      </w:hyperlink>
    </w:p>
    <w:p>
      <w:pPr>
        <w:pStyle w:val="Heading2"/>
        <w:suppressAutoHyphens w:val="true"/>
        <w:spacing w:before="0" w:after="0"/>
        <w:contextualSpacing/>
        <w:rPr>
          <w:rFonts w:ascii="Calibri" w:hAnsi="Calibri" w:cs="Calibri" w:asciiTheme="majorHAnsi" w:cstheme="majorHAnsi" w:hAnsiTheme="majorHAnsi"/>
          <w:u w:val="single"/>
        </w:rPr>
      </w:pPr>
      <w:hyperlink w:anchor="_2o15spng8stw">
        <w:r>
          <w:rPr/>
        </w:r>
      </w:hyperlink>
    </w:p>
    <w:p>
      <w:pPr>
        <w:pStyle w:val="Heading2"/>
        <w:suppressAutoHyphens w:val="true"/>
        <w:spacing w:before="0" w:after="0"/>
        <w:contextualSpacing/>
        <w:rPr>
          <w:rFonts w:ascii="Calibri" w:hAnsi="Calibri" w:cs="Calibri" w:asciiTheme="majorHAnsi" w:cstheme="majorHAnsi" w:hAnsiTheme="majorHAnsi"/>
          <w:u w:val="single"/>
        </w:rPr>
      </w:pPr>
      <w:hyperlink w:anchor="_2o15spng8stw">
        <w:r>
          <w:rPr/>
        </w:r>
      </w:hyperlink>
    </w:p>
    <w:p>
      <w:pPr>
        <w:pStyle w:val="Heading2"/>
        <w:suppressAutoHyphens w:val="true"/>
        <w:spacing w:before="0" w:after="0"/>
        <w:contextualSpacing/>
        <w:rPr>
          <w:rFonts w:ascii="Calibri" w:hAnsi="Calibri" w:cs="Calibri" w:asciiTheme="majorHAnsi" w:cstheme="majorHAnsi" w:hAnsiTheme="majorHAnsi"/>
          <w:u w:val="single"/>
        </w:rPr>
      </w:pPr>
      <w:hyperlink w:anchor="_2o15spng8stw">
        <w:bookmarkStart w:id="14" w:name="_Toc115077325"/>
        <w:r>
          <w:rPr>
            <w:rStyle w:val="Style3"/>
            <w:rFonts w:cs="Calibri" w:cstheme="majorHAnsi"/>
            <w:u w:val="single"/>
          </w:rPr>
          <w:t>Evaluation</w:t>
        </w:r>
      </w:hyperlink>
      <w:bookmarkEnd w:id="14"/>
    </w:p>
    <w:p>
      <w:pPr>
        <w:pStyle w:val="Normal"/>
        <w:rPr>
          <w:szCs w:val="22"/>
        </w:rPr>
      </w:pPr>
      <w:r>
        <w:rPr>
          <w:szCs w:val="22"/>
        </w:rPr>
      </w:r>
    </w:p>
    <w:p>
      <w:pPr>
        <w:pStyle w:val="Normal"/>
        <w:suppressAutoHyphens w:val="true"/>
        <w:spacing w:before="0" w:after="0"/>
        <w:contextualSpacing/>
        <w:rPr>
          <w:rFonts w:ascii="Calibri" w:hAnsi="Calibri" w:cs="Calibri" w:asciiTheme="majorHAnsi" w:cstheme="majorHAnsi" w:hAnsiTheme="majorHAnsi"/>
          <w:szCs w:val="22"/>
        </w:rPr>
      </w:pPr>
      <w:bookmarkStart w:id="15" w:name="_332preebysj3"/>
      <w:bookmarkEnd w:id="15"/>
      <w:r>
        <w:rPr>
          <w:rFonts w:cs="Calibri" w:cstheme="majorHAnsi"/>
          <w:szCs w:val="22"/>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 xml:space="preserve">In each cell, remove the bracketed prompt and write your own paragraph response covering the indicated information. </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tbl>
      <w:tblPr>
        <w:tblStyle w:val="a0"/>
        <w:tblW w:w="9360" w:type="dxa"/>
        <w:jc w:val="start"/>
        <w:tblInd w:w="105" w:type="dxa"/>
        <w:tblLayout w:type="fixed"/>
        <w:tblCellMar>
          <w:top w:w="0" w:type="dxa"/>
          <w:start w:w="115" w:type="dxa"/>
          <w:bottom w:w="0" w:type="dxa"/>
          <w:end w:w="115" w:type="dxa"/>
        </w:tblCellMar>
        <w:tblLook w:val="00a0" w:firstRow="1" w:noVBand="0" w:lastRow="0" w:firstColumn="1" w:lastColumn="0" w:noHBand="0"/>
      </w:tblPr>
      <w:tblGrid>
        <w:gridCol w:w="1520"/>
        <w:gridCol w:w="1975"/>
        <w:gridCol w:w="1895"/>
        <w:gridCol w:w="1890"/>
        <w:gridCol w:w="2080"/>
      </w:tblGrid>
      <w:tr>
        <w:trPr>
          <w:tblHeader w:val="true"/>
        </w:trPr>
        <w:tc>
          <w:tcPr>
            <w:tcW w:w="152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Development Requirements</w:t>
            </w:r>
          </w:p>
        </w:tc>
        <w:tc>
          <w:tcPr>
            <w:tcW w:w="1975"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Mac</w:t>
            </w:r>
          </w:p>
        </w:tc>
        <w:tc>
          <w:tcPr>
            <w:tcW w:w="1895"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Linux</w:t>
            </w:r>
          </w:p>
        </w:tc>
        <w:tc>
          <w:tcPr>
            <w:tcW w:w="189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Windows</w:t>
            </w:r>
          </w:p>
        </w:tc>
        <w:tc>
          <w:tcPr>
            <w:tcW w:w="208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Mobile Devices</w:t>
            </w:r>
          </w:p>
        </w:tc>
      </w:tr>
      <w:tr>
        <w:trPr/>
        <w:tc>
          <w:tcPr>
            <w:tcW w:w="152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Server Side</w:t>
            </w:r>
          </w:p>
        </w:tc>
        <w:tc>
          <w:tcPr>
            <w:tcW w:w="1975"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Unix-based, making it easier for Linux familiar users. Premium hardware. Excellent for seamless development with multiple Apple product platforms. Long term stability, infrequent updates.</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Does require expensive hardware ($1,500 for a starter), and does not give freedom in development environment.</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Making it ideal for creating and developing for Apple products and not much else. May be necessary for iOS compatibility. (LinuxVox, 2026)</w:t>
            </w:r>
          </w:p>
        </w:tc>
        <w:tc>
          <w:tcPr>
            <w:tcW w:w="1895"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Lots of freedom for almost every aspect of computation. Easy to customize. And secure as you prefer. It is a lot to sift through, and you need to keep up to date with it. Maintenance is the keyword. LinuxVox claims a starting server will cost $1,200 approximately (LinuxVox).</w:t>
            </w:r>
          </w:p>
        </w:tc>
        <w:tc>
          <w:tcPr>
            <w:tcW w:w="189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I have been using Bing to do my research, and Windows has made it very clear that they have Azure web-hosting. Having a large company synonymous with computer is a benefit, and personally as I am most familiar with Windows OS it is easy to navigate. Weaknesses are more recent as Windows has shown poor builds and major errors showing up across major users of their products. Their benefit should be that you have an entire company backing you up, now it is a double edged sword that the team may be incompetent from update to update.</w:t>
            </w:r>
          </w:p>
        </w:tc>
        <w:tc>
          <w:tcPr>
            <w:tcW w:w="208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No.</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Reason:</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My phone gets hot if I run a slightly more pretty game than YouTube videos. It is not handling an entire server.</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We’re not doing that, we can use one of the other servers to host Mobile clients, that is it.</w:t>
            </w:r>
          </w:p>
        </w:tc>
      </w:tr>
      <w:tr>
        <w:trPr/>
        <w:tc>
          <w:tcPr>
            <w:tcW w:w="152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Client Side</w:t>
            </w:r>
          </w:p>
        </w:tc>
        <w:tc>
          <w:tcPr>
            <w:tcW w:w="1975"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Apple will sell an enterprise license to publish using their tools for $299/year. This gives full access to everything a developer could want. And is the only way to develop using their Xcode for Apple products (Apple). This I infer means someone needs to be trained in approved Apple languages.</w:t>
            </w:r>
          </w:p>
        </w:tc>
        <w:tc>
          <w:tcPr>
            <w:tcW w:w="1895"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Despite so much customization, I have heard that more games are made for Windows than Linux, so there is little support for operating games on Linux. Not to worry, it is possible. And will only take 4 months to train everyone on Linux. Time based on a community college course.</w:t>
            </w:r>
          </w:p>
        </w:tc>
        <w:tc>
          <w:tcPr>
            <w:tcW w:w="189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With such widely used OS, the training will have to be specialized towards operating client data. Most of which can be done through the Java code. It will cost for an SQL database service alone $122 a month. I played with other services that appeared relevant and quickly racked up to over $3k</w:t>
            </w:r>
          </w:p>
        </w:tc>
        <w:tc>
          <w:tcPr>
            <w:tcW w:w="208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We can use Android studio for Android application versions of the game. With tools to emulate Android phones, it will speed up development. There will need to be a period of learning the specific calls on an Android phone, overall it can be programmed in Java. Cost of tools is free, training will take perhaps a month of getting used to.</w:t>
            </w:r>
          </w:p>
        </w:tc>
      </w:tr>
      <w:tr>
        <w:trPr/>
        <w:tc>
          <w:tcPr>
            <w:tcW w:w="152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Development Tools</w:t>
            </w:r>
          </w:p>
        </w:tc>
        <w:tc>
          <w:tcPr>
            <w:tcW w:w="1975"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From Apple’s developer website, we learn that they primarily allow for their Xcode which is for Apple’s Swift, a language for their products. Xcode has limited support for Objective-C and the Swift language can be interoperable with Objective-C, C, C++, and Java codebase. As most of the code is in Java for now, it may be best to develop the controls in Swift for clients, then a 1 to 1 transfer of inputs to move to the server which can send it back as readable output to clients to view changes.</w:t>
            </w:r>
          </w:p>
        </w:tc>
        <w:tc>
          <w:tcPr>
            <w:tcW w:w="1895"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The language the code runs in is Java, so we can continue using the Eclipse IDE, there is a download file for Linux as well.</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Java’s nature also allows it to run native on whatever it is installed. Not mentioned in Mac, but it is possible to run Java on it as any other device. Keeping costs down, Java will be used thanks to the uniform nature of Java Runtime Environment</w:t>
            </w:r>
          </w:p>
        </w:tc>
        <w:tc>
          <w:tcPr>
            <w:tcW w:w="189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We will continue to use Eclipse IDE, it works well in Windows environment. And the use of Java as we already have it will do just fine. No more training than we already have Java to do.</w:t>
            </w:r>
          </w:p>
        </w:tc>
        <w:tc>
          <w:tcPr>
            <w:tcW w:w="208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It would be rather costly on mobile such as iOS as Apple products have their own Swift language that costs at least $100 subscription just to publish on their platform.</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Android allows for Java, I know that much.</w:t>
            </w:r>
          </w:p>
        </w:tc>
      </w:tr>
    </w:tbl>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r>
    </w:p>
    <w:p>
      <w:pPr>
        <w:pStyle w:val="Normal"/>
        <w:rPr>
          <w:rFonts w:ascii="Calibri" w:hAnsi="Calibri" w:cs="Calibri" w:asciiTheme="majorHAnsi" w:cstheme="majorHAnsi" w:hAnsiTheme="majorHAnsi"/>
          <w:b/>
          <w:szCs w:val="22"/>
        </w:rPr>
      </w:pPr>
      <w:r>
        <w:rPr>
          <w:rFonts w:cs="Calibri" w:cstheme="majorHAnsi"/>
          <w:b/>
          <w:szCs w:val="22"/>
        </w:rPr>
      </w:r>
      <w:r>
        <w:br w:type="page"/>
      </w:r>
    </w:p>
    <w:p>
      <w:pPr>
        <w:pStyle w:val="Heading2"/>
        <w:suppressAutoHyphens w:val="true"/>
        <w:spacing w:before="0" w:after="0"/>
        <w:contextualSpacing/>
        <w:rPr>
          <w:rFonts w:ascii="Calibri" w:hAnsi="Calibri" w:cs="Calibri" w:asciiTheme="majorHAnsi" w:cstheme="majorHAnsi" w:hAnsiTheme="majorHAnsi"/>
          <w:u w:val="single"/>
        </w:rPr>
      </w:pPr>
      <w:bookmarkStart w:id="16" w:name="_Toc115077326"/>
      <w:r>
        <w:rPr>
          <w:rFonts w:cs="Calibri" w:cstheme="majorHAnsi"/>
          <w:u w:val="single"/>
        </w:rPr>
        <w:t>Recommendations</w:t>
      </w:r>
      <w:bookmarkEnd w:id="16"/>
    </w:p>
    <w:p>
      <w:pPr>
        <w:pStyle w:val="Normal"/>
        <w:rPr/>
      </w:pPr>
      <w:r>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Analyze the characteristics of and techniques specific to various systems architectures and make a recommendation to The Gaming Room. Specifically, address the following:</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List"/>
        <w:numPr>
          <w:ilvl w:val="0"/>
          <w:numId w:val="1"/>
        </w:numPr>
        <w:rPr/>
      </w:pPr>
      <w:r>
        <w:rPr>
          <w:b/>
        </w:rPr>
        <w:t>Operating Platform</w:t>
      </w:r>
      <w:r>
        <w:rPr/>
        <w:t xml:space="preserve">: </w:t>
      </w:r>
      <w:r>
        <w:rPr/>
        <w:t xml:space="preserve">As this is a web-based game, I am assuming where everyone can access the game through a browser, </w:t>
      </w:r>
      <w:r>
        <w:rPr/>
        <w:t xml:space="preserve">only internet browsers need to be considered for the client side. I mention this because it is easier to focus on developing the game software for the Operating Platform. </w:t>
      </w:r>
      <w:r>
        <w:rPr/>
        <w:t>The Operating Platform I choose is Microsoft’s technology as there is very little user set up or maintenance involved and does not require specialized tools from another company.</w:t>
      </w:r>
    </w:p>
    <w:p>
      <w:pPr>
        <w:pStyle w:val="Normal"/>
        <w:suppressAutoHyphens w:val="true"/>
        <w:spacing w:before="0" w:after="0"/>
        <w:ind w:start="720"/>
        <w:contextualSpacing/>
        <w:rPr>
          <w:rFonts w:ascii="Calibri" w:hAnsi="Calibri" w:cs="Calibri" w:asciiTheme="majorHAnsi" w:cstheme="majorHAnsi" w:hAnsiTheme="majorHAnsi"/>
          <w:szCs w:val="22"/>
        </w:rPr>
      </w:pPr>
      <w:r>
        <w:rPr>
          <w:rFonts w:cs="Calibri" w:cstheme="majorHAnsi"/>
          <w:szCs w:val="22"/>
        </w:rPr>
      </w:r>
    </w:p>
    <w:p>
      <w:pPr>
        <w:pStyle w:val="List"/>
        <w:numPr>
          <w:ilvl w:val="0"/>
          <w:numId w:val="1"/>
        </w:numPr>
        <w:rPr/>
      </w:pPr>
      <w:r>
        <w:rPr>
          <w:b/>
        </w:rPr>
        <w:t>Operating Systems Architectures</w:t>
      </w:r>
      <w:r>
        <w:rPr/>
        <w:t xml:space="preserve">: </w:t>
      </w:r>
      <w:r>
        <w:rPr/>
        <w:t>Windows OS, Microsoft’s famed software product. No development necessary from the team’s end, and leads us to the next step in access expanded upon in point three. My main concern is development time, if I have not made it clear, and I am more familiar with Windows than Mac. If I were to continue to be apart of this team, the time it would take to custom secure a Linux distribution or learn Apple tools to function is too long. Perhaps in the long run I would have considered Linux for its immense customization, however the time and money would burden The Game Room. Any system architecture could work, software is simply that fluid in development. Costs and ease of development are what I consider right now. We will also be making it a multi-processor structure, as it will make it easy to run multiple games with the least wait time. Our storage decision is why we can take advantage of multi-processing.</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List"/>
        <w:numPr>
          <w:ilvl w:val="0"/>
          <w:numId w:val="1"/>
        </w:numPr>
        <w:rPr/>
      </w:pPr>
      <w:r>
        <w:rPr>
          <w:b/>
        </w:rPr>
        <w:t>Storage Management</w:t>
      </w:r>
      <w:r>
        <w:rPr/>
        <w:t xml:space="preserve">: </w:t>
      </w:r>
      <w:r>
        <w:rPr/>
        <w:t xml:space="preserve">Microsoft’s Azure cloud management. It might be the most costly expense of my recommendations. However storing on their cloud will mean many concerns of security and space are taken care of. What matters is that the game software itself handles storage, memory, distribution, and security for what it is. Because Microsoft’s security package means nothing if there are exploits or flaws in Draw It or Lose It’s code. To keep the game fast, </w:t>
      </w:r>
      <w:r>
        <w:rPr/>
        <w:t xml:space="preserve">the structure of the storage is important. My proposal is </w:t>
      </w:r>
      <w:r>
        <w:rPr/>
        <w:t>multiple parts. The environment software developed during the term encapsulating calls to the game assets and player data. Player data can be called and submitted to a game. Assets have their own special structure involving a saved shortlist of all the addresses of the different pictures in the game. Instead of needing to read every file or walk through a linked list, the shortlist shortens the look up time and eases randomization functionality.</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List"/>
        <w:numPr>
          <w:ilvl w:val="0"/>
          <w:numId w:val="1"/>
        </w:numPr>
        <w:rPr/>
      </w:pPr>
      <w:r>
        <w:rPr>
          <w:b/>
        </w:rPr>
        <w:t>Memory Management</w:t>
      </w:r>
      <w:r>
        <w:rPr/>
        <w:t xml:space="preserve">: </w:t>
      </w:r>
      <w:r>
        <w:rPr/>
        <w:t>Azure will allow us to form in the cloud an operational memory. Reserving at least 16MB for pictures, possibly 17MB to allow wiggle room, per game for calling and submitting asset data from the game files. When a game boots up, two sections will be brought up. One section is for what is being played with and the other is queuing for the next round. Selecting from a shortlist, an 8MB picture is brought into the queue, formatted to be ready for HTTPS transmission. Copied over to the played section of memory, that picture is then sent to all player games as needed. While the game round runs, the next picture is being prepared in the queue. No more than two pictures in working memory at any given time, only what is needed and what will be needed ever looked at. Game time gives time to optimize what is in working memory for the HTTPS link. Azure could certainly give The Game Room enough space to load all the pictures at once, however the less the system has to sift through at a time keeps the program running fast.</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List"/>
        <w:numPr>
          <w:ilvl w:val="0"/>
          <w:numId w:val="1"/>
        </w:numPr>
        <w:rPr/>
      </w:pPr>
      <w:r>
        <w:rPr>
          <w:b/>
        </w:rPr>
        <w:t>Distributed Systems and Networks</w:t>
      </w:r>
      <w:r>
        <w:rPr/>
        <w:t xml:space="preserve">:  </w:t>
      </w:r>
      <w:r>
        <w:rPr/>
        <w:t>The plan is to use web browsers, so the ability to distribute the game effectively will be to effectively apply the game code to each browser. That is not exactly how it works, but I know that every website has to do some optimization for every style of web browsing if they want it to function well. Try looking at a number of old websites with your phone, some of them come up small or have text running off into the right side of your phone. There are quirks with different web browsers, though it will be easier than trying to develop a client side version for every OS. Thankfully we have Azure to act as web host, though it does have the weakness which recently displayed their systems as unreliable with massive outages for major systems. However allowing the game to run on any other server than in house will hold that risk. Research can be done later for building an in house server which can operate to The Game Room’s specification.</w:t>
      </w:r>
    </w:p>
    <w:p>
      <w:pPr>
        <w:pStyle w:val="Normal"/>
        <w:suppressAutoHyphens w:val="true"/>
        <w:spacing w:before="0" w:after="0"/>
        <w:ind w:start="720"/>
        <w:contextualSpacing/>
        <w:rPr>
          <w:rFonts w:ascii="Calibri" w:hAnsi="Calibri" w:cs="Calibri" w:asciiTheme="majorHAnsi" w:cstheme="majorHAnsi" w:hAnsiTheme="majorHAnsi"/>
          <w:szCs w:val="22"/>
        </w:rPr>
      </w:pPr>
      <w:r>
        <w:rPr>
          <w:rFonts w:cs="Calibri" w:cstheme="majorHAnsi"/>
          <w:szCs w:val="22"/>
        </w:rPr>
      </w:r>
    </w:p>
    <w:p>
      <w:pPr>
        <w:pStyle w:val="List"/>
        <w:numPr>
          <w:ilvl w:val="0"/>
          <w:numId w:val="1"/>
        </w:numPr>
        <w:rPr/>
      </w:pPr>
      <w:r>
        <w:rPr>
          <w:b/>
        </w:rPr>
        <w:t>Security</w:t>
      </w:r>
      <w:r>
        <w:rPr/>
        <w:t xml:space="preserve">: </w:t>
      </w:r>
      <w:r>
        <w:rPr/>
        <w:t xml:space="preserve">Choosing Microsoft’s Azure web-hosting is supposed to be the first line of defense. That they can handle incoming attacks and reasonably keep bad actors from meddling with files on the cloud. The security that Draw It or Lose It needs to worry about is what it creates itself. The game environment already begins to account for that as it was designed from top down data is held and distributed by the system. Entering the system you are given a role and that role has certain permissions and access. Only admins who are looking from outside the game environment should have access to in depth game files. Yes, I am suggesting a separate web link to the game meant for administration only accessible by permitted computers with approved keys. Might sound like too much, however security for all is not to be played with. The code we make, the software we push, can be a vulnerability to other systems. If we do not want hacks to occur on our systems, we must ensure every system has higher security functionality or rocks for brains access to everything else. </w:t>
      </w:r>
      <w:r>
        <w:rPr/>
        <w:t>Keep player permissions strictly to the game, limit game names and passwords, screen incoming names and passwords for possible code functionality (can be done via limiting characters permitted and length, though it is not a bad to double check), deny any unexpected calls to the game code.</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Sources</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i w:val="false"/>
          <w:iCs w:val="false"/>
          <w:szCs w:val="22"/>
        </w:rPr>
      </w:pPr>
      <w:r>
        <w:rPr>
          <w:rFonts w:cs="Calibri" w:cstheme="majorHAnsi"/>
          <w:szCs w:val="22"/>
        </w:rPr>
        <w:t xml:space="preserve">LinuxVox (Updated Jan 16, 2026) </w:t>
      </w:r>
      <w:r>
        <w:rPr>
          <w:rFonts w:cs="Calibri" w:cstheme="majorHAnsi"/>
          <w:i/>
          <w:iCs/>
          <w:szCs w:val="22"/>
        </w:rPr>
        <w:t>Mac for Web Development: Pros, Cons, and Is It Overrated? A Fedora User’s Honest Take</w:t>
      </w:r>
      <w:r>
        <w:rPr>
          <w:rFonts w:cs="Calibri" w:cstheme="majorHAnsi"/>
          <w:i w:val="false"/>
          <w:iCs w:val="false"/>
          <w:szCs w:val="22"/>
        </w:rPr>
        <w:t xml:space="preserve">, LinuxVox </w:t>
      </w:r>
      <w:hyperlink r:id="rId4">
        <w:r>
          <w:rPr>
            <w:rStyle w:val="Hyperlink"/>
          </w:rPr>
          <w:t>Mac for Web Development: Pros, Cons, and Is It Overrated? A Fedora User’s Honest Take — linuxvox.com</w:t>
        </w:r>
      </w:hyperlink>
    </w:p>
    <w:p>
      <w:pPr>
        <w:pStyle w:val="Normal"/>
        <w:suppressAutoHyphens w:val="true"/>
        <w:spacing w:before="0" w:after="0"/>
        <w:contextualSpacing/>
        <w:rPr>
          <w:rFonts w:ascii="Calibri" w:hAnsi="Calibri" w:cs="Calibri" w:asciiTheme="majorHAnsi" w:cstheme="majorHAnsi" w:hAnsiTheme="majorHAnsi"/>
          <w:i w:val="false"/>
          <w:iCs w:val="false"/>
          <w:szCs w:val="22"/>
        </w:rPr>
      </w:pPr>
      <w:r>
        <w:rPr>
          <w:rFonts w:cs="Calibri" w:cstheme="majorHAnsi"/>
          <w:i w:val="false"/>
          <w:iCs w:val="false"/>
          <w:szCs w:val="22"/>
        </w:rPr>
      </w:r>
    </w:p>
    <w:p>
      <w:pPr>
        <w:pStyle w:val="Normal"/>
        <w:suppressAutoHyphens w:val="true"/>
        <w:spacing w:before="0" w:after="0"/>
        <w:contextualSpacing/>
        <w:rPr>
          <w:rFonts w:ascii="Calibri" w:hAnsi="Calibri" w:cs="Calibri" w:asciiTheme="majorHAnsi" w:cstheme="majorHAnsi" w:hAnsiTheme="majorHAnsi"/>
          <w:i w:val="false"/>
          <w:iCs w:val="false"/>
          <w:szCs w:val="22"/>
        </w:rPr>
      </w:pPr>
      <w:hyperlink r:id="rId5">
        <w:r>
          <w:rPr>
            <w:rStyle w:val="Hyperlink"/>
          </w:rPr>
          <w:t>Get Started - Apple Developer</w:t>
        </w:r>
      </w:hyperlink>
    </w:p>
    <w:p>
      <w:pPr>
        <w:pStyle w:val="Normal"/>
        <w:suppressAutoHyphens w:val="true"/>
        <w:spacing w:before="0" w:after="0"/>
        <w:contextualSpacing/>
        <w:rPr>
          <w:rFonts w:ascii="Calibri" w:hAnsi="Calibri" w:cs="Calibri" w:asciiTheme="majorHAnsi" w:cstheme="majorHAnsi" w:hAnsiTheme="majorHAnsi"/>
          <w:i w:val="false"/>
          <w:iCs w:val="false"/>
          <w:szCs w:val="22"/>
        </w:rPr>
      </w:pPr>
      <w:r>
        <w:rPr>
          <w:rFonts w:cs="Calibri" w:cstheme="majorHAnsi"/>
          <w:i w:val="false"/>
          <w:iCs w:val="false"/>
          <w:szCs w:val="22"/>
        </w:rPr>
      </w:r>
    </w:p>
    <w:p>
      <w:pPr>
        <w:pStyle w:val="Normal"/>
        <w:suppressAutoHyphens w:val="true"/>
        <w:spacing w:before="0" w:after="0"/>
        <w:contextualSpacing/>
        <w:rPr>
          <w:rFonts w:ascii="Calibri" w:hAnsi="Calibri" w:cs="Calibri" w:asciiTheme="majorHAnsi" w:cstheme="majorHAnsi" w:hAnsiTheme="majorHAnsi"/>
          <w:i w:val="false"/>
          <w:iCs w:val="false"/>
          <w:szCs w:val="22"/>
        </w:rPr>
      </w:pPr>
      <w:hyperlink r:id="rId6">
        <w:r>
          <w:rPr>
            <w:rStyle w:val="Hyperlink"/>
          </w:rPr>
          <w:t>Apple Coding Languages: Swift, Objective-C, C and C++</w:t>
        </w:r>
      </w:hyperlink>
    </w:p>
    <w:p>
      <w:pPr>
        <w:pStyle w:val="Normal"/>
        <w:suppressAutoHyphens w:val="true"/>
        <w:spacing w:before="0" w:after="0"/>
        <w:contextualSpacing/>
        <w:rPr>
          <w:rFonts w:ascii="Calibri" w:hAnsi="Calibri" w:cs="Calibri" w:asciiTheme="majorHAnsi" w:cstheme="majorHAnsi" w:hAnsiTheme="majorHAnsi"/>
          <w:i w:val="false"/>
          <w:iCs w:val="false"/>
          <w:szCs w:val="22"/>
        </w:rPr>
      </w:pPr>
      <w:r>
        <w:rPr>
          <w:rFonts w:cs="Calibri" w:cstheme="majorHAnsi"/>
          <w:i w:val="false"/>
          <w:iCs w:val="false"/>
          <w:szCs w:val="22"/>
        </w:rPr>
      </w:r>
    </w:p>
    <w:p>
      <w:pPr>
        <w:pStyle w:val="Normal"/>
        <w:suppressAutoHyphens w:val="true"/>
        <w:spacing w:before="0" w:after="0"/>
        <w:contextualSpacing/>
        <w:rPr>
          <w:rFonts w:ascii="Calibri" w:hAnsi="Calibri" w:cs="Calibri" w:asciiTheme="majorHAnsi" w:cstheme="majorHAnsi" w:hAnsiTheme="majorHAnsi"/>
          <w:i w:val="false"/>
          <w:iCs w:val="false"/>
          <w:szCs w:val="22"/>
        </w:rPr>
      </w:pPr>
      <w:hyperlink r:id="rId7">
        <w:r>
          <w:rPr>
            <w:rStyle w:val="Hyperlink"/>
            <w:rFonts w:cs="Calibri" w:cstheme="majorHAnsi"/>
            <w:i w:val="false"/>
            <w:iCs w:val="false"/>
            <w:szCs w:val="22"/>
          </w:rPr>
          <w:t>Pricing Calculator | Microsoft Azure</w:t>
        </w:r>
      </w:hyperlink>
      <w:r>
        <w:rPr>
          <w:rFonts w:cs="Calibri" w:cstheme="majorHAnsi"/>
          <w:i w:val="false"/>
          <w:iCs w:val="false"/>
          <w:szCs w:val="22"/>
        </w:rPr>
        <w:t xml:space="preserve"> </w:t>
      </w:r>
    </w:p>
    <w:sectPr>
      <w:footerReference w:type="even" r:id="rId8"/>
      <w:footerReference w:type="default" r:id="rId9"/>
      <w:footerReference w:type="first" r:id="rId10"/>
      <w:type w:val="nextPage"/>
      <w:pgSz w:w="12240" w:h="15840"/>
      <w:pgMar w:left="1440" w:right="1440" w:gutter="0" w:header="0" w:top="1440" w:footer="720" w:bottom="144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egoe UI">
    <w:charset w:val="00" w:characterSet="windows-1252"/>
    <w:family w:val="swiss"/>
    <w:pitch w:val="variable"/>
  </w:font>
  <w:font w:name="OpenSymbol">
    <w:altName w:val="Arial Unicode MS"/>
    <w:charset w:val="02"/>
    <w:family w:val="swiss"/>
    <w:pitch w:val="variable"/>
  </w:font>
  <w:font w:name="Liberation Sans">
    <w:altName w:val="Arial"/>
    <w:charset w:val="00" w:characterSet="windows-1252"/>
    <w:family w:val="swiss"/>
    <w:pitch w:val="variable"/>
  </w:font>
  <w:font w:name="Cambria">
    <w:charset w:val="00" w:characterSet="windows-1252"/>
    <w:family w:val="swiss"/>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jc w:val="end"/>
      <w:rPr>
        <w:color w:val="000000"/>
      </w:rPr>
    </w:pPr>
    <w:r>
      <w:rPr>
        <w:color w:val="000000"/>
      </w:rPr>
    </w:r>
  </w:p>
  <w:p>
    <w:pPr>
      <w:pStyle w:val="Normal"/>
      <w:tabs>
        <w:tab w:val="clear" w:pos="720"/>
        <w:tab w:val="center" w:pos="4680" w:leader="none"/>
        <w:tab w:val="right" w:pos="9360" w:leader="none"/>
      </w:tabs>
      <w:ind w:end="360"/>
      <w:rPr>
        <w:color w:val="000000"/>
      </w:rPr>
    </w:pPr>
    <w:r>
      <w:rPr>
        <w:color w:val="000000"/>
      </w:rPr>
      <w:fldChar w:fldCharType="begin"/>
    </w:r>
    <w:r>
      <w:rPr>
        <w:color w:val="000000"/>
      </w:rPr>
      <w:instrText xml:space="preserve"> PAGE </w:instrText>
    </w:r>
    <w:r>
      <w:rPr>
        <w:color w:val="000000"/>
      </w:rPr>
      <w:fldChar w:fldCharType="separate"/>
    </w:r>
    <w:r>
      <w:rPr>
        <w:color w:val="000000"/>
      </w:rPr>
      <w:t>0</w:t>
    </w:r>
    <w:r>
      <w:rPr>
        <w:color w:val="000000"/>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jc w:val="center"/>
      <w:rPr>
        <w:bCs/>
        <w:color w:val="000000"/>
      </w:rPr>
    </w:pPr>
    <w:r>
      <w:rPr>
        <w:bCs/>
        <w:color w:val="000000"/>
        <w:szCs w:val="22"/>
      </w:rPr>
      <w:fldChar w:fldCharType="begin"/>
    </w:r>
    <w:r>
      <w:rPr>
        <w:bCs/>
        <w:color w:val="000000"/>
        <w:szCs w:val="22"/>
      </w:rPr>
      <w:instrText xml:space="preserve"> PAGE </w:instrText>
    </w:r>
    <w:r>
      <w:rPr>
        <w:bCs/>
        <w:color w:val="000000"/>
        <w:szCs w:val="22"/>
      </w:rPr>
      <w:fldChar w:fldCharType="separate"/>
    </w:r>
    <w:r>
      <w:rPr>
        <w:bCs/>
        <w:color w:val="000000"/>
        <w:szCs w:val="22"/>
      </w:rPr>
      <w:t>9</w:t>
    </w:r>
    <w:r>
      <w:rPr>
        <w:bCs/>
        <w:color w:val="000000"/>
        <w:szCs w:val="22"/>
      </w:rPr>
      <w:fldChar w:fldCharType="end"/>
    </w:r>
  </w:p>
  <w:p>
    <w:pPr>
      <w:pStyle w:val="Normal"/>
      <w:tabs>
        <w:tab w:val="clear" w:pos="720"/>
        <w:tab w:val="center" w:pos="4680" w:leader="none"/>
        <w:tab w:val="right" w:pos="9360" w:leader="none"/>
      </w:tabs>
      <w:ind w:end="360"/>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 w:bidi="ta-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49f5"/>
    <w:pPr>
      <w:widowControl/>
      <w:suppressAutoHyphens w:val="true"/>
      <w:bidi w:val="0"/>
      <w:spacing w:before="0" w:after="0"/>
      <w:jc w:val="start"/>
    </w:pPr>
    <w:rPr>
      <w:rFonts w:ascii="Calibri" w:hAnsi="Calibri" w:eastAsia="Calibri" w:cs="Calibri"/>
      <w:color w:val="auto"/>
      <w:kern w:val="0"/>
      <w:sz w:val="22"/>
      <w:szCs w:val="24"/>
      <w:lang w:val="en-US" w:eastAsia="en-US" w:bidi="ar-SA"/>
    </w:rPr>
  </w:style>
  <w:style w:type="paragraph" w:styleId="Heading1">
    <w:name w:val="heading 1"/>
    <w:basedOn w:val="Normal"/>
    <w:next w:val="Normal"/>
    <w:uiPriority w:val="9"/>
    <w:qFormat/>
    <w:pPr>
      <w:jc w:val="center"/>
      <w:outlineLvl w:val="0"/>
    </w:pPr>
    <w:r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val="true"/>
      <w:keepLines/>
      <w:spacing w:before="240" w:after="40"/>
      <w:outlineLvl w:val="3"/>
    </w:pPr>
    <w:rPr>
      <w:b/>
    </w:rPr>
  </w:style>
  <w:style w:type="paragraph" w:styleId="Heading5">
    <w:name w:val="heading 5"/>
    <w:basedOn w:val="Normal"/>
    <w:next w:val="Normal"/>
    <w:uiPriority w:val="9"/>
    <w:semiHidden/>
    <w:unhideWhenUsed/>
    <w:qFormat/>
    <w:pPr>
      <w:keepNext w:val="true"/>
      <w:keepLines/>
      <w:spacing w:before="220" w:after="40"/>
      <w:outlineLvl w:val="4"/>
    </w:pPr>
    <w:rPr>
      <w:b/>
      <w:szCs w:val="22"/>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BalloonTextChar" w:customStyle="1">
    <w:name w:val="Balloon Text Char"/>
    <w:basedOn w:val="DefaultParagraphFont"/>
    <w:link w:val="BalloonText"/>
    <w:uiPriority w:val="99"/>
    <w:semiHidden/>
    <w:qFormat/>
    <w:rsid w:val="00f355ee"/>
    <w:rPr>
      <w:rFonts w:ascii="Segoe UI" w:hAnsi="Segoe UI" w:cs="Segoe UI"/>
      <w:sz w:val="18"/>
      <w:szCs w:val="18"/>
    </w:rPr>
  </w:style>
  <w:style w:type="character" w:styleId="HeaderChar" w:customStyle="1">
    <w:name w:val="Header Char"/>
    <w:basedOn w:val="DefaultParagraphFont"/>
    <w:link w:val="Header"/>
    <w:uiPriority w:val="99"/>
    <w:qFormat/>
    <w:rsid w:val="00f355ee"/>
    <w:rPr/>
  </w:style>
  <w:style w:type="character" w:styleId="FooterChar" w:customStyle="1">
    <w:name w:val="Footer Char"/>
    <w:basedOn w:val="DefaultParagraphFont"/>
    <w:link w:val="Footer"/>
    <w:uiPriority w:val="99"/>
    <w:qFormat/>
    <w:rsid w:val="00f355ee"/>
    <w:rPr/>
  </w:style>
  <w:style w:type="character" w:styleId="CommentSubjectChar" w:customStyle="1">
    <w:name w:val="Comment Subject Char"/>
    <w:basedOn w:val="CommentTextChar"/>
    <w:link w:val="annotationsubject"/>
    <w:uiPriority w:val="99"/>
    <w:semiHidden/>
    <w:qFormat/>
    <w:rsid w:val="00f355ee"/>
    <w:rPr>
      <w:b/>
      <w:bCs/>
      <w:sz w:val="20"/>
      <w:szCs w:val="20"/>
    </w:rPr>
  </w:style>
  <w:style w:type="character" w:styleId="Hyperlink">
    <w:name w:val="Hyperlink"/>
    <w:basedOn w:val="DefaultParagraphFont"/>
    <w:uiPriority w:val="99"/>
    <w:unhideWhenUsed/>
    <w:rsid w:val="00011a38"/>
    <w:rPr>
      <w:color w:themeColor="hyperlink" w:val="0000FF"/>
      <w:u w:val="single"/>
    </w:rPr>
  </w:style>
  <w:style w:type="character" w:styleId="IndexLink">
    <w:name w:val="Index Link"/>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Normal"/>
    <w:uiPriority w:val="99"/>
    <w:unhideWhenUsed/>
    <w:rsid w:val="00fd2c32"/>
    <w:pPr>
      <w:numPr>
        <w:ilvl w:val="0"/>
        <w:numId w:val="1"/>
      </w:numPr>
      <w:suppressAutoHyphens w:val="true"/>
      <w:spacing w:before="0" w:after="0"/>
      <w:contextualSpacing/>
    </w:pPr>
    <w:rPr>
      <w:rFonts w:ascii="Calibri" w:hAnsi="Calibri" w:cs="Calibri" w:asciiTheme="majorHAnsi" w:cstheme="majorHAnsi" w:hAnsiTheme="majorHAnsi"/>
      <w:szCs w:val="22"/>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rPr>
      <w:sz w:val="56"/>
      <w:szCs w:val="56"/>
    </w:rPr>
  </w:style>
  <w:style w:type="paragraph" w:styleId="Subtitle">
    <w:name w:val="Subtitle"/>
    <w:basedOn w:val="Normal"/>
    <w:next w:val="Normal"/>
    <w:uiPriority w:val="11"/>
    <w:qFormat/>
    <w:pPr>
      <w:spacing w:before="0" w:after="160"/>
    </w:pPr>
    <w:rPr>
      <w:color w:val="5A5A5A"/>
      <w:szCs w:val="22"/>
    </w:rPr>
  </w:style>
  <w:style w:type="paragraph" w:styleId="CommentText">
    <w:name w:val="annotation text"/>
    <w:basedOn w:val="Normal"/>
    <w:link w:val="CommentTextChar"/>
    <w:uiPriority w:val="99"/>
    <w:semiHidden/>
    <w:unhideWhenUsed/>
    <w:pPr/>
    <w:rPr>
      <w:sz w:val="20"/>
      <w:szCs w:val="20"/>
    </w:rPr>
  </w:style>
  <w:style w:type="paragraph" w:styleId="BalloonText">
    <w:name w:val="Balloon Text"/>
    <w:basedOn w:val="Normal"/>
    <w:link w:val="BalloonTextChar"/>
    <w:uiPriority w:val="99"/>
    <w:semiHidden/>
    <w:unhideWhenUsed/>
    <w:qFormat/>
    <w:rsid w:val="00f355ee"/>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HeaderChar"/>
    <w:uiPriority w:val="99"/>
    <w:unhideWhenUsed/>
    <w:rsid w:val="00f355ee"/>
    <w:pPr>
      <w:tabs>
        <w:tab w:val="clear" w:pos="720"/>
        <w:tab w:val="center" w:pos="4680" w:leader="none"/>
        <w:tab w:val="right" w:pos="9360" w:leader="none"/>
      </w:tabs>
    </w:pPr>
    <w:rPr/>
  </w:style>
  <w:style w:type="paragraph" w:styleId="Footer">
    <w:name w:val="footer"/>
    <w:basedOn w:val="Normal"/>
    <w:link w:val="FooterChar"/>
    <w:uiPriority w:val="99"/>
    <w:unhideWhenUsed/>
    <w:rsid w:val="00f355ee"/>
    <w:pPr>
      <w:tabs>
        <w:tab w:val="clear" w:pos="720"/>
        <w:tab w:val="center" w:pos="4680" w:leader="none"/>
        <w:tab w:val="right" w:pos="9360" w:leader="none"/>
      </w:tabs>
    </w:pPr>
    <w:rPr/>
  </w:style>
  <w:style w:type="paragraph" w:styleId="annotationsubject">
    <w:name w:val="annotation subject"/>
    <w:basedOn w:val="CommentText"/>
    <w:next w:val="CommentText"/>
    <w:link w:val="CommentSubjectChar"/>
    <w:uiPriority w:val="99"/>
    <w:semiHidden/>
    <w:unhideWhenUsed/>
    <w:qFormat/>
    <w:rsid w:val="00f355ee"/>
    <w:pPr/>
    <w:rPr>
      <w:b/>
      <w:bCs/>
    </w:rPr>
  </w:style>
  <w:style w:type="paragraph" w:styleId="NormalWeb">
    <w:name w:val="Normal (Web)"/>
    <w:basedOn w:val="Normal"/>
    <w:uiPriority w:val="99"/>
    <w:semiHidden/>
    <w:unhideWhenUsed/>
    <w:qFormat/>
    <w:rsid w:val="00b20a2d"/>
    <w:pPr>
      <w:spacing w:beforeAutospacing="1" w:afterAutospacing="1"/>
    </w:pPr>
    <w:rPr>
      <w:rFonts w:ascii="Times New Roman" w:hAnsi="Times New Roman" w:eastAsia="Times New Roman" w:cs="Times New Roman"/>
    </w:rPr>
  </w:style>
  <w:style w:type="paragraph" w:styleId="Revision">
    <w:name w:val="Revision"/>
    <w:uiPriority w:val="99"/>
    <w:semiHidden/>
    <w:qFormat/>
    <w:rsid w:val="007b28d2"/>
    <w:pPr>
      <w:widowControl/>
      <w:suppressAutoHyphens w:val="true"/>
      <w:bidi w:val="0"/>
      <w:spacing w:before="0" w:after="0"/>
      <w:jc w:val="start"/>
    </w:pPr>
    <w:rPr>
      <w:rFonts w:ascii="Calibri" w:hAnsi="Calibri" w:eastAsia="Calibri" w:cs="Calibri"/>
      <w:color w:val="auto"/>
      <w:kern w:val="0"/>
      <w:sz w:val="22"/>
      <w:szCs w:val="24"/>
      <w:lang w:val="en-US" w:eastAsia="en-US" w:bidi="ar-SA"/>
    </w:rPr>
  </w:style>
  <w:style w:type="paragraph" w:styleId="TOC1">
    <w:name w:val="toc 1"/>
    <w:basedOn w:val="Normal"/>
    <w:next w:val="Normal"/>
    <w:autoRedefine/>
    <w:uiPriority w:val="39"/>
    <w:unhideWhenUsed/>
    <w:rsid w:val="005e3957"/>
    <w:pPr>
      <w:tabs>
        <w:tab w:val="clear" w:pos="720"/>
        <w:tab w:val="right" w:pos="9350" w:leader="none"/>
      </w:tabs>
      <w:spacing w:before="0" w:after="100"/>
    </w:pPr>
    <w:rPr/>
  </w:style>
  <w:style w:type="paragraph" w:styleId="TOC2">
    <w:name w:val="toc 2"/>
    <w:basedOn w:val="Normal"/>
    <w:next w:val="Normal"/>
    <w:autoRedefine/>
    <w:uiPriority w:val="39"/>
    <w:unhideWhenUsed/>
    <w:rsid w:val="00011a38"/>
    <w:pPr>
      <w:spacing w:before="0" w:after="100"/>
      <w:ind w:start="22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f49e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hyperlink" Target="https://linuxvox.com/blog/what-are-the-pros-and-cons-of-using-a-mac-for-web-development/" TargetMode="External"/><Relationship Id="rId5" Type="http://schemas.openxmlformats.org/officeDocument/2006/relationships/hyperlink" Target="https://developer.apple.com/get-started/" TargetMode="External"/><Relationship Id="rId6" Type="http://schemas.openxmlformats.org/officeDocument/2006/relationships/hyperlink" Target="https://unanswered.io/guide/apple-coding-languages" TargetMode="External"/><Relationship Id="rId7" Type="http://schemas.openxmlformats.org/officeDocument/2006/relationships/hyperlink" Target="https://azure.microsoft.com/en-us/pricing/calculator/" TargetMode="Externa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Relationship Id="rId16" Type="http://schemas.openxmlformats.org/officeDocument/2006/relationships/customXml" Target="../customXml/item2.xml"/><Relationship Id="rId17"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77</TotalTime>
  <Application>LibreOffice/26.2.6.3$Windows_X86_64 LibreOffice_project/8221e31b3ac356a1623c672912a3d2b492f7e3d1</Application>
  <AppVersion>15.0000</AppVersion>
  <Pages>9</Pages>
  <Words>2614</Words>
  <Characters>12583</Characters>
  <CharactersWithSpaces>15101</CharactersWithSpaces>
  <Paragraphs>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2022-09-26T13:33:00Z</dcterms:created>
  <dc:creator>Brown, Tyra</dc:creator>
  <dc:description/>
  <dc:language>en-US</dc:language>
  <cp:lastModifiedBy/>
  <dcterms:modified xsi:type="dcterms:W3CDTF">2026-10-21T21:26:25Z</dcterms:modified>
  <cp:revision>14</cp:revision>
  <dc:subject/>
  <dc:title>CS 230 Project Software Design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0x0101003FC679AA94041F4BA4494D199A3447AF</vt:lpwstr>
  </property>
  <property fmtid="{D5CDD505-2E9C-101B-9397-08002B2CF9AE}" pid="4" name="TemplateUrl">
    <vt:lpwstr/>
  </property>
  <property fmtid="{D5CDD505-2E9C-101B-9397-08002B2CF9AE}" pid="5" name="_SharedFileIndex">
    <vt:lpwstr/>
  </property>
  <property fmtid="{D5CDD505-2E9C-101B-9397-08002B2CF9AE}" pid="6" name="_SourceUrl">
    <vt:lpwstr/>
  </property>
  <property fmtid="{D5CDD505-2E9C-101B-9397-08002B2CF9AE}" pid="7" name="xd_ProgID">
    <vt:lpwstr/>
  </property>
  <property fmtid="{D5CDD505-2E9C-101B-9397-08002B2CF9AE}" pid="8" name="xd_Signature">
    <vt:bool>0</vt:bool>
  </property>
</Properties>
</file>