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85AB" w14:textId="28E44DC1" w:rsidR="00655F40" w:rsidRPr="00655F40" w:rsidRDefault="00655F40" w:rsidP="00655F40">
      <w:pPr>
        <w:rPr>
          <w:b/>
          <w:sz w:val="28"/>
          <w:szCs w:val="28"/>
        </w:rPr>
      </w:pPr>
      <w:r w:rsidRPr="00655F40">
        <w:rPr>
          <w:b/>
          <w:sz w:val="28"/>
          <w:szCs w:val="28"/>
        </w:rPr>
        <w:t>¿Por qué tenemos un producto punto y un producto cruz?</w:t>
      </w:r>
    </w:p>
    <w:p w14:paraId="1854E81D" w14:textId="77777777" w:rsidR="00140A25" w:rsidRDefault="00655F40" w:rsidP="00655F40">
      <w:r>
        <w:t xml:space="preserve">// NOTA: </w:t>
      </w:r>
      <w:r w:rsidR="00140A25">
        <w:t>Este guion fue escrito hace mucho tiempo, hay que actualizarlo un poco</w:t>
      </w:r>
    </w:p>
    <w:p w14:paraId="43F9B29C" w14:textId="6793B342" w:rsidR="00655F40" w:rsidRDefault="00140A25" w:rsidP="00655F40">
      <w:r>
        <w:t xml:space="preserve">// </w:t>
      </w:r>
      <w:r w:rsidR="00655F40">
        <w:t>El guion está muy largo, mucho blablá. Ir al grano, acortar el guion</w:t>
      </w:r>
    </w:p>
    <w:p w14:paraId="46E9517F" w14:textId="77777777" w:rsidR="00655F40" w:rsidRDefault="00655F40" w:rsidP="00655F40"/>
    <w:p w14:paraId="282A497B" w14:textId="77777777" w:rsidR="00655F40" w:rsidRDefault="00655F40" w:rsidP="00655F40">
      <w:r>
        <w:t>Hola gente, ¿cómo están?</w:t>
      </w:r>
      <w:r>
        <w:t xml:space="preserve"> </w:t>
      </w:r>
      <w:r>
        <w:t>En este video voy a explicar el producto punto y el producto cruz entre dos vectores.</w:t>
      </w:r>
    </w:p>
    <w:p w14:paraId="75B6095B" w14:textId="3ABAB7CF" w:rsidR="00655F40" w:rsidRDefault="00655F40" w:rsidP="00655F40">
      <w:r>
        <w:t>En el colegio aprendemos qué son los vectores: los aprendemos como una lista de números</w:t>
      </w:r>
      <w:r>
        <w:t xml:space="preserve"> </w:t>
      </w:r>
      <w:r>
        <w:t>que se puede representar con una flecha que tiene magnitud, dirección y sentido.</w:t>
      </w:r>
      <w:r>
        <w:t xml:space="preserve"> </w:t>
      </w:r>
      <w:r>
        <w:t>Aprendemos cómo operar con ellos: sumarlos entre sí, multiplicarlos por un escalar, y dos</w:t>
      </w:r>
      <w:r>
        <w:t xml:space="preserve"> </w:t>
      </w:r>
      <w:r>
        <w:t>operaciones bien particulares: el producto punto y el producto cruz.</w:t>
      </w:r>
    </w:p>
    <w:p w14:paraId="4C575ECD" w14:textId="592D3307" w:rsidR="00655F40" w:rsidRDefault="00655F40" w:rsidP="00655F40">
      <w:r>
        <w:t>El producto punto consiste en multiplicar componente por componente los vectores, y sumar</w:t>
      </w:r>
      <w:r>
        <w:t xml:space="preserve"> </w:t>
      </w:r>
      <w:r>
        <w:t>cada producto para obtener un solo escalar. Pero también es el resultado demultiplicar las magnitudes de los vectores entre sí y con el coseno del ángulo que forman.</w:t>
      </w:r>
      <w:r>
        <w:t xml:space="preserve"> </w:t>
      </w:r>
      <w:r>
        <w:t>Extraño, ¿no?</w:t>
      </w:r>
    </w:p>
    <w:p w14:paraId="7569068D" w14:textId="360B6B49" w:rsidR="00655F40" w:rsidRDefault="00655F40" w:rsidP="00655F40">
      <w:r>
        <w:t>Y el producto cruz es incluso más raro: si tenemos los tres vectores unitarios y ortogonales</w:t>
      </w:r>
      <w:r>
        <w:t xml:space="preserve"> </w:t>
      </w:r>
      <w:r>
        <w:t>i tongo, j tongo y k tongo, este producto obedece estas reglas: cada vector unitario cruz</w:t>
      </w:r>
      <w:r>
        <w:t xml:space="preserve"> </w:t>
      </w:r>
      <w:r>
        <w:t>consigo mismo es</w:t>
      </w:r>
      <w:r>
        <w:t xml:space="preserve"> </w:t>
      </w:r>
      <w:r>
        <w:t>0, i cruz j es igual a k, j cruz k es igual a i, k cruz i es igual a j,</w:t>
      </w:r>
      <w:r>
        <w:t xml:space="preserve"> </w:t>
      </w:r>
      <w:r>
        <w:t>y si inviertes el orden de los factores se alterna el signo del resultado. ¡Rarísimo! Y aun</w:t>
      </w:r>
      <w:r>
        <w:t xml:space="preserve"> </w:t>
      </w:r>
      <w:r>
        <w:t>peor, el resultado del producto cruz es otro vector, PERPENDICULAR a los otros dos vectores,</w:t>
      </w:r>
      <w:r>
        <w:t xml:space="preserve"> </w:t>
      </w:r>
      <w:r>
        <w:t>y cuya magnitud es igual al producto de las magnitudes de los vectores y el SENO del ángulo</w:t>
      </w:r>
      <w:r>
        <w:t xml:space="preserve"> </w:t>
      </w:r>
      <w:r>
        <w:t>que forman, que RESULTA SER el área del paralelogramo abarcado por los dos primeros vectores.</w:t>
      </w:r>
    </w:p>
    <w:p w14:paraId="61638B2A" w14:textId="77777777" w:rsidR="00655F40" w:rsidRDefault="00655F40" w:rsidP="00655F40">
      <w:r>
        <w:t xml:space="preserve">Ok, aquí pueden haber muchas preguntas. ¿POR </w:t>
      </w:r>
      <w:r>
        <w:t>Q</w:t>
      </w:r>
      <w:r>
        <w:t>UÉ? ¿Por qué definimos los productos así?</w:t>
      </w:r>
      <w:r>
        <w:t xml:space="preserve"> </w:t>
      </w:r>
      <w:r>
        <w:t>¿Cómo resultan ser el producto de las magnitudes de los vectores con el seno o el coseno</w:t>
      </w:r>
      <w:r>
        <w:t xml:space="preserve"> </w:t>
      </w:r>
      <w:r>
        <w:t>del ángulo que forman? ¿Y cómo terminan siendo tan útiles, en física por ejemplo, donde</w:t>
      </w:r>
      <w:r>
        <w:t xml:space="preserve"> </w:t>
      </w:r>
      <w:r>
        <w:t>tenemos el trabajo como el producto punto entre la fuerza y el desplazamiento, el campo</w:t>
      </w:r>
      <w:r>
        <w:t xml:space="preserve"> </w:t>
      </w:r>
      <w:r>
        <w:t>magnético proporcional al producto cruz entre el campo eléctrico y la velocidad de una carga,</w:t>
      </w:r>
      <w:r>
        <w:t xml:space="preserve"> </w:t>
      </w:r>
      <w:r>
        <w:t>etc.</w:t>
      </w:r>
    </w:p>
    <w:p w14:paraId="19EE7520" w14:textId="6833855A" w:rsidR="00655F40" w:rsidRDefault="00655F40" w:rsidP="00655F40">
      <w:pPr>
        <w:pBdr>
          <w:bottom w:val="single" w:sz="6" w:space="1" w:color="auto"/>
        </w:pBdr>
      </w:pPr>
      <w:r>
        <w:t>Y es en este video, donde voy a responder esas preguntas.</w:t>
      </w:r>
      <w:r>
        <w:t xml:space="preserve"> </w:t>
      </w:r>
      <w:r>
        <w:t>Y para poder responder todo eso, tenemos que regresar al origen de los vectores, al lugar en</w:t>
      </w:r>
      <w:r>
        <w:t xml:space="preserve"> </w:t>
      </w:r>
      <w:r>
        <w:t>donde nacieron: los cuaterniones.</w:t>
      </w:r>
    </w:p>
    <w:p w14:paraId="3DCFFA93" w14:textId="566EDDF9" w:rsidR="00655F40" w:rsidRDefault="00655F40" w:rsidP="00655F40">
      <w:r>
        <w:t>Los cuaterniones son una extensión en 4 dimensiones de los números complejos desarrollada por</w:t>
      </w:r>
      <w:r>
        <w:t xml:space="preserve"> </w:t>
      </w:r>
      <w:r>
        <w:t>William Rowan Hamilton desde 1843. En un video anterior, "La esencia de los números complejos:</w:t>
      </w:r>
      <w:r>
        <w:t xml:space="preserve"> </w:t>
      </w:r>
      <w:r>
        <w:t>las rotaciones", mencioné que rotar un objeto en 180° es lo mismo que invertirlo, o sea</w:t>
      </w:r>
      <w:r>
        <w:t xml:space="preserve"> </w:t>
      </w:r>
      <w:r>
        <w:t>multiplicarlo por -1. Y rotar en 180 es lo mismo que rotar 90° dos veces, así que una rotación en</w:t>
      </w:r>
      <w:r>
        <w:t xml:space="preserve"> </w:t>
      </w:r>
      <w:r>
        <w:t>90° al cuadrado sería igual a -1.</w:t>
      </w:r>
      <w:r>
        <w:t xml:space="preserve"> </w:t>
      </w:r>
      <w:r>
        <w:t>Entonces, si sacamos raíz cuadrada, resulta que una rotación en 90° sería raíz</w:t>
      </w:r>
      <w:r>
        <w:t xml:space="preserve"> </w:t>
      </w:r>
      <w:r>
        <w:t>de -1. Pero, ¿cuál de todas las rotaciones? Porque hay infinitas maneras en las que puedes rotar</w:t>
      </w:r>
      <w:r>
        <w:t xml:space="preserve"> </w:t>
      </w:r>
      <w:r>
        <w:t>en 90°, todas en diferentes direcciones y ángulos, ¿así que cuál de todas esas escogemos?</w:t>
      </w:r>
      <w:r>
        <w:t xml:space="preserve"> </w:t>
      </w:r>
      <w:r>
        <w:t>Resulta que todas son igual de válidas, y todas serían raíces de -1, porque al elevarlas al</w:t>
      </w:r>
      <w:r>
        <w:t xml:space="preserve"> </w:t>
      </w:r>
      <w:r>
        <w:t>cuadrado hacen lo mismo que multiplicar por -1.</w:t>
      </w:r>
    </w:p>
    <w:p w14:paraId="4EFF50AE" w14:textId="38CBF75C" w:rsidR="00655F40" w:rsidRDefault="00655F40" w:rsidP="00655F40">
      <w:r>
        <w:t>Ahora, si nos restringimos a un plano, entonces nos quedan solo dos maneras de rotar en 90°: o lo</w:t>
      </w:r>
      <w:r>
        <w:t xml:space="preserve"> </w:t>
      </w:r>
      <w:r>
        <w:t>hacemos en sentido horario, o lo hacemos en sentido antihorario.</w:t>
      </w:r>
      <w:r>
        <w:t xml:space="preserve"> </w:t>
      </w:r>
      <w:r>
        <w:t xml:space="preserve">Nosotros tomamos una de </w:t>
      </w:r>
      <w:r>
        <w:lastRenderedPageBreak/>
        <w:t>estas, el sentido antihorario, y le pusimos un nombre, un carnet de</w:t>
      </w:r>
      <w:r>
        <w:t xml:space="preserve"> </w:t>
      </w:r>
      <w:r>
        <w:t>identidad: i. Por ende, a la otra le llamamos -i.</w:t>
      </w:r>
    </w:p>
    <w:p w14:paraId="2DDBB9A0" w14:textId="3434612E" w:rsidR="00655F40" w:rsidRDefault="00655F40" w:rsidP="00655F40">
      <w:r>
        <w:t>Pero, ¿qué pasa si queremos salir del plano? ¿qué pasa si queremos extendernos al espacio 3D?</w:t>
      </w:r>
      <w:r>
        <w:t xml:space="preserve"> </w:t>
      </w:r>
      <w:r>
        <w:t>Hamilton, lo que hizo, fue escoger una nueva rotación en 90°: un valor que estuviera en un nuevo</w:t>
      </w:r>
      <w:r>
        <w:t xml:space="preserve"> </w:t>
      </w:r>
      <w:r>
        <w:t>eje, perpendicular a los ejes real e imaginario. A esta rotación le llamó j. Esta j tendría la</w:t>
      </w:r>
      <w:r>
        <w:t xml:space="preserve"> </w:t>
      </w:r>
      <w:r>
        <w:t>misma propiedad que i: j² = -1. En este nuevo sistema</w:t>
      </w:r>
      <w:r>
        <w:t xml:space="preserve"> </w:t>
      </w:r>
      <w:r>
        <w:t>en 3D, habitarían los números de la forma a + bi + cj. Ahora que ya tenía su sistema en 3D, quiso</w:t>
      </w:r>
      <w:r>
        <w:t xml:space="preserve"> </w:t>
      </w:r>
      <w:r>
        <w:t>hacer operaciones con los elementos de este espacio, pero al multiplicar y dividir estos números</w:t>
      </w:r>
      <w:r>
        <w:t xml:space="preserve"> </w:t>
      </w:r>
      <w:r>
        <w:t>entre sí, se encontró un gran problema.</w:t>
      </w:r>
    </w:p>
    <w:p w14:paraId="5E426940" w14:textId="66CA3779" w:rsidR="00655F40" w:rsidRDefault="00655F40" w:rsidP="00655F40">
      <w:r>
        <w:t>Al multiplicar dos números 3D, aparecían términos con los productos ij y ji, y Hamilton no hallaba</w:t>
      </w:r>
      <w:r>
        <w:t xml:space="preserve"> </w:t>
      </w:r>
      <w:r>
        <w:t>qué hacer con ellos. ¿Cómo se suponía que debía representarlos? ¿A qué equivalen?</w:t>
      </w:r>
      <w:r>
        <w:t xml:space="preserve"> </w:t>
      </w:r>
      <w:r>
        <w:t>Sin esa respuesta, le era imposible dividir estos números 3D, o encontrar el recíproco de un número.</w:t>
      </w:r>
    </w:p>
    <w:p w14:paraId="11D43314" w14:textId="2A0ADC1C" w:rsidR="00655F40" w:rsidRDefault="00655F40" w:rsidP="00655F40">
      <w:r>
        <w:t>Y ese no era el único problema. Los números complejos respetaban una regla importante: el módulo</w:t>
      </w:r>
      <w:r>
        <w:t xml:space="preserve"> </w:t>
      </w:r>
      <w:r>
        <w:t>de un producto de complejos, era el producto de los módulos de cada complejo. Y la idea es que</w:t>
      </w:r>
      <w:r>
        <w:t xml:space="preserve"> </w:t>
      </w:r>
      <w:r>
        <w:t>eso también se respete en el nuevo sistema que proponía Hamilton. Pero estos términos ij y ji</w:t>
      </w:r>
      <w:r>
        <w:t xml:space="preserve"> </w:t>
      </w:r>
      <w:r>
        <w:t>simplemente arruinaban todo.</w:t>
      </w:r>
      <w:r>
        <w:t xml:space="preserve"> </w:t>
      </w:r>
      <w:r>
        <w:t>Partamos con un ejemplo simple: tomemos el número raiz(2)/2 (i + j). Este número es imaginario,</w:t>
      </w:r>
      <w:r>
        <w:t xml:space="preserve"> </w:t>
      </w:r>
      <w:r>
        <w:t>y su norma es raíz de 1/2 + 1/2 = 1. Así que representa una rotación en 90° que está justo a la</w:t>
      </w:r>
      <w:r>
        <w:t xml:space="preserve"> </w:t>
      </w:r>
      <w:r>
        <w:t>mitad entre i y j. Por ende, aplicar esta rotación dos veces en teoría debería dar -1. Pero</w:t>
      </w:r>
      <w:r>
        <w:t xml:space="preserve"> </w:t>
      </w:r>
      <w:r>
        <w:t>si tomamos el cuadrado de este número y lo desarrollamos, nos queda 1/2(i² + ij + ji + j²).</w:t>
      </w:r>
      <w:r>
        <w:t xml:space="preserve"> </w:t>
      </w:r>
      <w:r>
        <w:t>Sabiendo que i² = -1 y j² = -1, nos queda la expresión -1 + 1/2(ij + ji). Y ahí están ij y ji</w:t>
      </w:r>
      <w:r>
        <w:t xml:space="preserve"> </w:t>
      </w:r>
      <w:r>
        <w:t>molestando.</w:t>
      </w:r>
    </w:p>
    <w:p w14:paraId="30FF4299" w14:textId="03E755B1" w:rsidR="00655F40" w:rsidRDefault="00655F40" w:rsidP="00655F40">
      <w:r>
        <w:t>Para casos como este, Hamilton pensó que, bueno, tal vez ij y ji son iguales a 0. Y en ese caso</w:t>
      </w:r>
      <w:r>
        <w:t xml:space="preserve"> </w:t>
      </w:r>
      <w:r>
        <w:t>la expresión se reduciría a -1, que es lo que buscamos. Pero esto no lo convencía.</w:t>
      </w:r>
      <w:r>
        <w:t xml:space="preserve"> </w:t>
      </w:r>
      <w:r>
        <w:t>Para multiplicaciones entre cualquier pareja de números 3D en general, pensar así todavía le</w:t>
      </w:r>
      <w:r>
        <w:t xml:space="preserve"> </w:t>
      </w:r>
      <w:r>
        <w:t>traía problemas, en especial porque esta regla del módulo del producto todavía no funcionaba.</w:t>
      </w:r>
    </w:p>
    <w:p w14:paraId="419DFFDB" w14:textId="77777777" w:rsidR="00655F40" w:rsidRDefault="00655F40" w:rsidP="00655F40">
      <w:r>
        <w:t>Y fue entonces, cuando se le ocurrió una idea loca. ¿qué tal si ij no es igual a ji, sino</w:t>
      </w:r>
      <w:r>
        <w:t xml:space="preserve"> </w:t>
      </w:r>
      <w:r>
        <w:t>opuesto? ¿qué tal si ij es igual a -ji? Esto era una locura, porque rompía con la idea de que</w:t>
      </w:r>
      <w:r>
        <w:t xml:space="preserve"> </w:t>
      </w:r>
      <w:r>
        <w:t>el producto entre dos números es conmutativo. Pero resulta que esta locura funcionó muy bien.</w:t>
      </w:r>
      <w:r>
        <w:t xml:space="preserve"> </w:t>
      </w:r>
      <w:r>
        <w:t>Hamilton tomó el producto ij y lo llamó "k". Y lo interesante, es que k al cuadrado</w:t>
      </w:r>
      <w:r>
        <w:t xml:space="preserve"> </w:t>
      </w:r>
      <w:r>
        <w:t>es igual a ij al cuadrado. Pero ij es igual a -ji, así que esto se puede reescribir como ij por</w:t>
      </w:r>
      <w:r>
        <w:t xml:space="preserve"> </w:t>
      </w:r>
      <w:r>
        <w:t>-ji. La j y la -j se multiplican y dan 1. Luego, ambas i se multiplican y el resultado da -1.</w:t>
      </w:r>
      <w:r>
        <w:t xml:space="preserve"> </w:t>
      </w:r>
      <w:r>
        <w:t>k al cuadrado es igual a -1, ¡y eso significa que k es otra raíz de -1! ¡Es otra rotación, distinta</w:t>
      </w:r>
      <w:r>
        <w:t xml:space="preserve"> </w:t>
      </w:r>
      <w:r>
        <w:t>a i y a j! Y no solo eso, sino que esta rotación no se puede expresar como un número de la forma</w:t>
      </w:r>
      <w:r>
        <w:t xml:space="preserve"> </w:t>
      </w:r>
      <w:r>
        <w:t>ai + bj, por lo que realmente *no se puede ubicar* en este espacio 3D.</w:t>
      </w:r>
    </w:p>
    <w:p w14:paraId="134DC16D" w14:textId="77777777" w:rsidR="00655F40" w:rsidRDefault="00655F40" w:rsidP="00655F40">
      <w:r>
        <w:t>Resulta que k vive en otra parte, vive en una *cuarta* dimensión. k sería ortogonal al eje real,</w:t>
      </w:r>
      <w:r>
        <w:t xml:space="preserve"> </w:t>
      </w:r>
      <w:r>
        <w:t>al eje i y al eje j al mismo tiempo Hamilton no podía crear un sistema 3D como planeaba,</w:t>
      </w:r>
      <w:r>
        <w:t xml:space="preserve"> </w:t>
      </w:r>
      <w:r>
        <w:t>porque al hacerlo necesariamente tenía que introducir una cuarta dimensión. Este sistema tendría</w:t>
      </w:r>
      <w:r>
        <w:t xml:space="preserve"> </w:t>
      </w:r>
      <w:r>
        <w:t>un eje real y tres ejes imaginarios asociados a las unidades i, j y k. Estos cuatro ejes serían</w:t>
      </w:r>
      <w:r>
        <w:t xml:space="preserve"> </w:t>
      </w:r>
      <w:r>
        <w:t>todos ortogonales entre sí. Los números que habitan este sistema tendrían la forma</w:t>
      </w:r>
      <w:r>
        <w:t xml:space="preserve"> </w:t>
      </w:r>
      <w:r>
        <w:t>a + bi + cj + dk, y a la hora de multiplicarse entre sí tendrían las siguientes reglas:</w:t>
      </w:r>
      <w:r>
        <w:t xml:space="preserve"> </w:t>
      </w:r>
      <w:r>
        <w:t>i², j² y k² serían igual a -1, ij sería igual a k y ji sería igual a -k. De esto también podemos</w:t>
      </w:r>
      <w:r>
        <w:t xml:space="preserve"> </w:t>
      </w:r>
      <w:r>
        <w:t>deducir que jk = i, kj = -i, ki = j e ik = -j. A estos números en 4 dimensiones les llamó</w:t>
      </w:r>
      <w:r>
        <w:t xml:space="preserve"> </w:t>
      </w:r>
      <w:r>
        <w:t>*</w:t>
      </w:r>
      <w:r>
        <w:t>”</w:t>
      </w:r>
      <w:r>
        <w:t xml:space="preserve">cuaterniones"*. Estos números, a diferencia de los </w:t>
      </w:r>
      <w:r>
        <w:lastRenderedPageBreak/>
        <w:t>conjuntos anteriores como los reales o los</w:t>
      </w:r>
      <w:r>
        <w:t xml:space="preserve"> </w:t>
      </w:r>
      <w:r>
        <w:t>complejos, no tienen un producto conmutativo, pero sí asociativo.</w:t>
      </w:r>
    </w:p>
    <w:p w14:paraId="0DB5B5E0" w14:textId="606FF739" w:rsidR="00655F40" w:rsidRDefault="00655F40" w:rsidP="00655F40">
      <w:r>
        <w:t>Y lo mejor de todo, es que estos números sí respetan la regla que Hamilton estuvo tratando de</w:t>
      </w:r>
      <w:r>
        <w:t xml:space="preserve"> </w:t>
      </w:r>
      <w:r>
        <w:t>hacer cumplir todo este tiempo. Si definimos el módulo de un cuaternión a + bi + cj + dk como la</w:t>
      </w:r>
      <w:r>
        <w:t xml:space="preserve"> </w:t>
      </w:r>
      <w:r>
        <w:t>raíz de a² + b² + c² + d², entonces sí se cumple que el módulo del producto entre dos cuaterniones,</w:t>
      </w:r>
      <w:r>
        <w:t xml:space="preserve"> </w:t>
      </w:r>
      <w:r>
        <w:t>es igual al producto entre los módulos de cada cuaternión. No voy a mostrar el desarrollo porque</w:t>
      </w:r>
      <w:r>
        <w:t xml:space="preserve"> </w:t>
      </w:r>
      <w:r>
        <w:t>es *demasiado largo*, pero esto es verdad. Esto es todo lo que buscaba Hamilton, su trabajo</w:t>
      </w:r>
      <w:r>
        <w:t xml:space="preserve"> </w:t>
      </w:r>
      <w:r>
        <w:t>finalmente dio buenos frutos.</w:t>
      </w:r>
    </w:p>
    <w:p w14:paraId="4E81E89D" w14:textId="104D5362" w:rsidR="00655F40" w:rsidRDefault="00655F40" w:rsidP="00655F40">
      <w:r>
        <w:t>De manera similar que un número complejo lo separamos en una parte real y una parte</w:t>
      </w:r>
      <w:r>
        <w:t xml:space="preserve"> </w:t>
      </w:r>
      <w:r>
        <w:t>imaginaria, Hamilton decidió descomponer los cuaterniones en partes reales y partes imaginarias.</w:t>
      </w:r>
      <w:r>
        <w:t xml:space="preserve"> </w:t>
      </w:r>
      <w:r>
        <w:t>Pero a la parte real le llamó "parte escalar", y a la parte imaginaria le llamó... adivinen.</w:t>
      </w:r>
      <w:r>
        <w:t xml:space="preserve"> </w:t>
      </w:r>
      <w:r>
        <w:t>"Parte vectorial". En su sistema, los números reales son conocidos como "escalares", que viene de</w:t>
      </w:r>
      <w:r>
        <w:t xml:space="preserve"> </w:t>
      </w:r>
      <w:r>
        <w:t>"escalar" cosas, de estirarlas, comprimirlas o invertirlas, y cuando multiplican a un cuaternión</w:t>
      </w:r>
      <w:r>
        <w:t xml:space="preserve"> </w:t>
      </w:r>
      <w:r>
        <w:t>hacen precisamente eso: escalarlo. Por otra parte, los números de la forma xi + yj + zk son</w:t>
      </w:r>
      <w:r>
        <w:t xml:space="preserve"> </w:t>
      </w:r>
      <w:r>
        <w:t>conocidos como "vectores". "Vector" viene del latín y significa "el que carga" o "el que transporta",</w:t>
      </w:r>
      <w:r>
        <w:t xml:space="preserve"> </w:t>
      </w:r>
      <w:r>
        <w:t>y en este caso lo que hace es llevar un cuaternión a otro, escalándolo pero también rotándolo en 90°</w:t>
      </w:r>
      <w:r>
        <w:t xml:space="preserve"> </w:t>
      </w:r>
      <w:r>
        <w:t>en cierta dirección dentro de un hiperespacio de 4 dimensiones.</w:t>
      </w:r>
    </w:p>
    <w:p w14:paraId="1496315D" w14:textId="120490BE" w:rsidR="00655F40" w:rsidRDefault="00655F40" w:rsidP="00655F40">
      <w:r>
        <w:t>Y es aquí donde nacen los vectores que conocemos ahora. El nombre "vector" no es lo único</w:t>
      </w:r>
      <w:r>
        <w:t xml:space="preserve"> </w:t>
      </w:r>
      <w:r>
        <w:t>que tienen en común. Quizás ya te diste cuenta, pero en los cuaterniones, los vectores están</w:t>
      </w:r>
      <w:r>
        <w:t xml:space="preserve"> </w:t>
      </w:r>
      <w:r>
        <w:t>en términos de las unidades imaginarias i, j y k, mientras que los vectores modernos se expresan</w:t>
      </w:r>
      <w:r>
        <w:t xml:space="preserve"> </w:t>
      </w:r>
      <w:r>
        <w:t>en términos de tres vectores unitarios i tongo, j tongo y k tongo.</w:t>
      </w:r>
    </w:p>
    <w:p w14:paraId="3595E74C" w14:textId="0D536034" w:rsidR="00655F40" w:rsidRDefault="00655F40" w:rsidP="00655F40">
      <w:r>
        <w:t>Y bueno, todo muy bonito hasta ahora, pero todavía no hemos hablado nada del producto punto y del</w:t>
      </w:r>
      <w:r>
        <w:t xml:space="preserve"> </w:t>
      </w:r>
      <w:r>
        <w:t>producto cruz. De eso se trataba este video, ¿o no? Pues bien, ahora vamos a eso.</w:t>
      </w:r>
    </w:p>
    <w:p w14:paraId="7DF2CD70" w14:textId="783C8DD5" w:rsidR="00655F40" w:rsidRDefault="00655F40" w:rsidP="00655F40">
      <w:r>
        <w:t>En los cuaterniones, estos vectores pueden multiplicarse entre sí. Esta sería la multiplicación de</w:t>
      </w:r>
      <w:r>
        <w:t xml:space="preserve"> </w:t>
      </w:r>
      <w:r>
        <w:t>toda la vida, excepto que ahora tenemos que considerar estas nueve reglas para resolver el</w:t>
      </w:r>
      <w:r>
        <w:t xml:space="preserve"> </w:t>
      </w:r>
      <w:r>
        <w:t>producto entre las unidades i, j y k. Si la desarrollamos, aplicamos estas reglas y agrupamos</w:t>
      </w:r>
      <w:r>
        <w:t xml:space="preserve"> </w:t>
      </w:r>
      <w:r>
        <w:t>los términos semejantes, obtenemos el siguiente cuaternión:</w:t>
      </w:r>
    </w:p>
    <w:p w14:paraId="437503B4" w14:textId="461A240F" w:rsidR="00655F40" w:rsidRDefault="00655F40" w:rsidP="00655F40">
      <w:r>
        <w:t>Ahora observa la parte escalar y la parte vectorial de este cuaternión. ¿Te suenan familiares?</w:t>
      </w:r>
    </w:p>
    <w:p w14:paraId="79A22358" w14:textId="5D9B61A0" w:rsidR="00655F40" w:rsidRDefault="00655F40" w:rsidP="00655F40">
      <w:r>
        <w:t>La parte escalar se parece mucho al producto punto entre dos vectores, pero negativo.</w:t>
      </w:r>
      <w:r>
        <w:t xml:space="preserve"> </w:t>
      </w:r>
      <w:r>
        <w:t>Y la parte vectorial es muy parecida al producto cruz entre vectores.</w:t>
      </w:r>
    </w:p>
    <w:p w14:paraId="7DEEE036" w14:textId="18E8926A" w:rsidR="00655F40" w:rsidRDefault="00655F40" w:rsidP="00655F40">
      <w:r>
        <w:t>De hecho, es de aquí donde vienen ambos productos. La parte escalar es el opuesto de lo que ahora</w:t>
      </w:r>
      <w:r>
        <w:t xml:space="preserve"> </w:t>
      </w:r>
      <w:r>
        <w:t>llamamos "producto punto" o "producto *escalar*" entre vectores, y la parte vectorial es lo que</w:t>
      </w:r>
      <w:r>
        <w:t xml:space="preserve"> </w:t>
      </w:r>
      <w:r>
        <w:t>ahora llamamos "producto cruz" o "producto *vectorial*" entre vectores.</w:t>
      </w:r>
    </w:p>
    <w:p w14:paraId="3BE8B23A" w14:textId="4AC80689" w:rsidR="00655F40" w:rsidRDefault="00655F40" w:rsidP="00655F40">
      <w:r>
        <w:t>Y ahora es cuando varias cosas empiezan a tener sentido. Cuando definimos el producto punto</w:t>
      </w:r>
      <w:r>
        <w:t xml:space="preserve"> </w:t>
      </w:r>
      <w:r>
        <w:t>como multiplicar dos vectores componente por componente y sumar todos los productos, parecía</w:t>
      </w:r>
      <w:r>
        <w:t xml:space="preserve"> </w:t>
      </w:r>
      <w:r>
        <w:t>arbitrario y sacado de la nada, pero ahora parece tener sentido. Solo tenemos que decir que el producto</w:t>
      </w:r>
      <w:r>
        <w:t xml:space="preserve"> </w:t>
      </w:r>
      <w:r>
        <w:t>punto de un vector unitario consigo mismo es igual a 1, y que el producto con otro vector ortogonal es</w:t>
      </w:r>
      <w:r>
        <w:t xml:space="preserve"> </w:t>
      </w:r>
      <w:r>
        <w:t>0, operar dos vectores con estas reglas, y llegamos a que es lo mismo que solo multiplicar componente</w:t>
      </w:r>
      <w:r>
        <w:t xml:space="preserve"> </w:t>
      </w:r>
      <w:r>
        <w:t>por componente y sumar todo. Cuando definimos el producto cruz a</w:t>
      </w:r>
      <w:r>
        <w:t xml:space="preserve"> </w:t>
      </w:r>
      <w:r>
        <w:lastRenderedPageBreak/>
        <w:t>partir de ciertas reglas con los vectores unitarios, que un vector unitario cruz consigo mismo era 0,</w:t>
      </w:r>
      <w:r>
        <w:t xml:space="preserve"> </w:t>
      </w:r>
      <w:r>
        <w:t>que i x j = k, j x k = i, k x i = j, y el producto cruz era anticonmutativo, eso parecía todavía más</w:t>
      </w:r>
      <w:r>
        <w:t xml:space="preserve"> </w:t>
      </w:r>
      <w:r>
        <w:t>arbitrario y más sacado de la nada, pero ahora parece tener *algo* de sentido.</w:t>
      </w:r>
      <w:r>
        <w:t xml:space="preserve"> </w:t>
      </w:r>
      <w:r>
        <w:t>Con esta explicación, ya no se sienten *tan* raros. Todavía son medio raros, pero ya no tanto.</w:t>
      </w:r>
    </w:p>
    <w:p w14:paraId="721DC59F" w14:textId="3ACD4D8E" w:rsidR="00655F40" w:rsidRDefault="00655F40" w:rsidP="00655F40">
      <w:r>
        <w:t>Pero todavía quedan varias preguntas al aire. ¿Por qué el producto punto también equivale a tomar</w:t>
      </w:r>
      <w:r>
        <w:t xml:space="preserve"> </w:t>
      </w:r>
      <w:r>
        <w:t>los módulos de los vectores y multiplicarlos con el coseno del ángulo que forman? ¿Por qué el</w:t>
      </w:r>
      <w:r>
        <w:t xml:space="preserve"> </w:t>
      </w:r>
      <w:r>
        <w:t>producto cruz, que se ve tan complicado, tiene un módulo igual al área del paralelogramo que</w:t>
      </w:r>
    </w:p>
    <w:p w14:paraId="18E8D1B5" w14:textId="64AA7C09" w:rsidR="00B70BAA" w:rsidRDefault="00655F40" w:rsidP="00655F40">
      <w:r>
        <w:t>forman los dos factores, y por qué *resulta* ser *perpendicular* a ambos vectores?</w:t>
      </w:r>
      <w:r w:rsidR="008A0971">
        <w:t xml:space="preserve"> </w:t>
      </w:r>
      <w:r>
        <w:t>Esas preguntas las voy a tener que responder en el próximo video. Nos vemos pronto. Adiós.</w:t>
      </w:r>
    </w:p>
    <w:p w14:paraId="7B65580F" w14:textId="79F032C7" w:rsidR="008A0971" w:rsidRDefault="008A0971" w:rsidP="00655F40"/>
    <w:p w14:paraId="0ED8FBE6" w14:textId="40898DF8" w:rsidR="008A0971" w:rsidRDefault="008A0971" w:rsidP="00655F40">
      <w:r>
        <w:t>// Nah, en verdad se pueden perfectamente explicar aquí mismo si acortas el guion. Agregar explicación.</w:t>
      </w:r>
    </w:p>
    <w:p w14:paraId="78183FA1" w14:textId="12871C1C" w:rsidR="008A0971" w:rsidRDefault="008A0971" w:rsidP="00655F40">
      <w:r>
        <w:t>// También agregar por qué el producto cruz sigue sin encajar bien. Esto lleva directamente al siguiente video: “El producto cruz es un IMPOSTOR – Por qué el PRODUCTO EXTERNO es superior”</w:t>
      </w:r>
    </w:p>
    <w:sectPr w:rsidR="008A0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0"/>
    <w:rsid w:val="00140A25"/>
    <w:rsid w:val="00655F40"/>
    <w:rsid w:val="006E4BB0"/>
    <w:rsid w:val="008A0971"/>
    <w:rsid w:val="00AE0762"/>
    <w:rsid w:val="00B7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AA75"/>
  <w15:chartTrackingRefBased/>
  <w15:docId w15:val="{BE26B729-9915-4DF6-B382-1BB88A75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D03B7-F367-42FB-8B9C-6085070D7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711D31-CC20-4FB8-961D-EDCCBD44A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3A37A9-4C82-436B-965A-F0D761A2AA28}">
  <ds:schemaRefs>
    <ds:schemaRef ds:uri="f19e3217-a665-4b27-994f-da5dd979666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1764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2</cp:revision>
  <dcterms:created xsi:type="dcterms:W3CDTF">2022-07-02T18:32:00Z</dcterms:created>
  <dcterms:modified xsi:type="dcterms:W3CDTF">2022-07-02T18:40:00Z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