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E626" w14:textId="5E326AAB" w:rsidR="00CA0182" w:rsidRDefault="004C0FC1">
      <w:r>
        <w:rPr>
          <w:b/>
          <w:bCs/>
          <w:sz w:val="28"/>
          <w:szCs w:val="28"/>
        </w:rPr>
        <w:t>¿CÓMO ENCONTRAR LA DISTANCIA ENTRE UN PUNTO Y UNA RECTA?</w:t>
      </w:r>
    </w:p>
    <w:p w14:paraId="3D838730" w14:textId="620AE2DF" w:rsidR="004C0FC1" w:rsidRDefault="004C0FC1">
      <w:r>
        <w:t xml:space="preserve">La distancia más corta entre un punto (x0, y0) y una recta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+ C = 0, es el largo de este segmento que es perpendicular a la recta. ¿Cómo encontramos su largo?</w:t>
      </w:r>
    </w:p>
    <w:p w14:paraId="2ABC5395" w14:textId="469347FA" w:rsidR="004C0FC1" w:rsidRDefault="004C0FC1">
      <w:r>
        <w:t>Tradicionalmente lo que se hace es esto:</w:t>
      </w:r>
    </w:p>
    <w:p w14:paraId="1B3D215B" w14:textId="298ECD17" w:rsidR="004C0FC1" w:rsidRDefault="004C0FC1" w:rsidP="004C0FC1">
      <w:pPr>
        <w:pStyle w:val="Prrafodelista"/>
        <w:numPr>
          <w:ilvl w:val="0"/>
          <w:numId w:val="1"/>
        </w:numPr>
      </w:pPr>
      <w:r>
        <w:t>Encontrar una recta perpendicular a la original, que pase por nuestro punto. Podemos obtener la pendiente de esta recta, así que podemos usar la fórmula punto-pendiente.</w:t>
      </w:r>
    </w:p>
    <w:p w14:paraId="628B688A" w14:textId="700F698E" w:rsidR="004C0FC1" w:rsidRDefault="004C0FC1" w:rsidP="004C0FC1">
      <w:pPr>
        <w:pStyle w:val="Prrafodelista"/>
        <w:numPr>
          <w:ilvl w:val="0"/>
          <w:numId w:val="1"/>
        </w:numPr>
      </w:pPr>
      <w:r>
        <w:t xml:space="preserve">Encontrar dónde se </w:t>
      </w:r>
      <w:proofErr w:type="spellStart"/>
      <w:r>
        <w:t>intersecta</w:t>
      </w:r>
      <w:proofErr w:type="spellEnd"/>
      <w:r>
        <w:t xml:space="preserve"> esta recta con la original, y</w:t>
      </w:r>
    </w:p>
    <w:p w14:paraId="1A51654C" w14:textId="71FF043A" w:rsidR="004C0FC1" w:rsidRDefault="004C0FC1" w:rsidP="004C0FC1">
      <w:pPr>
        <w:pStyle w:val="Prrafodelista"/>
        <w:numPr>
          <w:ilvl w:val="0"/>
          <w:numId w:val="1"/>
        </w:numPr>
      </w:pPr>
      <w:r>
        <w:t>Encontrar la distancia entre esta intersección y nuestro punto original.</w:t>
      </w:r>
    </w:p>
    <w:p w14:paraId="5F521430" w14:textId="25723F1F" w:rsidR="004C0FC1" w:rsidRDefault="004C0FC1" w:rsidP="004C0FC1">
      <w:r>
        <w:t xml:space="preserve">Pero </w:t>
      </w:r>
      <w:r w:rsidR="004F29AB">
        <w:t>tristemente</w:t>
      </w:r>
      <w:r>
        <w:t xml:space="preserve"> es más fácil decirlo qu</w:t>
      </w:r>
      <w:r w:rsidR="004F29AB">
        <w:t>e hacerlo. El desarrollo es realmente horrible, largo y tedioso. En el camino se cancelan varios términos y terminamos con una expresión decepcionantemente corta, una que después de</w:t>
      </w:r>
      <w:r w:rsidR="00157DFF">
        <w:t xml:space="preserve"> todo ese</w:t>
      </w:r>
      <w:r w:rsidR="004F29AB">
        <w:t xml:space="preserve"> desarrollo no nos dice mucho y al final termina siendo otra cosa más por memorizar de todos modos sin entenderla bien.</w:t>
      </w:r>
    </w:p>
    <w:p w14:paraId="5B42DE8E" w14:textId="2E539239" w:rsidR="004F29AB" w:rsidRDefault="004F29AB" w:rsidP="004C0FC1">
      <w:r>
        <w:t>¿Hay alguna otra manera de hacer esto?</w:t>
      </w:r>
    </w:p>
    <w:p w14:paraId="571D4DE0" w14:textId="2758C649" w:rsidR="004F29AB" w:rsidRDefault="004F29AB" w:rsidP="004C0FC1">
      <w:r>
        <w:t>Pues, podemos tomar</w:t>
      </w:r>
      <w:r w:rsidR="000C0851">
        <w:t xml:space="preserve"> </w:t>
      </w:r>
      <w:r>
        <w:t>la</w:t>
      </w:r>
      <w:r w:rsidR="000C0851">
        <w:t xml:space="preserve"> misma</w:t>
      </w:r>
      <w:r>
        <w:t xml:space="preserve"> idea original, pero con unos cambios.</w:t>
      </w:r>
    </w:p>
    <w:p w14:paraId="5BBD0BBB" w14:textId="30BF98ED" w:rsidR="004F29AB" w:rsidRDefault="004F29AB" w:rsidP="004C0FC1">
      <w:r>
        <w:t xml:space="preserve">Vamos a usar la misma recta perpendicular. Si la recta original tenía pendiente -B/A, la nueva debe tener pendiente A/B. </w:t>
      </w:r>
      <w:r w:rsidR="00724AA4">
        <w:t xml:space="preserve">Pero vamos a usar esta información de forma diferente. Esta pendiente nos dice que, si parto de un punto cualquiera y le aumento el x en una cantidad B, entonces debo aumentarle el y en una cantidad A para seguir en la recta. Si el x lo aumento 2B, y debe aumentar 2A, y en general, si x lo aumento una cantidad lambda b, entonces y debe aumentar en lambda a, donde lambda es un escalar cualquiera. Vamos a usar esto de manera conveniente. Vamos a tomar el punto (x0, y0), a su x le vamos a restar lambda A, y para seguir en la recta vamos a restarle lambda B a su </w:t>
      </w:r>
      <w:proofErr w:type="spellStart"/>
      <w:r w:rsidR="00724AA4">
        <w:t>y</w:t>
      </w:r>
      <w:proofErr w:type="spellEnd"/>
      <w:r w:rsidR="00724AA4">
        <w:t xml:space="preserve">. Pero </w:t>
      </w:r>
      <w:proofErr w:type="gramStart"/>
      <w:r w:rsidR="00724AA4">
        <w:t>este lambda</w:t>
      </w:r>
      <w:proofErr w:type="gramEnd"/>
      <w:r w:rsidR="00724AA4">
        <w:t xml:space="preserve"> va a ser un escalar conveniente, que nos haga llegar a la intersección entre ambas rectas. Como este nuevo punto también está en la recta original, </w:t>
      </w:r>
      <w:r w:rsidR="00157DFF">
        <w:t xml:space="preserve">eso significa que cumple la ecuación de esa recta. Es decir, </w:t>
      </w:r>
      <w:proofErr w:type="gramStart"/>
      <w:r w:rsidR="00157DFF">
        <w:t>A(</w:t>
      </w:r>
      <w:proofErr w:type="gramEnd"/>
      <w:r w:rsidR="00157DFF">
        <w:t>x0 – lambda A) + B(y0 – lambda B) + C = 0. De aquí podemos despejar lambda, y llegar a que debe ser igual a Ax0 + By0 + C, todo dividido entre A^2 + B^2.</w:t>
      </w:r>
    </w:p>
    <w:p w14:paraId="415A96FC" w14:textId="67D111BC" w:rsidR="00157DFF" w:rsidRDefault="000C0851" w:rsidP="004C0FC1">
      <w:r>
        <w:t xml:space="preserve">Ya que encontramos nuestro escalar conveniente lambda, podemos encontrar la distancia entre el punto y la recta. Este segmento que une ambas </w:t>
      </w:r>
      <w:proofErr w:type="gramStart"/>
      <w:r>
        <w:t>cosas,</w:t>
      </w:r>
      <w:proofErr w:type="gramEnd"/>
      <w:r>
        <w:t xml:space="preserve"> es la hipotenusa de este triángulo con catetos lambda A y lambda B, así que su largo se puede calcular con Pitágoras. La expresión final queda así: valor absoluto de lambda, por raíz de A^2 + B^2.</w:t>
      </w:r>
    </w:p>
    <w:p w14:paraId="5AA255D4" w14:textId="2C7731A1" w:rsidR="000C0851" w:rsidRDefault="000C0851" w:rsidP="004C0FC1">
      <w:r>
        <w:t xml:space="preserve">Entonces debemos tomar nuestra expresión para lambda, sacarle valor absoluto y multiplicarla por la raíz. Al sacar valor absoluto, nos damos cuenta </w:t>
      </w:r>
      <w:proofErr w:type="gramStart"/>
      <w:r>
        <w:t>que</w:t>
      </w:r>
      <w:proofErr w:type="gramEnd"/>
      <w:r>
        <w:t xml:space="preserve"> el denominador siempre es positivo, así que en verdad nos queda el valor absoluto de lo de arriba, partido en lo de abajo. Ahora multiplicamos todo por la raíz y nos queda la distancia que buscamos: valor absoluto de Ax0 + By0 + C, todo partido en raíz de A^2 + B^2</w:t>
      </w:r>
      <w:r w:rsidR="006268E2">
        <w:t>: el mismo resultado de antes.</w:t>
      </w:r>
    </w:p>
    <w:p w14:paraId="58D93A1D" w14:textId="4DDA40C9" w:rsidR="006268E2" w:rsidRPr="004C0FC1" w:rsidRDefault="006268E2" w:rsidP="004C0FC1">
      <w:r>
        <w:t>Pero sin duda, este desarrollo es mucho más eficiente que el original.</w:t>
      </w:r>
    </w:p>
    <w:sectPr w:rsidR="006268E2" w:rsidRPr="004C0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463A8"/>
    <w:multiLevelType w:val="hybridMultilevel"/>
    <w:tmpl w:val="C764F832"/>
    <w:lvl w:ilvl="0" w:tplc="69986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4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C1"/>
    <w:rsid w:val="000C0851"/>
    <w:rsid w:val="00157DFF"/>
    <w:rsid w:val="004C0FC1"/>
    <w:rsid w:val="004F29AB"/>
    <w:rsid w:val="006268E2"/>
    <w:rsid w:val="006E4BB0"/>
    <w:rsid w:val="00724AA4"/>
    <w:rsid w:val="00AE0762"/>
    <w:rsid w:val="00CA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9FC4"/>
  <w15:chartTrackingRefBased/>
  <w15:docId w15:val="{76EC4FFB-6324-432B-A3C8-0241A541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AF925-AF72-45FD-883E-A44F25657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D196A-61AC-4E2A-B5BE-D01104C9D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C574D-9437-4083-8710-F9CE4A029583}">
  <ds:schemaRefs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19e3217-a665-4b27-994f-da5dd979666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1</cp:revision>
  <dcterms:created xsi:type="dcterms:W3CDTF">2022-06-24T04:25:00Z</dcterms:created>
  <dcterms:modified xsi:type="dcterms:W3CDTF">2022-06-24T05:03:00Z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