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D8EF" w14:textId="6E7D6B1A" w:rsidR="006A60A2" w:rsidRPr="006A60A2" w:rsidRDefault="006A60A2" w:rsidP="006A60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significado geométrico de las funciones trigonométricas</w:t>
      </w:r>
    </w:p>
    <w:p w14:paraId="29081FF8" w14:textId="77777777" w:rsidR="006A60A2" w:rsidRDefault="006A60A2" w:rsidP="006A60A2"/>
    <w:p w14:paraId="3BBE6249" w14:textId="1C778BD1" w:rsidR="006A60A2" w:rsidRDefault="006A60A2" w:rsidP="006A60A2">
      <w:pPr>
        <w:pBdr>
          <w:bottom w:val="single" w:sz="6" w:space="1" w:color="auto"/>
        </w:pBdr>
      </w:pPr>
      <w:r>
        <w:t>Hola. En este video les voy a explicar el significado geométrico de las 6 funciones trigonométricas básicas:</w:t>
      </w:r>
      <w:r>
        <w:t xml:space="preserve"> </w:t>
      </w:r>
      <w:r>
        <w:t>seno, coseno, tangente, cotangente, secante y cosecante.</w:t>
      </w:r>
    </w:p>
    <w:p w14:paraId="752F8549" w14:textId="77777777" w:rsidR="006A60A2" w:rsidRPr="006A60A2" w:rsidRDefault="006A60A2" w:rsidP="006A60A2">
      <w:pPr>
        <w:rPr>
          <w:b/>
          <w:bCs/>
          <w:sz w:val="28"/>
          <w:szCs w:val="28"/>
        </w:rPr>
      </w:pPr>
      <w:r w:rsidRPr="006A60A2">
        <w:rPr>
          <w:b/>
          <w:bCs/>
          <w:sz w:val="28"/>
          <w:szCs w:val="28"/>
        </w:rPr>
        <w:t>SENO Y COSENO</w:t>
      </w:r>
    </w:p>
    <w:p w14:paraId="01985C59" w14:textId="6B0410C7" w:rsidR="006A60A2" w:rsidRDefault="006A60A2" w:rsidP="006A60A2">
      <w:r>
        <w:t>En un plano cartesiano, dibuja una circunferencia de radio 1 centrada en el origen.</w:t>
      </w:r>
      <w:r>
        <w:t xml:space="preserve"> </w:t>
      </w:r>
      <w:r>
        <w:t>Está formada por todos los puntos (x, y) tales que x^2 + y^2 = 1.</w:t>
      </w:r>
    </w:p>
    <w:p w14:paraId="30539947" w14:textId="501D8F71" w:rsidR="006A60A2" w:rsidRDefault="006A60A2" w:rsidP="006A60A2">
      <w:r>
        <w:t xml:space="preserve">Elige un punto P de la circunferencia. </w:t>
      </w:r>
      <w:proofErr w:type="gramStart"/>
      <w:r>
        <w:t>Este forma</w:t>
      </w:r>
      <w:proofErr w:type="gramEnd"/>
      <w:r>
        <w:t xml:space="preserve"> un ángulo con el eje X positivo, q</w:t>
      </w:r>
      <w:r>
        <w:t>u</w:t>
      </w:r>
      <w:r>
        <w:t>e llamaremos alfa.</w:t>
      </w:r>
      <w:r>
        <w:t xml:space="preserve"> </w:t>
      </w:r>
      <w:r>
        <w:t>La pregunta es la siguiente: ¿cuáles son las coordenadas de este punto?</w:t>
      </w:r>
      <w:r>
        <w:t xml:space="preserve"> </w:t>
      </w:r>
      <w:r>
        <w:t>¿Cómo expresamos x e y en función del ángulo alfa?</w:t>
      </w:r>
    </w:p>
    <w:p w14:paraId="3F04ABD6" w14:textId="4B424DF5" w:rsidR="006A60A2" w:rsidRDefault="006A60A2" w:rsidP="006A60A2">
      <w:r>
        <w:t>Voy a introducir la función seno, y vamos a decir que la coordenada y es igual al seno del ángulo alfa.</w:t>
      </w:r>
      <w:r>
        <w:t xml:space="preserve"> </w:t>
      </w:r>
      <w:proofErr w:type="gramStart"/>
      <w:r>
        <w:t>Pero</w:t>
      </w:r>
      <w:proofErr w:type="gramEnd"/>
      <w:r>
        <w:t>, ¿qué significa exactamente el seno de un ángulo?</w:t>
      </w:r>
    </w:p>
    <w:p w14:paraId="764E7C69" w14:textId="77777777" w:rsidR="006A60A2" w:rsidRDefault="006A60A2" w:rsidP="006A60A2">
      <w:r>
        <w:t>La palabra "seno" en realidad viene de un error al traducir una palabra árabe que significaba "mitad de</w:t>
      </w:r>
      <w:r>
        <w:t xml:space="preserve"> </w:t>
      </w:r>
      <w:r>
        <w:t>cuerda". Recuerda que una cuerda es un segmento que une dos puntos de una circunferencia. Si reflejas</w:t>
      </w:r>
      <w:r>
        <w:t xml:space="preserve"> </w:t>
      </w:r>
      <w:r>
        <w:t>el punto P respecto al eje X, y lo unes con su reflejo P', este segmento PP' es una cuerda de la</w:t>
      </w:r>
      <w:r>
        <w:t xml:space="preserve"> </w:t>
      </w:r>
      <w:r>
        <w:t>circunferencia. La mitad de esta cuerda es lo que llamamos "seno", y en este caso nos da la coordenada y.</w:t>
      </w:r>
      <w:r>
        <w:t xml:space="preserve"> </w:t>
      </w:r>
      <w:r>
        <w:t>Entonces el seno de un ángulo alfa es la medida de la mitad de cuerda que le corresponde al ángulo, cuando el radio es 1.</w:t>
      </w:r>
    </w:p>
    <w:p w14:paraId="0171FD0C" w14:textId="2083AB47" w:rsidR="006A60A2" w:rsidRDefault="006A60A2" w:rsidP="006A60A2">
      <w:r>
        <w:t>Si y es igual al seno de alfa, entonces ¿qué es x?</w:t>
      </w:r>
    </w:p>
    <w:p w14:paraId="39673C52" w14:textId="541331A6" w:rsidR="006A60A2" w:rsidRDefault="006A60A2" w:rsidP="006A60A2">
      <w:r>
        <w:t>Si te fijas, también es el seno, o mitad de cuerda, de algún ángulo. Este ángulo es 90° - alfa, así que x es igual al</w:t>
      </w:r>
      <w:r>
        <w:t xml:space="preserve"> </w:t>
      </w:r>
      <w:r>
        <w:t xml:space="preserve">seno de 90° - alfa, o el seno del ángulo complementario a alfa. Al SENO del </w:t>
      </w:r>
      <w:proofErr w:type="spellStart"/>
      <w:r>
        <w:t>COmplementario</w:t>
      </w:r>
      <w:proofErr w:type="spellEnd"/>
      <w:r>
        <w:t xml:space="preserve"> le llamamos "coseno".</w:t>
      </w:r>
      <w:r>
        <w:t xml:space="preserve"> </w:t>
      </w:r>
      <w:r>
        <w:t>Luego podemos decir que x es el coseno de alfa. Definimos el "coseno" como la función complementaria al seno:</w:t>
      </w:r>
      <w:r>
        <w:t xml:space="preserve"> </w:t>
      </w:r>
      <w:r>
        <w:t>el coseno de alfa es igual al seno del ángulo complementario a alfa.</w:t>
      </w:r>
    </w:p>
    <w:p w14:paraId="35A827BC" w14:textId="4FEBF93D" w:rsidR="006A60A2" w:rsidRDefault="006A60A2" w:rsidP="006A60A2">
      <w:r>
        <w:t>Entonces, si tenemos en la circunferencia unitaria un punto P que forma un ángulo alfa con el eje X positivo, entonces</w:t>
      </w:r>
      <w:r>
        <w:t xml:space="preserve"> </w:t>
      </w:r>
      <w:r>
        <w:t>sus coordenadas van a ser x = cos(alfa) e y = sen(alfa).</w:t>
      </w:r>
    </w:p>
    <w:p w14:paraId="32718A19" w14:textId="411DE944" w:rsidR="006A60A2" w:rsidRDefault="006A60A2" w:rsidP="006A60A2">
      <w:pPr>
        <w:pBdr>
          <w:bottom w:val="single" w:sz="6" w:space="1" w:color="auto"/>
        </w:pBdr>
      </w:pPr>
      <w:r>
        <w:t>El coseno se suele dibujar debajo del ángulo alfa, porque así forma un triángulo rectángulo junto con el seno y el radio 1.</w:t>
      </w:r>
      <w:r>
        <w:t xml:space="preserve"> </w:t>
      </w:r>
      <w:r>
        <w:t>Por teorema de Pitágoras, obtenemos la primera propiedad importante, que dice que el coseno de alfa al cuadrado,</w:t>
      </w:r>
      <w:r>
        <w:t xml:space="preserve"> </w:t>
      </w:r>
      <w:r>
        <w:t>más el seno de alfa al cuadrado, es igual a 1.</w:t>
      </w:r>
      <w:r>
        <w:t xml:space="preserve"> </w:t>
      </w:r>
      <w:r>
        <w:t>O escrito de otra forma, coseno cuadrado de alfa más seno cuadrado de alfa es igual a 1.</w:t>
      </w:r>
    </w:p>
    <w:p w14:paraId="3768A6A7" w14:textId="6CB98EA3" w:rsidR="006A60A2" w:rsidRDefault="006A60A2" w:rsidP="006A60A2">
      <w:r>
        <w:t>Todo esto es para circunferencias de radio 1. Pero si tenemos una de un radio R cualquiera, entonces la mitad de cuerda del</w:t>
      </w:r>
      <w:r>
        <w:t xml:space="preserve"> </w:t>
      </w:r>
      <w:r>
        <w:t xml:space="preserve">ángulo alfa mide </w:t>
      </w:r>
      <w:proofErr w:type="spellStart"/>
      <w:r>
        <w:t>Rsen</w:t>
      </w:r>
      <w:proofErr w:type="spellEnd"/>
      <w:r>
        <w:t xml:space="preserve">(alfa), y la del ángulo complementario a alfa mide </w:t>
      </w:r>
      <w:proofErr w:type="spellStart"/>
      <w:r>
        <w:t>Rcos</w:t>
      </w:r>
      <w:proofErr w:type="spellEnd"/>
      <w:r>
        <w:t>(alfa).</w:t>
      </w:r>
    </w:p>
    <w:p w14:paraId="270FA8D7" w14:textId="77777777" w:rsidR="006A60A2" w:rsidRDefault="006A60A2" w:rsidP="006A60A2">
      <w:r>
        <w:t xml:space="preserve">Es decir, </w:t>
      </w:r>
      <w:proofErr w:type="gramStart"/>
      <w:r>
        <w:t>que</w:t>
      </w:r>
      <w:proofErr w:type="gramEnd"/>
      <w:r>
        <w:t xml:space="preserve"> en una circunferencia cualquiera, el seno de un ángulo alfa es la razón entre la mitad de cuerda de ese ángulo</w:t>
      </w:r>
      <w:r>
        <w:t xml:space="preserve"> </w:t>
      </w:r>
      <w:r>
        <w:t>y el radio R de la circunferencia, y el coseno es la razón entre la mitad de cuerda del ángulo complementario y el radio R.</w:t>
      </w:r>
    </w:p>
    <w:p w14:paraId="1519754C" w14:textId="3FB88A02" w:rsidR="006A60A2" w:rsidRDefault="006A60A2" w:rsidP="006A60A2">
      <w:r>
        <w:lastRenderedPageBreak/>
        <w:t>Como se forma un triángulo rectángulo, también podemos definir las funciones seno y coseno para ángulos en triángulos rectángulos.</w:t>
      </w:r>
      <w:r>
        <w:t xml:space="preserve"> </w:t>
      </w:r>
      <w:r>
        <w:t>El seno sería entonces la razón entre el cateto opuesto al ángulo alfa y la hipotenusa del triángulo, mientras que el coseno sería</w:t>
      </w:r>
      <w:r>
        <w:t xml:space="preserve"> </w:t>
      </w:r>
      <w:r>
        <w:t>la razón entre el cateto adyacente a alfa y la hipotenusa.</w:t>
      </w:r>
    </w:p>
    <w:p w14:paraId="0CB59F5B" w14:textId="77777777" w:rsidR="006A60A2" w:rsidRDefault="006A60A2" w:rsidP="006A60A2">
      <w:pPr>
        <w:pBdr>
          <w:bottom w:val="single" w:sz="6" w:space="1" w:color="auto"/>
        </w:pBdr>
      </w:pPr>
      <w:r>
        <w:t>Mucho ojo, que esto último solo funciona para ángulos entre 0 y 90°.</w:t>
      </w:r>
    </w:p>
    <w:p w14:paraId="1696C7B3" w14:textId="77777777" w:rsidR="006A60A2" w:rsidRPr="006A60A2" w:rsidRDefault="006A60A2" w:rsidP="006A60A2">
      <w:pPr>
        <w:rPr>
          <w:b/>
          <w:bCs/>
          <w:sz w:val="28"/>
          <w:szCs w:val="28"/>
        </w:rPr>
      </w:pPr>
      <w:r w:rsidRPr="006A60A2">
        <w:rPr>
          <w:b/>
          <w:bCs/>
          <w:sz w:val="28"/>
          <w:szCs w:val="28"/>
        </w:rPr>
        <w:t>TANGENTE Y SECANTE</w:t>
      </w:r>
    </w:p>
    <w:p w14:paraId="70B4F6C0" w14:textId="0B01273D" w:rsidR="006A60A2" w:rsidRDefault="006A60A2" w:rsidP="006A60A2">
      <w:r>
        <w:t>Toma una circunferencia de radio 1, dibuja un ángulo central alfa, elige uno de los extremos del arco que abarca alfa y dibuja</w:t>
      </w:r>
      <w:r>
        <w:t xml:space="preserve"> </w:t>
      </w:r>
      <w:r>
        <w:t>una recta tangente a la circunferencia en ese punto que escogiste. Ahora toma el otro extremo y prolonga el lado del ángulo hasta</w:t>
      </w:r>
      <w:r>
        <w:t xml:space="preserve"> </w:t>
      </w:r>
      <w:r>
        <w:t xml:space="preserve">que </w:t>
      </w:r>
      <w:proofErr w:type="spellStart"/>
      <w:r>
        <w:t>intersecte</w:t>
      </w:r>
      <w:proofErr w:type="spellEnd"/>
      <w:r>
        <w:t xml:space="preserve"> la recta.</w:t>
      </w:r>
    </w:p>
    <w:p w14:paraId="54004774" w14:textId="48A80241" w:rsidR="006A60A2" w:rsidRDefault="006A60A2" w:rsidP="006A60A2">
      <w:r>
        <w:t xml:space="preserve">El trozo de tangente abarcado por el ángulo </w:t>
      </w:r>
      <w:proofErr w:type="gramStart"/>
      <w:r>
        <w:t>alfa,</w:t>
      </w:r>
      <w:proofErr w:type="gramEnd"/>
      <w:r>
        <w:t xml:space="preserve"> es lo que vamos a llamar "tangente de alfa", mientras que el lado de alfa que</w:t>
      </w:r>
      <w:r>
        <w:t xml:space="preserve"> </w:t>
      </w:r>
      <w:r>
        <w:t>prolongaste hasta la recta tangente y que atraviesa la circunferencia, lo vamos a llamar "secante de alfa".</w:t>
      </w:r>
    </w:p>
    <w:p w14:paraId="139025FF" w14:textId="61377444" w:rsidR="006A60A2" w:rsidRDefault="006A60A2" w:rsidP="006A60A2">
      <w:r>
        <w:t>Como la tangente es perpendicular al radio, estos tres segmentos, el radio 1, la tangente y la secante, forman un triángulo rectángulo.</w:t>
      </w:r>
      <w:r>
        <w:t xml:space="preserve"> </w:t>
      </w:r>
      <w:r>
        <w:t>Si usas el teorema de Pitágoras, obtienes que 1 + tan^2(alfa) = sec^2(alfa).</w:t>
      </w:r>
    </w:p>
    <w:p w14:paraId="13BB15C1" w14:textId="3271B668" w:rsidR="006A60A2" w:rsidRDefault="006A60A2" w:rsidP="006A60A2">
      <w:proofErr w:type="gramStart"/>
      <w:r>
        <w:t>Pero</w:t>
      </w:r>
      <w:proofErr w:type="gramEnd"/>
      <w:r>
        <w:t xml:space="preserve"> además, este triángulo rectángulo es semejante al que forman el coseno, el seno y el radio 1. Entonces puedes formar proporciones</w:t>
      </w:r>
      <w:r>
        <w:t xml:space="preserve"> </w:t>
      </w:r>
      <w:r>
        <w:t>entre los lados de los triángulos para encontrar los valores de la tangente y la secante en función del seno y coseno de alfa.</w:t>
      </w:r>
    </w:p>
    <w:p w14:paraId="63DF57F2" w14:textId="036B3787" w:rsidR="006A60A2" w:rsidRDefault="006A60A2" w:rsidP="006A60A2">
      <w:r>
        <w:t>La primera proporción importante es que la tangente es al radio 1, como el seno es al coseno.</w:t>
      </w:r>
      <w:r>
        <w:t xml:space="preserve"> </w:t>
      </w:r>
      <w:r>
        <w:t>Y la otra es que la secante es al radio 1, como el radio 1 es al coseno.</w:t>
      </w:r>
    </w:p>
    <w:p w14:paraId="7DAECCBB" w14:textId="77777777" w:rsidR="006A60A2" w:rsidRDefault="006A60A2" w:rsidP="006A60A2">
      <w:r>
        <w:t>En otras palabras, la tangente es la razón entre el seno y el coseno, y la secante es recíproca al coseno.</w:t>
      </w:r>
    </w:p>
    <w:p w14:paraId="453A7DD9" w14:textId="1736215B" w:rsidR="006A60A2" w:rsidRDefault="006A60A2" w:rsidP="006A60A2">
      <w:r>
        <w:t xml:space="preserve">Ahora, en una circunferencia de radio R, el trozo de tangente que abarca alfa mide </w:t>
      </w:r>
      <w:proofErr w:type="spellStart"/>
      <w:r>
        <w:t>Rtan</w:t>
      </w:r>
      <w:proofErr w:type="spellEnd"/>
      <w:r>
        <w:t xml:space="preserve">(alfa), y el lado de </w:t>
      </w:r>
      <w:proofErr w:type="gramStart"/>
      <w:r>
        <w:t>alfa que</w:t>
      </w:r>
      <w:proofErr w:type="gramEnd"/>
      <w:r>
        <w:t xml:space="preserve"> corta la circunferencia</w:t>
      </w:r>
      <w:r>
        <w:t xml:space="preserve"> </w:t>
      </w:r>
      <w:r>
        <w:t xml:space="preserve">mide </w:t>
      </w:r>
      <w:proofErr w:type="spellStart"/>
      <w:r>
        <w:t>Rsec</w:t>
      </w:r>
      <w:proofErr w:type="spellEnd"/>
      <w:r>
        <w:t>(alfa). En general, la tangente de alfa es la razón entre el segmento de tangente abarcado por el ángulo y el radio R, mientras que</w:t>
      </w:r>
      <w:r>
        <w:t xml:space="preserve"> </w:t>
      </w:r>
      <w:r>
        <w:t>la secante es la razón entre el segmento secante y el radio R.</w:t>
      </w:r>
    </w:p>
    <w:p w14:paraId="6A702E4F" w14:textId="3B30EF15" w:rsidR="006A60A2" w:rsidRDefault="006A60A2" w:rsidP="006A60A2">
      <w:pPr>
        <w:pBdr>
          <w:bottom w:val="single" w:sz="6" w:space="1" w:color="auto"/>
        </w:pBdr>
      </w:pPr>
      <w:r>
        <w:t>Como estos tres segmentos forman un triángulo rectángulo, también se pueden definir la tangente y secante en estos triángulos, diciendo que</w:t>
      </w:r>
      <w:r>
        <w:t xml:space="preserve"> </w:t>
      </w:r>
      <w:r>
        <w:t>la tangente es la razón entre el cateto opuesto y el cateto adyacente a alfa, y la secante es la razón entre la hipotenusa y el cateto</w:t>
      </w:r>
      <w:r>
        <w:t xml:space="preserve"> </w:t>
      </w:r>
      <w:r>
        <w:t>adyacente.</w:t>
      </w:r>
    </w:p>
    <w:p w14:paraId="497DEC8D" w14:textId="77777777" w:rsidR="006A60A2" w:rsidRPr="006A60A2" w:rsidRDefault="006A60A2" w:rsidP="006A60A2">
      <w:pPr>
        <w:rPr>
          <w:b/>
          <w:bCs/>
          <w:sz w:val="28"/>
          <w:szCs w:val="28"/>
        </w:rPr>
      </w:pPr>
      <w:r w:rsidRPr="006A60A2">
        <w:rPr>
          <w:b/>
          <w:bCs/>
          <w:sz w:val="28"/>
          <w:szCs w:val="28"/>
        </w:rPr>
        <w:t>COTANGENTE Y COSECANTE</w:t>
      </w:r>
    </w:p>
    <w:p w14:paraId="42EDC689" w14:textId="77777777" w:rsidR="006A60A2" w:rsidRDefault="006A60A2" w:rsidP="006A60A2">
      <w:r>
        <w:t>De la misma manera que el seno tiene una función complementaria, que es el coseno, a la tangente le corresponde la cotangente, y a la</w:t>
      </w:r>
      <w:r>
        <w:t xml:space="preserve"> </w:t>
      </w:r>
      <w:r>
        <w:t xml:space="preserve">secante le corresponde la cosecante. La cotangente de </w:t>
      </w:r>
      <w:proofErr w:type="gramStart"/>
      <w:r>
        <w:t>alfa se</w:t>
      </w:r>
      <w:proofErr w:type="gramEnd"/>
      <w:r>
        <w:t xml:space="preserve"> define como la tangente del ángulo complementario a alfa, y su cosecante</w:t>
      </w:r>
      <w:r>
        <w:t xml:space="preserve"> </w:t>
      </w:r>
      <w:r>
        <w:t>es la secante del ángulo complementario.</w:t>
      </w:r>
    </w:p>
    <w:p w14:paraId="18E0C36A" w14:textId="3DBF5761" w:rsidR="006A60A2" w:rsidRDefault="006A60A2" w:rsidP="006A60A2">
      <w:r>
        <w:lastRenderedPageBreak/>
        <w:t>De nuevo la cotangente, el radio 1 y la cosecante forman un triángulo rectángulo. Por Pitágoras, cot^2(alfa) + 1 = csc^2(alfa).</w:t>
      </w:r>
      <w:r>
        <w:t xml:space="preserve"> </w:t>
      </w:r>
      <w:proofErr w:type="gramStart"/>
      <w:r>
        <w:t>Además</w:t>
      </w:r>
      <w:proofErr w:type="gramEnd"/>
      <w:r>
        <w:t xml:space="preserve"> este triángulo es semejante al que forman el seno, el coseno y el radio 1.</w:t>
      </w:r>
    </w:p>
    <w:p w14:paraId="1F0B30BF" w14:textId="16367253" w:rsidR="006A60A2" w:rsidRDefault="006A60A2" w:rsidP="006A60A2">
      <w:r>
        <w:t>Así que también podemos establecer proporciones entre los dos y decir que la cotangente es a 1 como el coseno es al seno, y que la</w:t>
      </w:r>
      <w:r>
        <w:t xml:space="preserve"> </w:t>
      </w:r>
      <w:r>
        <w:t>cosecante es a 1 como 1 es al seno. Entonces, podemos decir que la cotangente es la razón entre el coseno y el seno, siendo recíproca</w:t>
      </w:r>
      <w:r>
        <w:t xml:space="preserve"> </w:t>
      </w:r>
      <w:r>
        <w:t>a la tangente. Por otra parte, la cosecante es recíproca al seno.</w:t>
      </w:r>
    </w:p>
    <w:p w14:paraId="29FDCA37" w14:textId="6202CCE5" w:rsidR="006A60A2" w:rsidRDefault="006A60A2" w:rsidP="006A60A2">
      <w:r>
        <w:t xml:space="preserve">En una circunferencia de radio R, el trozo de tangente que abarca el ángulo complementario a alfa es </w:t>
      </w:r>
      <w:proofErr w:type="spellStart"/>
      <w:r>
        <w:t>Rcot</w:t>
      </w:r>
      <w:proofErr w:type="spellEnd"/>
      <w:r>
        <w:t>(alfa), y el lado de ese ángulo</w:t>
      </w:r>
      <w:r>
        <w:t xml:space="preserve"> </w:t>
      </w:r>
      <w:r>
        <w:t xml:space="preserve">que es secante a la circunferencia mide </w:t>
      </w:r>
      <w:proofErr w:type="spellStart"/>
      <w:r>
        <w:t>Rcsc</w:t>
      </w:r>
      <w:proofErr w:type="spellEnd"/>
      <w:r>
        <w:t>(alfa).</w:t>
      </w:r>
    </w:p>
    <w:p w14:paraId="49A719F5" w14:textId="39461731" w:rsidR="006A60A2" w:rsidRDefault="006A60A2" w:rsidP="006A60A2">
      <w:pPr>
        <w:pBdr>
          <w:bottom w:val="single" w:sz="6" w:space="1" w:color="auto"/>
        </w:pBdr>
      </w:pPr>
      <w:r>
        <w:t>En un triángulo rectángulo, podemos decir que la cotangente es la razón entre el cateto adyacente y el cateto opuesto a alfa, mientras</w:t>
      </w:r>
      <w:r>
        <w:t xml:space="preserve"> </w:t>
      </w:r>
      <w:r>
        <w:t>que la cosecante es la razón entre la hipotenusa y el cateto opuesto.</w:t>
      </w:r>
    </w:p>
    <w:p w14:paraId="7383024F" w14:textId="31AAFB89" w:rsidR="006A60A2" w:rsidRPr="006A60A2" w:rsidRDefault="006A60A2" w:rsidP="006A60A2">
      <w:pPr>
        <w:rPr>
          <w:b/>
          <w:bCs/>
          <w:sz w:val="28"/>
          <w:szCs w:val="28"/>
        </w:rPr>
      </w:pPr>
      <w:r w:rsidRPr="006A60A2">
        <w:rPr>
          <w:b/>
          <w:bCs/>
          <w:sz w:val="28"/>
          <w:szCs w:val="28"/>
        </w:rPr>
        <w:t>RESUMEN</w:t>
      </w:r>
    </w:p>
    <w:p w14:paraId="05F24026" w14:textId="41DD7A96" w:rsidR="006A60A2" w:rsidRDefault="006A60A2" w:rsidP="006A60A2">
      <w:r>
        <w:t>Resumiendo, vimos que en una circunferencia de radio 1 el seno de un ángulo es la mitad de cuerda que abarca este ángulo, y su coseno</w:t>
      </w:r>
      <w:r>
        <w:t xml:space="preserve"> </w:t>
      </w:r>
      <w:r>
        <w:t>es la mitad de cuerda que le corresponde al ángulo complementario. La tangente es el segmento de recta tangente que abarca alfa, y</w:t>
      </w:r>
      <w:r>
        <w:t xml:space="preserve"> </w:t>
      </w:r>
      <w:r>
        <w:t xml:space="preserve">la cotangente es lo </w:t>
      </w:r>
      <w:proofErr w:type="gramStart"/>
      <w:r>
        <w:t>mismo</w:t>
      </w:r>
      <w:proofErr w:type="gramEnd"/>
      <w:r>
        <w:t xml:space="preserve"> pero para el complemento de alfa. La secante es el lado del ángulo </w:t>
      </w:r>
      <w:proofErr w:type="gramStart"/>
      <w:r>
        <w:t>alfa que</w:t>
      </w:r>
      <w:proofErr w:type="gramEnd"/>
      <w:r>
        <w:t xml:space="preserve"> es secante a la circunferencia,</w:t>
      </w:r>
      <w:r>
        <w:t xml:space="preserve"> </w:t>
      </w:r>
      <w:r>
        <w:t>y la cosecante es su complemento. Estos segmentos cumplen las siguientes identidades pitagóricas: cos^2(alfa) + sen^2(alfa) = 1,</w:t>
      </w:r>
      <w:r>
        <w:t xml:space="preserve"> </w:t>
      </w:r>
      <w:r>
        <w:t>1 + tan^2(alfa) = sec^2(alfa), y cot^2(alfa) + 1 = csc^2(alfa).</w:t>
      </w:r>
    </w:p>
    <w:p w14:paraId="0096061A" w14:textId="58DF56E6" w:rsidR="006A60A2" w:rsidRDefault="006A60A2" w:rsidP="006A60A2">
      <w:r>
        <w:t>Sin embargo, estas definiciones tienen sentido cuando el ángulo alfa está entre 0 y 90°, cuando el punto P</w:t>
      </w:r>
      <w:r>
        <w:t xml:space="preserve"> </w:t>
      </w:r>
      <w:r>
        <w:t>está en el primer cuadrante. Si estuviera en el segundo o tercer cuadrante donde x es negativo, el coseno de alfa también sería</w:t>
      </w:r>
      <w:r>
        <w:t xml:space="preserve"> </w:t>
      </w:r>
      <w:r>
        <w:t>negativo. Y si estuviera en el tercer o cuarto cuadrante donde y es negativo, el seno sería negativo también. En esos casos el seno</w:t>
      </w:r>
      <w:r>
        <w:t xml:space="preserve"> </w:t>
      </w:r>
      <w:r>
        <w:t>y el coseno no serían precisamente medidas de mitades de cuerda, porque estas siempre son positivas. Esto también afecta los valores</w:t>
      </w:r>
      <w:r>
        <w:t xml:space="preserve"> </w:t>
      </w:r>
      <w:r>
        <w:t>de las demás funciones trigonométricas.</w:t>
      </w:r>
    </w:p>
    <w:p w14:paraId="6DDFEC30" w14:textId="582784F6" w:rsidR="00B70BAA" w:rsidRPr="006A60A2" w:rsidRDefault="006A60A2" w:rsidP="006A60A2">
      <w:r>
        <w:t>Este video solo tiene la intención de mostrar una visión geométrica a estas funciones, para ayudar a entenderlas y así trabajar mejor</w:t>
      </w:r>
      <w:r>
        <w:t xml:space="preserve"> </w:t>
      </w:r>
      <w:r>
        <w:t>con ellas. Espero que les haya ayudado, y nos vemos en el próximo video. Hasta pronto.</w:t>
      </w:r>
    </w:p>
    <w:sectPr w:rsidR="00B70BAA" w:rsidRPr="006A60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A2"/>
    <w:rsid w:val="006A60A2"/>
    <w:rsid w:val="006E4BB0"/>
    <w:rsid w:val="00AE0762"/>
    <w:rsid w:val="00B7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06459"/>
  <w15:chartTrackingRefBased/>
  <w15:docId w15:val="{64F23B5F-8953-4663-8DDC-1DE22888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9B333DB6BAEE4EACFEB140225CCCFA" ma:contentTypeVersion="4" ma:contentTypeDescription="Crear nuevo documento." ma:contentTypeScope="" ma:versionID="e82f5a71aaa00bb995079f276de18feb">
  <xsd:schema xmlns:xsd="http://www.w3.org/2001/XMLSchema" xmlns:xs="http://www.w3.org/2001/XMLSchema" xmlns:p="http://schemas.microsoft.com/office/2006/metadata/properties" xmlns:ns3="f19e3217-a665-4b27-994f-da5dd979666e" targetNamespace="http://schemas.microsoft.com/office/2006/metadata/properties" ma:root="true" ma:fieldsID="ba2ebf950753483aa4d4c02e80e14079" ns3:_="">
    <xsd:import namespace="f19e3217-a665-4b27-994f-da5dd97966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e3217-a665-4b27-994f-da5dd97966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3644C8-2B00-4068-A251-71FD5FEC7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e3217-a665-4b27-994f-da5dd97966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EBE56-CDA5-4D2C-BB57-A07E99D70E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654496-C25F-4292-AAAC-49309672F4EA}">
  <ds:schemaRefs>
    <ds:schemaRef ds:uri="http://schemas.microsoft.com/office/2006/documentManagement/types"/>
    <ds:schemaRef ds:uri="f19e3217-a665-4b27-994f-da5dd979666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1186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IGNACIO MANRÍQUEZ NOVOA (Alumno)</dc:creator>
  <cp:keywords/>
  <dc:description/>
  <cp:lastModifiedBy>FRANCISCO IGNACIO MANRÍQUEZ NOVOA (Alumno)</cp:lastModifiedBy>
  <cp:revision>1</cp:revision>
  <dcterms:created xsi:type="dcterms:W3CDTF">2022-07-02T18:40:00Z</dcterms:created>
  <dcterms:modified xsi:type="dcterms:W3CDTF">2022-07-02T18:44:00Z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0x0101007E9B333DB6BAEE4EACFEB140225CCCFA</vt:lpwstr>
  </property>
</Properties>
</file>