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EduBook Digital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sz w:val="24"/>
          <w:szCs w:val="24"/>
        </w:rPr>
      </w:pPr>
      <w:bookmarkStart w:colFirst="0" w:colLast="0" w:name="_heading=h.t0v40ekoqx6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Épicas para el proyecto “ EduBook Digital”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Diseñar y desarrollar una aplicación móvil intuitiva y fácil de usar que permita a padres y alumnos acceder a calificaciones, asistencia, y actividades escolares.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Asegurar la compatibilidad con dispositivos Android e 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Implementar funciones de notificación para mantener a los padres informados sobre el progreso académico de sus hijos.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Crear un sitio web accesible y funcional que sirva como portal centralizado para estudiantes, profesores, y padres.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Implementar medidas de seguridad informática, para proteger datos sensibles.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 sistema de registro y gestión para profesores y administradores, que permita llevar un control de asistencia, calificaciones y planificación de clases.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creación y administración de reportes académicos y de comportamiento estudiantil.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Diseñar y ejecutar programas de capacitación para profesores y padres en el uso de la plataforma.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Para priorizar las épicas de nuestro proyecto, hemos elegido el método </w:t>
            </w:r>
            <w:r w:rsidDel="00000000" w:rsidR="00000000" w:rsidRPr="00000000">
              <w:rPr>
                <w:b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. Esta técnica clasifica las tareas en cuatro categorías: </w:t>
            </w:r>
            <w:r w:rsidDel="00000000" w:rsidR="00000000" w:rsidRPr="00000000">
              <w:rPr>
                <w:b w:val="1"/>
                <w:rtl w:val="0"/>
              </w:rPr>
              <w:t xml:space="preserve">Must have (Debe tener)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Should have (Debería tener)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Could have (Podría tener)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Won't have (No tendrá por ahora)</w:t>
            </w:r>
            <w:r w:rsidDel="00000000" w:rsidR="00000000" w:rsidRPr="00000000">
              <w:rPr>
                <w:rtl w:val="0"/>
              </w:rPr>
              <w:t xml:space="preserve">. Este enfoque nos permite enfocar los esfuerzos en las funcionalidades esenciales, asegurando que el proyecto avance de manera eficiente y alineada con las necesidades del usuario.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62550" cy="49911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499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6060"/>
        <w:gridCol w:w="1800"/>
        <w:tblGridChange w:id="0">
          <w:tblGrid>
            <w:gridCol w:w="945"/>
            <w:gridCol w:w="606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Diseñar y desarrollar una aplicación móvil intuitiva y fácil de usar que permita a padres y alumnos acceder a calificaciones, asistencia, y actividades escolares.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6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Asegurar la compatibilidad con dispositivos Android.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Implementar funciones de notificación para mantener a los padres informados sobre el progreso académico de sus hijos.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Crear un sitio web accesible y funcional que sirva como portal centralizado para estudiantes, profesores, y padres.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Implementar medidas de seguridad informática, para proteger datos sensibles.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Desarrollar un sistema de registro y gestión para profesores y administradores, que permita llevar un control de asistencia, calificaciones y planificación de clases.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Facilitar la creación y administración de reportes académicos y de comportamiento estudiantil.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Diseñar y ejecutar programas de capacitación para profesores y padres en el uso de la plataforma.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ff00ff"/>
              </w:rPr>
            </w:pPr>
            <w:r w:rsidDel="00000000" w:rsidR="00000000" w:rsidRPr="00000000">
              <w:rPr>
                <w:color w:val="ff00ff"/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Implementar un sistema de encuestas y retroalimentación para recopilar opiniones de los usuarios sobre la plataforma.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8fLlGlK2gWr5Pp2t5gyeZE2yA==">CgMxLjAyCGguZ2pkZ3hzMgloLjMwajB6bGwyCWguMWZvYjl0ZTIJaC4zem55c2g3MgloLjJldDkycDAyDmgudDB2NDBla29xeDY1MghoLnR5amN3dDIJaC4zZHk2dmttMgloLjF0M2g1c2Y4AHIhMW5GNFllTHpZeEYwSkQ5dHUxVFAxWXZrU3ZHMWtKVTJY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