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CE17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647D86E7" w14:textId="79AB1804" w:rsidR="00CE17F3" w:rsidRPr="00CE17F3" w:rsidRDefault="00CE17F3" w:rsidP="00CE17F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considero que hayan cambiado considerablemente, pero me ayudo a conocer mis fortalezas y debilidades presentadas a lo largo de esta carrera, por lo que puedo decir que, aún mantengo un interés centralizado en área de gestión de proyectos.</w:t>
            </w:r>
          </w:p>
          <w:p w14:paraId="5C31E427" w14:textId="77777777" w:rsidR="00761B8A" w:rsidRPr="00CE17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1D27E3CF" w:rsidR="00761B8A" w:rsidRDefault="00CE17F3" w:rsidP="00CE17F3">
            <w:pPr>
              <w:ind w:left="720"/>
              <w:jc w:val="both"/>
              <w:rPr>
                <w:rFonts w:ascii="Calibri" w:hAnsi="Calibri"/>
                <w:b/>
                <w:bCs/>
                <w:color w:val="1F4E79" w:themeColor="accent1" w:themeShade="80"/>
              </w:rPr>
            </w:pPr>
            <w:r>
              <w:rPr>
                <w:rFonts w:eastAsiaTheme="majorEastAsia"/>
                <w:color w:val="767171" w:themeColor="background2" w:themeShade="80"/>
                <w:sz w:val="24"/>
                <w:szCs w:val="24"/>
              </w:rPr>
              <w:t>Pienso que afectó de una manera positiva, ya que, si bien trabajé en el área que se presentan mis fortalezas, también me aseguré de reforzar mis debilidades, trabajando en cosas en las que quizás no soy tan buena encargándome de estas como si trabajase en el área con mis fortalezas para asegurarme de que, al tener alguna debilidad, pueda sumarle experiencia en su uso y mantenerla quizás no como una debilidad que me perjudique a nivel profesional.</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79745BC9" w14:textId="77777777" w:rsidR="00CE17F3" w:rsidRPr="00CE17F3" w:rsidRDefault="00761B8A" w:rsidP="00133883">
            <w:pPr>
              <w:pStyle w:val="Prrafodelista"/>
              <w:numPr>
                <w:ilvl w:val="0"/>
                <w:numId w:val="40"/>
              </w:numPr>
              <w:jc w:val="both"/>
              <w:rPr>
                <w:rFonts w:eastAsiaTheme="majorEastAsia"/>
                <w:color w:val="767171" w:themeColor="background2" w:themeShade="80"/>
                <w:sz w:val="24"/>
                <w:szCs w:val="24"/>
              </w:rPr>
            </w:pPr>
            <w:r w:rsidRPr="00CE17F3">
              <w:rPr>
                <w:rFonts w:eastAsiaTheme="majorEastAsia"/>
                <w:sz w:val="24"/>
                <w:szCs w:val="24"/>
              </w:rPr>
              <w:t>¿Luego de haber realizado tu Proyecto APT han cambiado tus fortalezas y debilidades? ¿De qué manera han cambiado?</w:t>
            </w:r>
          </w:p>
          <w:p w14:paraId="0A654121" w14:textId="698039EC" w:rsidR="00CE17F3" w:rsidRDefault="00CE17F3" w:rsidP="00CE17F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ciertamente han cambiado tanto fortalezas como debilidades de una manera bastante positiva, pude reforzar mis fortalezas, incluso me atrevo a decir que a lo largo de la carrera aumentaban y pude cubrir mis debilidades.</w:t>
            </w:r>
          </w:p>
          <w:p w14:paraId="409E2634" w14:textId="14A0D768" w:rsidR="00761B8A" w:rsidRPr="00CE17F3" w:rsidRDefault="00761B8A" w:rsidP="00133883">
            <w:pPr>
              <w:pStyle w:val="Prrafodelista"/>
              <w:numPr>
                <w:ilvl w:val="0"/>
                <w:numId w:val="40"/>
              </w:numPr>
              <w:jc w:val="both"/>
              <w:rPr>
                <w:rFonts w:eastAsiaTheme="majorEastAsia"/>
                <w:color w:val="767171" w:themeColor="background2" w:themeShade="80"/>
                <w:sz w:val="24"/>
                <w:szCs w:val="24"/>
              </w:rPr>
            </w:pPr>
            <w:r w:rsidRPr="00CE17F3">
              <w:rPr>
                <w:rFonts w:eastAsiaTheme="majorEastAsia"/>
                <w:sz w:val="24"/>
                <w:szCs w:val="24"/>
              </w:rPr>
              <w:t>¿Cuáles son tus planes para seguir desarrollando tus fortalezas?</w:t>
            </w:r>
          </w:p>
          <w:p w14:paraId="1F03ADC8" w14:textId="742ED7E1" w:rsidR="00CE17F3" w:rsidRPr="00CE17F3" w:rsidRDefault="00CE17F3" w:rsidP="00CE17F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planes a futuro para desarrollar mis fortalezas se enfocan principalmente en realizar </w:t>
            </w:r>
            <w:r>
              <w:rPr>
                <w:rFonts w:eastAsiaTheme="majorEastAsia"/>
                <w:color w:val="767171" w:themeColor="background2" w:themeShade="80"/>
                <w:sz w:val="24"/>
                <w:szCs w:val="24"/>
              </w:rPr>
              <w:t>más</w:t>
            </w:r>
            <w:r>
              <w:rPr>
                <w:rFonts w:eastAsiaTheme="majorEastAsia"/>
                <w:color w:val="767171" w:themeColor="background2" w:themeShade="80"/>
                <w:sz w:val="24"/>
                <w:szCs w:val="24"/>
              </w:rPr>
              <w:t xml:space="preserve"> practicas laboralmente para poder especializarme mejor en esa área.</w:t>
            </w:r>
          </w:p>
          <w:p w14:paraId="0E2C6A44" w14:textId="77777777" w:rsidR="00761B8A" w:rsidRPr="00CE17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441CCDB2" w:rsidR="00761B8A" w:rsidRPr="00CE17F3" w:rsidRDefault="00CE17F3" w:rsidP="00CE17F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Mis planes para mejorar mis debilidades es realizar </w:t>
            </w:r>
            <w:r>
              <w:rPr>
                <w:rFonts w:eastAsiaTheme="majorEastAsia"/>
                <w:color w:val="767171" w:themeColor="background2" w:themeShade="80"/>
                <w:sz w:val="24"/>
                <w:szCs w:val="24"/>
              </w:rPr>
              <w:t>prácticas</w:t>
            </w:r>
            <w:r>
              <w:rPr>
                <w:rFonts w:eastAsiaTheme="majorEastAsia"/>
                <w:color w:val="767171" w:themeColor="background2" w:themeShade="80"/>
                <w:sz w:val="24"/>
                <w:szCs w:val="24"/>
              </w:rPr>
              <w:t xml:space="preserve"> para poder transformar mis debilidades a una posición en la que no me perjudique en mi rumbo como ingeniera en informática, poder hacer algunos cursos, adquiriendo conocimientos en mi área de trabajo, etc.</w:t>
            </w: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CE17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F951E01" w14:textId="1F5EC138" w:rsidR="00CE17F3" w:rsidRPr="00CE17F3" w:rsidRDefault="00CE17F3" w:rsidP="00CE17F3">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han cambiado significativamente; a esas alturas también estaba bastante segura de mis proyecciones laborales.</w:t>
            </w:r>
          </w:p>
          <w:p w14:paraId="5EC4C4BA" w14:textId="77777777" w:rsidR="00761B8A" w:rsidRPr="00CE17F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2558532" w14:textId="6D0A2067" w:rsidR="00CE17F3" w:rsidRPr="003B466F" w:rsidRDefault="00CE17F3" w:rsidP="00CE17F3">
            <w:pPr>
              <w:pStyle w:val="Prrafodelista"/>
              <w:jc w:val="both"/>
              <w:rPr>
                <w:rFonts w:eastAsiaTheme="majorEastAsia"/>
                <w:color w:val="767171" w:themeColor="background2" w:themeShade="80"/>
                <w:sz w:val="24"/>
                <w:szCs w:val="24"/>
              </w:rPr>
            </w:pPr>
            <w:r w:rsidRPr="00CE17F3">
              <w:rPr>
                <w:rFonts w:eastAsiaTheme="majorEastAsia"/>
                <w:color w:val="767171" w:themeColor="background2" w:themeShade="80"/>
                <w:sz w:val="24"/>
                <w:szCs w:val="24"/>
              </w:rPr>
              <w:t>Me imagino gestionando proyectos, realizando un seguimiento con una documentación adecuada, quizás, discutiendo con mis compañeros de trabajo algunos puntos claves de mejora, retroalimentaciones o llegando a acuerdos en caso de tener distintos puntos de vista en cuanto a ciertos escenarios problemáticos o cruciales para un proyecto.</w:t>
            </w:r>
          </w:p>
          <w:p w14:paraId="3DBC09E2" w14:textId="2A6FC0A7" w:rsidR="00761B8A" w:rsidRPr="00874D16" w:rsidRDefault="00761B8A" w:rsidP="00CE17F3">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DB5C27"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21B4CBC" w14:textId="3E18B68C" w:rsidR="00DB5C27" w:rsidRDefault="00DB5C27" w:rsidP="00DB5C27">
            <w:pPr>
              <w:pStyle w:val="Prrafodelista"/>
              <w:jc w:val="both"/>
              <w:rPr>
                <w:rFonts w:eastAsiaTheme="majorEastAsia"/>
                <w:color w:val="7F7F7F" w:themeColor="text1" w:themeTint="80"/>
                <w:sz w:val="24"/>
                <w:szCs w:val="24"/>
              </w:rPr>
            </w:pPr>
            <w:r w:rsidRPr="00DB5C27">
              <w:rPr>
                <w:rFonts w:eastAsiaTheme="majorEastAsia"/>
                <w:color w:val="7F7F7F" w:themeColor="text1" w:themeTint="80"/>
                <w:sz w:val="24"/>
                <w:szCs w:val="24"/>
              </w:rPr>
              <w:t>Respecto a los aspectos positivos, puedo recalcar que como grupo logramos completar este proyecto con los plazos estimados pese a la gran magnitud de este; todos teníamos un objetivo en común y estábamos dispuestos a realizarlo cada uno con sus tareas que mejor se adapten a sus habilidades.</w:t>
            </w:r>
            <w:r>
              <w:rPr>
                <w:rFonts w:eastAsiaTheme="majorEastAsia"/>
                <w:color w:val="7F7F7F" w:themeColor="text1" w:themeTint="80"/>
                <w:sz w:val="24"/>
                <w:szCs w:val="24"/>
              </w:rPr>
              <w:t xml:space="preserve"> </w:t>
            </w:r>
          </w:p>
          <w:p w14:paraId="4788D95C" w14:textId="6EA86178" w:rsidR="00DB5C27" w:rsidRPr="00DB5C27" w:rsidRDefault="00DB5C27" w:rsidP="00DB5C27">
            <w:pPr>
              <w:pStyle w:val="Prrafodelista"/>
              <w:jc w:val="both"/>
              <w:rPr>
                <w:rFonts w:eastAsiaTheme="majorEastAsia"/>
                <w:color w:val="7F7F7F" w:themeColor="text1" w:themeTint="80"/>
                <w:sz w:val="24"/>
                <w:szCs w:val="24"/>
              </w:rPr>
            </w:pPr>
            <w:r>
              <w:rPr>
                <w:rFonts w:eastAsiaTheme="majorEastAsia"/>
                <w:color w:val="7F7F7F" w:themeColor="text1" w:themeTint="80"/>
                <w:sz w:val="24"/>
                <w:szCs w:val="24"/>
              </w:rPr>
              <w:t xml:space="preserve">Respecto a los aspectos negativos, puedo decir </w:t>
            </w:r>
            <w:proofErr w:type="gramStart"/>
            <w:r>
              <w:rPr>
                <w:rFonts w:eastAsiaTheme="majorEastAsia"/>
                <w:color w:val="7F7F7F" w:themeColor="text1" w:themeTint="80"/>
                <w:sz w:val="24"/>
                <w:szCs w:val="24"/>
              </w:rPr>
              <w:t>que</w:t>
            </w:r>
            <w:proofErr w:type="gramEnd"/>
            <w:r>
              <w:rPr>
                <w:rFonts w:eastAsiaTheme="majorEastAsia"/>
                <w:color w:val="7F7F7F" w:themeColor="text1" w:themeTint="80"/>
                <w:sz w:val="24"/>
                <w:szCs w:val="24"/>
              </w:rPr>
              <w:t xml:space="preserve"> al momento de trabajar, era un poco complicado llegar a un acuerdo para ciertos puntos porque cada uno tenia un punto de vista distinto, eso generó alguna que otra discusión gracias a un participante, pero se logró solucionar y llegar a un acuerdo.</w:t>
            </w:r>
          </w:p>
          <w:p w14:paraId="051C8234" w14:textId="77777777" w:rsidR="00761B8A" w:rsidRPr="00DB5C27"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AA8D386" w14:textId="57A34D11" w:rsidR="00DB5C27" w:rsidRPr="0016636F" w:rsidRDefault="00DB5C27" w:rsidP="00DB5C27">
            <w:pPr>
              <w:pStyle w:val="Prrafodelista"/>
              <w:jc w:val="both"/>
              <w:rPr>
                <w:color w:val="7F7F7F" w:themeColor="text1" w:themeTint="80"/>
                <w:sz w:val="24"/>
                <w:szCs w:val="24"/>
              </w:rPr>
            </w:pPr>
            <w:r w:rsidRPr="0016636F">
              <w:rPr>
                <w:color w:val="7F7F7F" w:themeColor="text1" w:themeTint="80"/>
                <w:sz w:val="24"/>
                <w:szCs w:val="24"/>
              </w:rPr>
              <w:t xml:space="preserve">Considero que puedo mejorar en comunicar cada “paso” que doy en mis tareas, ya que ciertas veces me encargaba de una tarea en la que me ensimismaba y no comentaba a mis compañeros ya que lo olvidaba o no consideraba necesario dependiendo de la magnitud de la tarea y al momento de presentarlo no todos estaban de acuerdo sobre ciertos puntos, lo que me llevó a corregir ciertas cosas y retrasarme ligeramente en los tiempos, siendo que de haber mantenido esa comunicación constante </w:t>
            </w:r>
            <w:r w:rsidR="0016636F" w:rsidRPr="0016636F">
              <w:rPr>
                <w:color w:val="7F7F7F" w:themeColor="text1" w:themeTint="80"/>
                <w:sz w:val="24"/>
                <w:szCs w:val="24"/>
              </w:rPr>
              <w:t>no hubiese desperdiciado ese tiempo.</w:t>
            </w:r>
          </w:p>
          <w:p w14:paraId="634FE471" w14:textId="27A84067" w:rsidR="00761B8A" w:rsidRPr="00761B8A" w:rsidRDefault="00761B8A" w:rsidP="00DB5C27">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1E465D" w14:textId="77777777" w:rsidR="009D75FD" w:rsidRDefault="009D75FD" w:rsidP="00DF38AE">
      <w:pPr>
        <w:spacing w:after="0" w:line="240" w:lineRule="auto"/>
      </w:pPr>
      <w:r>
        <w:separator/>
      </w:r>
    </w:p>
  </w:endnote>
  <w:endnote w:type="continuationSeparator" w:id="0">
    <w:p w14:paraId="7E9C18A4" w14:textId="77777777" w:rsidR="009D75FD" w:rsidRDefault="009D75F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AFF7E" w14:textId="77777777" w:rsidR="009D75FD" w:rsidRDefault="009D75FD" w:rsidP="00DF38AE">
      <w:pPr>
        <w:spacing w:after="0" w:line="240" w:lineRule="auto"/>
      </w:pPr>
      <w:r>
        <w:separator/>
      </w:r>
    </w:p>
  </w:footnote>
  <w:footnote w:type="continuationSeparator" w:id="0">
    <w:p w14:paraId="4B264CEF" w14:textId="77777777" w:rsidR="009D75FD" w:rsidRDefault="009D75F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1151960">
    <w:abstractNumId w:val="3"/>
  </w:num>
  <w:num w:numId="2" w16cid:durableId="1705711339">
    <w:abstractNumId w:val="8"/>
  </w:num>
  <w:num w:numId="3" w16cid:durableId="881788363">
    <w:abstractNumId w:val="12"/>
  </w:num>
  <w:num w:numId="4" w16cid:durableId="627782421">
    <w:abstractNumId w:val="28"/>
  </w:num>
  <w:num w:numId="5" w16cid:durableId="882015598">
    <w:abstractNumId w:val="30"/>
  </w:num>
  <w:num w:numId="6" w16cid:durableId="1096636738">
    <w:abstractNumId w:val="4"/>
  </w:num>
  <w:num w:numId="7" w16cid:durableId="589505234">
    <w:abstractNumId w:val="11"/>
  </w:num>
  <w:num w:numId="8" w16cid:durableId="1051005322">
    <w:abstractNumId w:val="19"/>
  </w:num>
  <w:num w:numId="9" w16cid:durableId="638417837">
    <w:abstractNumId w:val="15"/>
  </w:num>
  <w:num w:numId="10" w16cid:durableId="1195313799">
    <w:abstractNumId w:val="9"/>
  </w:num>
  <w:num w:numId="11" w16cid:durableId="1504395893">
    <w:abstractNumId w:val="24"/>
  </w:num>
  <w:num w:numId="12" w16cid:durableId="258178888">
    <w:abstractNumId w:val="35"/>
  </w:num>
  <w:num w:numId="13" w16cid:durableId="1985427178">
    <w:abstractNumId w:val="29"/>
  </w:num>
  <w:num w:numId="14" w16cid:durableId="446856312">
    <w:abstractNumId w:val="1"/>
  </w:num>
  <w:num w:numId="15" w16cid:durableId="659310329">
    <w:abstractNumId w:val="36"/>
  </w:num>
  <w:num w:numId="16" w16cid:durableId="894511278">
    <w:abstractNumId w:val="21"/>
  </w:num>
  <w:num w:numId="17" w16cid:durableId="1765298359">
    <w:abstractNumId w:val="17"/>
  </w:num>
  <w:num w:numId="18" w16cid:durableId="1139347989">
    <w:abstractNumId w:val="31"/>
  </w:num>
  <w:num w:numId="19" w16cid:durableId="299850757">
    <w:abstractNumId w:val="10"/>
  </w:num>
  <w:num w:numId="20" w16cid:durableId="807166544">
    <w:abstractNumId w:val="39"/>
  </w:num>
  <w:num w:numId="21" w16cid:durableId="678847265">
    <w:abstractNumId w:val="34"/>
  </w:num>
  <w:num w:numId="22" w16cid:durableId="465270940">
    <w:abstractNumId w:val="13"/>
  </w:num>
  <w:num w:numId="23" w16cid:durableId="1435200512">
    <w:abstractNumId w:val="14"/>
  </w:num>
  <w:num w:numId="24" w16cid:durableId="161240757">
    <w:abstractNumId w:val="5"/>
  </w:num>
  <w:num w:numId="25" w16cid:durableId="752093371">
    <w:abstractNumId w:val="16"/>
  </w:num>
  <w:num w:numId="26" w16cid:durableId="51852157">
    <w:abstractNumId w:val="20"/>
  </w:num>
  <w:num w:numId="27" w16cid:durableId="1916696007">
    <w:abstractNumId w:val="23"/>
  </w:num>
  <w:num w:numId="28" w16cid:durableId="976451337">
    <w:abstractNumId w:val="0"/>
  </w:num>
  <w:num w:numId="29" w16cid:durableId="970751635">
    <w:abstractNumId w:val="18"/>
  </w:num>
  <w:num w:numId="30" w16cid:durableId="268124801">
    <w:abstractNumId w:val="22"/>
  </w:num>
  <w:num w:numId="31" w16cid:durableId="828518303">
    <w:abstractNumId w:val="2"/>
  </w:num>
  <w:num w:numId="32" w16cid:durableId="1319378353">
    <w:abstractNumId w:val="7"/>
  </w:num>
  <w:num w:numId="33" w16cid:durableId="476528796">
    <w:abstractNumId w:val="32"/>
  </w:num>
  <w:num w:numId="34" w16cid:durableId="1963459486">
    <w:abstractNumId w:val="38"/>
  </w:num>
  <w:num w:numId="35" w16cid:durableId="1136725229">
    <w:abstractNumId w:val="6"/>
  </w:num>
  <w:num w:numId="36" w16cid:durableId="669144070">
    <w:abstractNumId w:val="25"/>
  </w:num>
  <w:num w:numId="37" w16cid:durableId="80181927">
    <w:abstractNumId w:val="37"/>
  </w:num>
  <w:num w:numId="38" w16cid:durableId="1922326954">
    <w:abstractNumId w:val="27"/>
  </w:num>
  <w:num w:numId="39" w16cid:durableId="412245685">
    <w:abstractNumId w:val="26"/>
  </w:num>
  <w:num w:numId="40" w16cid:durableId="132909835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5A2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6636F"/>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4921"/>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D75FD"/>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7F3"/>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C2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710</Words>
  <Characters>3907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VANESSA ESTER JELDRES PAINECURA</cp:lastModifiedBy>
  <cp:revision>45</cp:revision>
  <cp:lastPrinted>2019-12-16T20:10:00Z</cp:lastPrinted>
  <dcterms:created xsi:type="dcterms:W3CDTF">2021-12-31T12:50:00Z</dcterms:created>
  <dcterms:modified xsi:type="dcterms:W3CDTF">2024-12-13T02:40:00Z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