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DA12B" w14:textId="77777777" w:rsidR="00C161FC" w:rsidRPr="00561B4F" w:rsidRDefault="00C161FC" w:rsidP="00C161FC">
      <w:pPr>
        <w:rPr>
          <w:rFonts w:cstheme="minorHAnsi"/>
        </w:rPr>
      </w:pPr>
      <w:r w:rsidRPr="00561B4F">
        <w:rPr>
          <w:rFonts w:cstheme="minorHAnsi"/>
        </w:rPr>
        <w:t>BIFS 614 – Data Structures and Algorithms</w:t>
      </w:r>
    </w:p>
    <w:p w14:paraId="3CFEEB3A" w14:textId="5266DA1B" w:rsidR="0063327C" w:rsidRDefault="00C161FC" w:rsidP="00C161FC">
      <w:pPr>
        <w:rPr>
          <w:rFonts w:cstheme="minorHAnsi"/>
        </w:rPr>
      </w:pPr>
      <w:r w:rsidRPr="00561B4F">
        <w:rPr>
          <w:rFonts w:cstheme="minorHAnsi"/>
        </w:rPr>
        <w:t xml:space="preserve">Week </w:t>
      </w:r>
      <w:r>
        <w:rPr>
          <w:rFonts w:cstheme="minorHAnsi"/>
        </w:rPr>
        <w:t>3</w:t>
      </w:r>
      <w:r w:rsidRPr="00561B4F">
        <w:rPr>
          <w:rFonts w:cstheme="minorHAnsi"/>
        </w:rPr>
        <w:t xml:space="preserve"> Lecture – </w:t>
      </w:r>
      <w:r>
        <w:rPr>
          <w:rFonts w:cstheme="minorHAnsi"/>
        </w:rPr>
        <w:t>Advanced Bioinformatics Data Structures</w:t>
      </w:r>
    </w:p>
    <w:p w14:paraId="4ECA139A" w14:textId="395EDF6D" w:rsidR="00C161FC" w:rsidRDefault="00C161FC" w:rsidP="00C161FC">
      <w:pPr>
        <w:rPr>
          <w:rFonts w:cstheme="minorHAnsi"/>
        </w:rPr>
      </w:pPr>
    </w:p>
    <w:p w14:paraId="07AE2255" w14:textId="40C63AA3" w:rsidR="00C161FC" w:rsidRDefault="00A42D53" w:rsidP="00C161FC">
      <w:pPr>
        <w:rPr>
          <w:rFonts w:cstheme="minorHAnsi"/>
        </w:rPr>
      </w:pPr>
      <w:r>
        <w:rPr>
          <w:rFonts w:cstheme="minorHAnsi"/>
        </w:rPr>
        <w:t xml:space="preserve">Last week we discussed algorithms and algorithm complexity, or </w:t>
      </w:r>
      <w:proofErr w:type="spellStart"/>
      <w:r>
        <w:rPr>
          <w:rFonts w:cstheme="minorHAnsi"/>
        </w:rPr>
        <w:t>BigO</w:t>
      </w:r>
      <w:proofErr w:type="spellEnd"/>
      <w:r>
        <w:rPr>
          <w:rFonts w:cstheme="minorHAnsi"/>
        </w:rPr>
        <w:t xml:space="preserve">.  This week, we’re going to look at bioinformatics data structures (file formats).  You should already </w:t>
      </w:r>
      <w:r w:rsidR="0002385F">
        <w:rPr>
          <w:rFonts w:cstheme="minorHAnsi"/>
        </w:rPr>
        <w:t xml:space="preserve">be familiar with </w:t>
      </w:r>
      <w:r w:rsidR="00FC637E">
        <w:rPr>
          <w:rFonts w:cstheme="minorHAnsi"/>
        </w:rPr>
        <w:t>couple of</w:t>
      </w:r>
      <w:r w:rsidR="0002385F">
        <w:rPr>
          <w:rFonts w:cstheme="minorHAnsi"/>
        </w:rPr>
        <w:t xml:space="preserve"> file formats</w:t>
      </w:r>
      <w:r w:rsidR="008C7179">
        <w:rPr>
          <w:rFonts w:cstheme="minorHAnsi"/>
        </w:rPr>
        <w:t>, but we’ll go over all of them as a refresher.</w:t>
      </w:r>
    </w:p>
    <w:p w14:paraId="0FC45D41" w14:textId="7B3A3883" w:rsidR="007B1057" w:rsidRDefault="007B1057" w:rsidP="00C161FC">
      <w:pPr>
        <w:rPr>
          <w:rFonts w:cstheme="minorHAnsi"/>
        </w:rPr>
      </w:pPr>
    </w:p>
    <w:p w14:paraId="0396F8BF" w14:textId="04E1B9B1" w:rsidR="007B1057" w:rsidRPr="001F3CDC" w:rsidRDefault="007B1057" w:rsidP="00C161FC">
      <w:pPr>
        <w:rPr>
          <w:rFonts w:cstheme="minorHAnsi"/>
          <w:b/>
          <w:bCs/>
          <w:u w:val="single"/>
        </w:rPr>
      </w:pPr>
      <w:r w:rsidRPr="001F3CDC">
        <w:rPr>
          <w:rFonts w:cstheme="minorHAnsi"/>
          <w:b/>
          <w:bCs/>
          <w:u w:val="single"/>
        </w:rPr>
        <w:t>SIMPLE FILE FORMATS</w:t>
      </w:r>
    </w:p>
    <w:p w14:paraId="746A3253" w14:textId="29199975" w:rsidR="008C7179" w:rsidRDefault="008C7179" w:rsidP="00C161FC">
      <w:pPr>
        <w:rPr>
          <w:rFonts w:cstheme="minorHAnsi"/>
        </w:rPr>
      </w:pPr>
    </w:p>
    <w:p w14:paraId="358FA9E2" w14:textId="77777777" w:rsidR="00B4357A" w:rsidRDefault="00B4357A" w:rsidP="00C161FC">
      <w:pPr>
        <w:rPr>
          <w:rFonts w:cstheme="minorHAnsi"/>
        </w:rPr>
      </w:pPr>
      <w:r>
        <w:rPr>
          <w:rFonts w:cstheme="minorHAnsi"/>
        </w:rPr>
        <w:t>FASTA:</w:t>
      </w:r>
    </w:p>
    <w:p w14:paraId="1F263840" w14:textId="77777777" w:rsidR="00B4357A" w:rsidRDefault="00B4357A" w:rsidP="00C161FC">
      <w:pPr>
        <w:rPr>
          <w:rFonts w:cstheme="minorHAnsi"/>
        </w:rPr>
      </w:pPr>
    </w:p>
    <w:p w14:paraId="5620E85B" w14:textId="63751EA9" w:rsidR="008C7179" w:rsidRDefault="00F75E19" w:rsidP="00C161FC">
      <w:pPr>
        <w:rPr>
          <w:rFonts w:cstheme="minorHAnsi"/>
        </w:rPr>
      </w:pPr>
      <w:r>
        <w:rPr>
          <w:rFonts w:cstheme="minorHAnsi"/>
        </w:rPr>
        <w:t xml:space="preserve">Recall that a FASTA file </w:t>
      </w:r>
      <w:proofErr w:type="gramStart"/>
      <w:r w:rsidR="00281A51">
        <w:rPr>
          <w:rFonts w:cstheme="minorHAnsi"/>
        </w:rPr>
        <w:t>(.</w:t>
      </w:r>
      <w:proofErr w:type="spellStart"/>
      <w:r w:rsidR="00281A51">
        <w:rPr>
          <w:rFonts w:cstheme="minorHAnsi"/>
        </w:rPr>
        <w:t>fasta</w:t>
      </w:r>
      <w:proofErr w:type="spellEnd"/>
      <w:proofErr w:type="gramEnd"/>
      <w:r w:rsidR="00281A51">
        <w:rPr>
          <w:rFonts w:cstheme="minorHAnsi"/>
        </w:rPr>
        <w:t xml:space="preserve"> or .fa) </w:t>
      </w:r>
      <w:r>
        <w:rPr>
          <w:rFonts w:cstheme="minorHAnsi"/>
        </w:rPr>
        <w:t>is the simplest way to store sequence data.  A FASTA file can store one or more sequences, each using two lines – one for the “header”, which contains a special character (&gt;) to denote that it is the header, followed immediately by the sequence:</w:t>
      </w:r>
    </w:p>
    <w:p w14:paraId="10383A64" w14:textId="77777777" w:rsidR="00B94F4E" w:rsidRDefault="00B94F4E" w:rsidP="00C161FC">
      <w:pPr>
        <w:rPr>
          <w:rFonts w:cstheme="minorHAnsi"/>
        </w:rPr>
      </w:pPr>
    </w:p>
    <w:p w14:paraId="3C433371" w14:textId="5824B849" w:rsidR="00B94F4E" w:rsidRPr="00B94F4E" w:rsidRDefault="00B94F4E" w:rsidP="00B94F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B94F4E">
        <w:rPr>
          <w:rFonts w:ascii="Menlo" w:eastAsia="Times New Roman" w:hAnsi="Menlo" w:cs="Menlo"/>
          <w:color w:val="333333"/>
          <w:sz w:val="20"/>
          <w:szCs w:val="20"/>
        </w:rPr>
        <w:t>&gt;XR_002086427.1 Candida albicans SC5314 uncharacterized ncRNA (SCR1), ncRNA</w:t>
      </w:r>
    </w:p>
    <w:p w14:paraId="79194EEA" w14:textId="77777777" w:rsidR="00B94F4E" w:rsidRPr="00B94F4E" w:rsidRDefault="00B94F4E" w:rsidP="00B94F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B94F4E">
        <w:rPr>
          <w:rFonts w:ascii="Menlo" w:eastAsia="Times New Roman" w:hAnsi="Menlo" w:cs="Menlo"/>
          <w:color w:val="333333"/>
          <w:sz w:val="20"/>
          <w:szCs w:val="20"/>
        </w:rPr>
        <w:t>TGGCTGTGATGGCTTTTAGCGGAAGCGCGCTGTTCGCGTACCTGCTGTTTGTTGAAAATTTAAGAGCAAAGTGTCCGGCTCGATCCCTGCGAATTGAATTCTGAACGCTAGAGTAATCAGTGTCTTTCAAGTTCTGGTAATGTTTAGCATAACCACTGGAGGGAAGCAATTCAGCACAGTAATGCTAATCGTGGTGGAGGCGAATCCGGATGGCACCTTGTTTGTTGATAAATAGTGCGGTATCTAGTGTTGCAACTCTATTTTT</w:t>
      </w:r>
    </w:p>
    <w:p w14:paraId="75EDD42E" w14:textId="3FF1DA87" w:rsidR="00281A51" w:rsidRDefault="00281A51" w:rsidP="00C161FC">
      <w:pPr>
        <w:rPr>
          <w:rFonts w:cstheme="minorHAnsi"/>
        </w:rPr>
      </w:pPr>
    </w:p>
    <w:p w14:paraId="18C5B744" w14:textId="77777777" w:rsidR="00B4357A" w:rsidRDefault="00B4357A" w:rsidP="00C161FC">
      <w:pPr>
        <w:rPr>
          <w:rFonts w:cstheme="minorHAnsi"/>
        </w:rPr>
      </w:pPr>
      <w:r>
        <w:rPr>
          <w:rFonts w:cstheme="minorHAnsi"/>
        </w:rPr>
        <w:t>GENBANK:</w:t>
      </w:r>
    </w:p>
    <w:p w14:paraId="4BD3A20C" w14:textId="77777777" w:rsidR="00B4357A" w:rsidRDefault="00B4357A" w:rsidP="00C161FC">
      <w:pPr>
        <w:rPr>
          <w:rFonts w:cstheme="minorHAnsi"/>
        </w:rPr>
      </w:pPr>
    </w:p>
    <w:p w14:paraId="772CA18A" w14:textId="74145A28" w:rsidR="00FC637E" w:rsidRDefault="00645B9B" w:rsidP="00C161FC">
      <w:pPr>
        <w:rPr>
          <w:rFonts w:cstheme="minorHAnsi"/>
        </w:rPr>
      </w:pPr>
      <w:r>
        <w:rPr>
          <w:rFonts w:cstheme="minorHAnsi"/>
        </w:rPr>
        <w:t xml:space="preserve">Much </w:t>
      </w:r>
      <w:r w:rsidR="00281A51">
        <w:rPr>
          <w:rFonts w:cstheme="minorHAnsi"/>
        </w:rPr>
        <w:t xml:space="preserve">richer in content is a </w:t>
      </w:r>
      <w:proofErr w:type="spellStart"/>
      <w:r w:rsidR="00281A51">
        <w:rPr>
          <w:rFonts w:cstheme="minorHAnsi"/>
        </w:rPr>
        <w:t>Genbank</w:t>
      </w:r>
      <w:proofErr w:type="spellEnd"/>
      <w:r w:rsidR="00281A51">
        <w:rPr>
          <w:rFonts w:cstheme="minorHAnsi"/>
        </w:rPr>
        <w:t xml:space="preserve"> File (.</w:t>
      </w:r>
      <w:proofErr w:type="spellStart"/>
      <w:r w:rsidR="00281A51">
        <w:rPr>
          <w:rFonts w:cstheme="minorHAnsi"/>
        </w:rPr>
        <w:t>gb</w:t>
      </w:r>
      <w:proofErr w:type="spellEnd"/>
      <w:r w:rsidR="00281A51">
        <w:rPr>
          <w:rFonts w:cstheme="minorHAnsi"/>
        </w:rPr>
        <w:t>)</w:t>
      </w:r>
      <w:r w:rsidR="00612753">
        <w:rPr>
          <w:rFonts w:cstheme="minorHAnsi"/>
        </w:rPr>
        <w:t xml:space="preserve">.  </w:t>
      </w:r>
      <w:r w:rsidR="00E458C8">
        <w:rPr>
          <w:rFonts w:cstheme="minorHAnsi"/>
        </w:rPr>
        <w:t xml:space="preserve">A </w:t>
      </w:r>
      <w:proofErr w:type="spellStart"/>
      <w:r w:rsidR="00E458C8">
        <w:rPr>
          <w:rFonts w:cstheme="minorHAnsi"/>
        </w:rPr>
        <w:t>Genbank</w:t>
      </w:r>
      <w:proofErr w:type="spellEnd"/>
      <w:r w:rsidR="00E458C8">
        <w:rPr>
          <w:rFonts w:cstheme="minorHAnsi"/>
        </w:rPr>
        <w:t xml:space="preserve"> file has a simple structure that allows it to be parsed; it contains a sequence plus descriptive data (e.g. features, sources, references) for that sequence</w:t>
      </w:r>
      <w:r w:rsidR="001F3E3A">
        <w:rPr>
          <w:rFonts w:cstheme="minorHAnsi"/>
        </w:rPr>
        <w:t>:</w:t>
      </w:r>
    </w:p>
    <w:p w14:paraId="2332CF6C" w14:textId="49F2C9F9" w:rsidR="00EA5329" w:rsidRDefault="00EA5329" w:rsidP="00C161FC">
      <w:pPr>
        <w:rPr>
          <w:rFonts w:cstheme="minorHAnsi"/>
        </w:rPr>
      </w:pPr>
    </w:p>
    <w:p w14:paraId="023B2C87" w14:textId="381A339B" w:rsidR="00EA5329" w:rsidRDefault="00000000" w:rsidP="00C161FC">
      <w:pPr>
        <w:rPr>
          <w:rFonts w:cstheme="minorHAnsi"/>
        </w:rPr>
      </w:pPr>
      <w:hyperlink r:id="rId7" w:history="1">
        <w:r w:rsidR="00EA5329" w:rsidRPr="00EA5329">
          <w:rPr>
            <w:rStyle w:val="Hyperlink"/>
            <w:rFonts w:cstheme="minorHAnsi"/>
          </w:rPr>
          <w:t xml:space="preserve">Sample </w:t>
        </w:r>
        <w:proofErr w:type="spellStart"/>
        <w:r w:rsidR="00EA5329" w:rsidRPr="00EA5329">
          <w:rPr>
            <w:rStyle w:val="Hyperlink"/>
            <w:rFonts w:cstheme="minorHAnsi"/>
          </w:rPr>
          <w:t>Genbank</w:t>
        </w:r>
        <w:proofErr w:type="spellEnd"/>
        <w:r w:rsidR="00EA5329" w:rsidRPr="00EA5329">
          <w:rPr>
            <w:rStyle w:val="Hyperlink"/>
            <w:rFonts w:cstheme="minorHAnsi"/>
          </w:rPr>
          <w:t xml:space="preserve"> Record file at NCBI</w:t>
        </w:r>
      </w:hyperlink>
    </w:p>
    <w:p w14:paraId="5A09EDC0" w14:textId="77777777" w:rsidR="00EA5329" w:rsidRDefault="00EA5329" w:rsidP="00C161FC">
      <w:pPr>
        <w:rPr>
          <w:rFonts w:cstheme="minorHAnsi"/>
        </w:rPr>
      </w:pPr>
    </w:p>
    <w:p w14:paraId="67206CDF" w14:textId="77777777" w:rsidR="00B4357A" w:rsidRDefault="00B4357A" w:rsidP="00C161FC">
      <w:pPr>
        <w:rPr>
          <w:rFonts w:cstheme="minorHAnsi"/>
        </w:rPr>
      </w:pPr>
      <w:r>
        <w:rPr>
          <w:rFonts w:cstheme="minorHAnsi"/>
        </w:rPr>
        <w:t>TABLES:</w:t>
      </w:r>
    </w:p>
    <w:p w14:paraId="55AF5815" w14:textId="77777777" w:rsidR="00B4357A" w:rsidRDefault="00B4357A" w:rsidP="00C161FC">
      <w:pPr>
        <w:rPr>
          <w:rFonts w:cstheme="minorHAnsi"/>
        </w:rPr>
      </w:pPr>
    </w:p>
    <w:p w14:paraId="18148AF5" w14:textId="61FD839F" w:rsidR="00FC637E" w:rsidRDefault="008B308B" w:rsidP="00C161FC">
      <w:pPr>
        <w:rPr>
          <w:rFonts w:cstheme="minorHAnsi"/>
        </w:rPr>
      </w:pPr>
      <w:r>
        <w:rPr>
          <w:rFonts w:cstheme="minorHAnsi"/>
        </w:rPr>
        <w:t xml:space="preserve">One common way of storing data in many sciences is in table format.  In bioinformatics, tables are </w:t>
      </w:r>
      <w:r w:rsidR="00E60EBD">
        <w:rPr>
          <w:rFonts w:cstheme="minorHAnsi"/>
        </w:rPr>
        <w:t>typically</w:t>
      </w:r>
      <w:r>
        <w:rPr>
          <w:rFonts w:cstheme="minorHAnsi"/>
        </w:rPr>
        <w:t xml:space="preserve"> plain text files (</w:t>
      </w:r>
      <w:r w:rsidRPr="00E60EBD">
        <w:rPr>
          <w:rFonts w:cstheme="minorHAnsi"/>
          <w:i/>
          <w:iCs/>
        </w:rPr>
        <w:t>not</w:t>
      </w:r>
      <w:r>
        <w:rPr>
          <w:rFonts w:cstheme="minorHAnsi"/>
        </w:rPr>
        <w:t xml:space="preserve"> Excel) that are stored </w:t>
      </w:r>
      <w:proofErr w:type="gramStart"/>
      <w:r>
        <w:rPr>
          <w:rFonts w:cstheme="minorHAnsi"/>
        </w:rPr>
        <w:t>in .</w:t>
      </w:r>
      <w:proofErr w:type="spellStart"/>
      <w:r>
        <w:rPr>
          <w:rFonts w:cstheme="minorHAnsi"/>
        </w:rPr>
        <w:t>tsv</w:t>
      </w:r>
      <w:proofErr w:type="spellEnd"/>
      <w:proofErr w:type="gramEnd"/>
      <w:r>
        <w:rPr>
          <w:rFonts w:cstheme="minorHAnsi"/>
        </w:rPr>
        <w:t xml:space="preserve"> (tab-separated) or .csv (comma-separated) format.  The delimiter (the tab or comma) makes these tables easy to parse, since there is a unique character separating each field:</w:t>
      </w:r>
    </w:p>
    <w:p w14:paraId="3F35BF79" w14:textId="0BFF57C2" w:rsidR="00D64BD8" w:rsidRDefault="00D64BD8" w:rsidP="00C161FC">
      <w:pPr>
        <w:rPr>
          <w:rFonts w:cstheme="minorHAnsi"/>
        </w:rPr>
      </w:pPr>
    </w:p>
    <w:p w14:paraId="5DD655F0" w14:textId="6B247C41" w:rsidR="00D64BD8" w:rsidRPr="0001540A" w:rsidRDefault="00D85F30" w:rsidP="0001540A">
      <w:pPr>
        <w:ind w:firstLine="720"/>
        <w:rPr>
          <w:rFonts w:cstheme="minorHAnsi"/>
          <w:b/>
          <w:bCs/>
          <w:u w:val="single"/>
        </w:rPr>
      </w:pPr>
      <w:r w:rsidRPr="00962ACA">
        <w:rPr>
          <w:rFonts w:cstheme="minorHAnsi"/>
          <w:u w:val="single"/>
        </w:rPr>
        <w:t>CSV</w:t>
      </w:r>
      <w:r w:rsidRPr="0001540A">
        <w:rPr>
          <w:rFonts w:cstheme="minorHAnsi"/>
          <w:b/>
          <w:bCs/>
          <w:u w:val="single"/>
        </w:rPr>
        <w:t>:</w:t>
      </w:r>
    </w:p>
    <w:p w14:paraId="71BFCB50" w14:textId="77777777" w:rsidR="00D85F30" w:rsidRDefault="00D85F30" w:rsidP="00C161FC">
      <w:pPr>
        <w:rPr>
          <w:rFonts w:cstheme="minorHAnsi"/>
        </w:rPr>
      </w:pPr>
    </w:p>
    <w:p w14:paraId="7A8024C6" w14:textId="77777777" w:rsidR="00D85F30" w:rsidRPr="00C63108" w:rsidRDefault="00D85F30" w:rsidP="001958DE">
      <w:pPr>
        <w:pStyle w:val="ListParagraph"/>
        <w:rPr>
          <w:b/>
          <w:bCs/>
          <w:sz w:val="22"/>
          <w:szCs w:val="22"/>
        </w:rPr>
      </w:pPr>
      <w:r w:rsidRPr="00C63108">
        <w:rPr>
          <w:b/>
          <w:bCs/>
          <w:sz w:val="22"/>
          <w:szCs w:val="22"/>
        </w:rPr>
        <w:t>250010605000007,8,67,31,98,68.</w:t>
      </w:r>
      <w:proofErr w:type="gramStart"/>
      <w:r w:rsidRPr="00C63108">
        <w:rPr>
          <w:b/>
          <w:bCs/>
          <w:sz w:val="22"/>
          <w:szCs w:val="22"/>
        </w:rPr>
        <w:t>367346938775510,HUMAN</w:t>
      </w:r>
      <w:proofErr w:type="gramEnd"/>
    </w:p>
    <w:p w14:paraId="210FAD24" w14:textId="77777777" w:rsidR="00D85F30" w:rsidRPr="00C63108" w:rsidRDefault="00D85F30" w:rsidP="001958DE">
      <w:pPr>
        <w:pStyle w:val="ListParagraph"/>
        <w:rPr>
          <w:b/>
          <w:bCs/>
          <w:sz w:val="22"/>
          <w:szCs w:val="22"/>
        </w:rPr>
      </w:pPr>
      <w:r w:rsidRPr="00C63108">
        <w:rPr>
          <w:b/>
          <w:bCs/>
          <w:sz w:val="22"/>
          <w:szCs w:val="22"/>
        </w:rPr>
        <w:t>250010623400007,8,67,31,98,68.</w:t>
      </w:r>
      <w:proofErr w:type="gramStart"/>
      <w:r w:rsidRPr="00C63108">
        <w:rPr>
          <w:b/>
          <w:bCs/>
          <w:sz w:val="22"/>
          <w:szCs w:val="22"/>
        </w:rPr>
        <w:t>367346938394510,HUMAN</w:t>
      </w:r>
      <w:proofErr w:type="gramEnd"/>
    </w:p>
    <w:p w14:paraId="7171FAD8" w14:textId="77777777" w:rsidR="00D85F30" w:rsidRPr="00C63108" w:rsidRDefault="00D85F30" w:rsidP="001958DE">
      <w:pPr>
        <w:pStyle w:val="ListParagraph"/>
        <w:rPr>
          <w:b/>
          <w:bCs/>
          <w:sz w:val="22"/>
          <w:szCs w:val="22"/>
        </w:rPr>
      </w:pPr>
      <w:r w:rsidRPr="00C63108">
        <w:rPr>
          <w:b/>
          <w:bCs/>
          <w:sz w:val="22"/>
          <w:szCs w:val="22"/>
        </w:rPr>
        <w:t>523352425525252,3,61,31,98,68.</w:t>
      </w:r>
      <w:proofErr w:type="gramStart"/>
      <w:r w:rsidRPr="00C63108">
        <w:rPr>
          <w:b/>
          <w:bCs/>
          <w:sz w:val="22"/>
          <w:szCs w:val="22"/>
        </w:rPr>
        <w:t>367342948775510,CHIMP</w:t>
      </w:r>
      <w:proofErr w:type="gramEnd"/>
    </w:p>
    <w:p w14:paraId="3CB11639" w14:textId="77777777" w:rsidR="00D85F30" w:rsidRPr="00C63108" w:rsidRDefault="00D85F30" w:rsidP="001958DE">
      <w:pPr>
        <w:pStyle w:val="ListParagraph"/>
        <w:rPr>
          <w:b/>
          <w:bCs/>
          <w:sz w:val="22"/>
          <w:szCs w:val="22"/>
        </w:rPr>
      </w:pPr>
      <w:r w:rsidRPr="00C63108">
        <w:rPr>
          <w:b/>
          <w:bCs/>
          <w:sz w:val="22"/>
          <w:szCs w:val="22"/>
        </w:rPr>
        <w:t>250042353000007,8,67,31,98,68.</w:t>
      </w:r>
      <w:proofErr w:type="gramStart"/>
      <w:r w:rsidRPr="00C63108">
        <w:rPr>
          <w:b/>
          <w:bCs/>
          <w:sz w:val="22"/>
          <w:szCs w:val="22"/>
        </w:rPr>
        <w:t>367346938749510,HUMAN</w:t>
      </w:r>
      <w:proofErr w:type="gramEnd"/>
    </w:p>
    <w:p w14:paraId="25C2DC18" w14:textId="70AE55F5" w:rsidR="00D85F30" w:rsidRPr="00C63108" w:rsidRDefault="00D85F30" w:rsidP="001958DE">
      <w:pPr>
        <w:pStyle w:val="ListParagraph"/>
        <w:rPr>
          <w:b/>
          <w:bCs/>
          <w:sz w:val="22"/>
          <w:szCs w:val="22"/>
        </w:rPr>
      </w:pPr>
      <w:r w:rsidRPr="00C63108">
        <w:rPr>
          <w:b/>
          <w:bCs/>
          <w:sz w:val="22"/>
          <w:szCs w:val="22"/>
        </w:rPr>
        <w:t>232662345252423,5,61,31,98,68.</w:t>
      </w:r>
      <w:proofErr w:type="gramStart"/>
      <w:r w:rsidRPr="00C63108">
        <w:rPr>
          <w:b/>
          <w:bCs/>
          <w:sz w:val="22"/>
          <w:szCs w:val="22"/>
        </w:rPr>
        <w:t>364956938775510,CHIMP</w:t>
      </w:r>
      <w:proofErr w:type="gramEnd"/>
    </w:p>
    <w:p w14:paraId="04077600" w14:textId="7A4D5238" w:rsidR="007B1057" w:rsidRDefault="00A1249F" w:rsidP="00C161FC">
      <w:pPr>
        <w:rPr>
          <w:rFonts w:cstheme="minorHAnsi"/>
          <w:b/>
          <w:bCs/>
          <w:u w:val="single"/>
        </w:rPr>
      </w:pPr>
      <w:r>
        <w:rPr>
          <w:rFonts w:cstheme="minorHAnsi"/>
        </w:rPr>
        <w:lastRenderedPageBreak/>
        <w:tab/>
      </w:r>
      <w:r w:rsidRPr="00962ACA">
        <w:rPr>
          <w:rFonts w:cstheme="minorHAnsi"/>
          <w:u w:val="single"/>
        </w:rPr>
        <w:t>TSV</w:t>
      </w:r>
      <w:r>
        <w:rPr>
          <w:rFonts w:cstheme="minorHAnsi"/>
          <w:b/>
          <w:bCs/>
          <w:u w:val="single"/>
        </w:rPr>
        <w:t>:</w:t>
      </w:r>
    </w:p>
    <w:p w14:paraId="03582350" w14:textId="674F5601" w:rsidR="00A1249F" w:rsidRDefault="00A1249F" w:rsidP="00C161FC">
      <w:pPr>
        <w:rPr>
          <w:rFonts w:cstheme="minorHAnsi"/>
          <w:b/>
          <w:bCs/>
          <w:u w:val="single"/>
        </w:rPr>
      </w:pPr>
    </w:p>
    <w:p w14:paraId="59D9BDD1" w14:textId="614BD221" w:rsidR="00A1249F" w:rsidRPr="00A1249F" w:rsidRDefault="00A1249F" w:rsidP="00A1249F">
      <w:pPr>
        <w:pStyle w:val="ListParagraph"/>
        <w:rPr>
          <w:b/>
          <w:bCs/>
          <w:sz w:val="22"/>
          <w:szCs w:val="22"/>
        </w:rPr>
      </w:pPr>
      <w:r w:rsidRPr="00A1249F">
        <w:rPr>
          <w:b/>
          <w:bCs/>
          <w:sz w:val="22"/>
          <w:szCs w:val="22"/>
        </w:rPr>
        <w:t>250010605000007</w:t>
      </w:r>
      <w:r w:rsidRPr="00A1249F">
        <w:rPr>
          <w:b/>
          <w:bCs/>
          <w:sz w:val="22"/>
          <w:szCs w:val="22"/>
        </w:rPr>
        <w:tab/>
        <w:t>8</w:t>
      </w:r>
      <w:r w:rsidRPr="00A1249F">
        <w:rPr>
          <w:b/>
          <w:bCs/>
          <w:sz w:val="22"/>
          <w:szCs w:val="22"/>
        </w:rPr>
        <w:tab/>
        <w:t>67</w:t>
      </w:r>
      <w:r w:rsidRPr="00A1249F">
        <w:rPr>
          <w:b/>
          <w:bCs/>
          <w:sz w:val="22"/>
          <w:szCs w:val="22"/>
        </w:rPr>
        <w:tab/>
        <w:t>31</w:t>
      </w:r>
      <w:r w:rsidRPr="00A1249F">
        <w:rPr>
          <w:b/>
          <w:bCs/>
          <w:sz w:val="22"/>
          <w:szCs w:val="22"/>
        </w:rPr>
        <w:tab/>
        <w:t>98</w:t>
      </w:r>
      <w:r w:rsidRPr="00A1249F">
        <w:rPr>
          <w:b/>
          <w:bCs/>
          <w:sz w:val="22"/>
          <w:szCs w:val="22"/>
        </w:rPr>
        <w:tab/>
        <w:t>68.367346938775510</w:t>
      </w:r>
      <w:r w:rsidRPr="00A1249F">
        <w:rPr>
          <w:b/>
          <w:bCs/>
          <w:sz w:val="22"/>
          <w:szCs w:val="22"/>
        </w:rPr>
        <w:tab/>
        <w:t>HUMAN</w:t>
      </w:r>
    </w:p>
    <w:p w14:paraId="1153E840" w14:textId="77777777" w:rsidR="00A1249F" w:rsidRPr="00A1249F" w:rsidRDefault="00A1249F" w:rsidP="00A1249F">
      <w:pPr>
        <w:pStyle w:val="ListParagraph"/>
        <w:rPr>
          <w:b/>
          <w:bCs/>
          <w:sz w:val="22"/>
          <w:szCs w:val="22"/>
        </w:rPr>
      </w:pPr>
      <w:r w:rsidRPr="00A1249F">
        <w:rPr>
          <w:b/>
          <w:bCs/>
          <w:sz w:val="22"/>
          <w:szCs w:val="22"/>
        </w:rPr>
        <w:t>250010623400007</w:t>
      </w:r>
      <w:r w:rsidRPr="00A1249F">
        <w:rPr>
          <w:b/>
          <w:bCs/>
          <w:sz w:val="22"/>
          <w:szCs w:val="22"/>
        </w:rPr>
        <w:tab/>
        <w:t>8</w:t>
      </w:r>
      <w:r w:rsidRPr="00A1249F">
        <w:rPr>
          <w:b/>
          <w:bCs/>
          <w:sz w:val="22"/>
          <w:szCs w:val="22"/>
        </w:rPr>
        <w:tab/>
        <w:t>67</w:t>
      </w:r>
      <w:r w:rsidRPr="00A1249F">
        <w:rPr>
          <w:b/>
          <w:bCs/>
          <w:sz w:val="22"/>
          <w:szCs w:val="22"/>
        </w:rPr>
        <w:tab/>
        <w:t>31</w:t>
      </w:r>
      <w:r w:rsidRPr="00A1249F">
        <w:rPr>
          <w:b/>
          <w:bCs/>
          <w:sz w:val="22"/>
          <w:szCs w:val="22"/>
        </w:rPr>
        <w:tab/>
        <w:t>98</w:t>
      </w:r>
      <w:r w:rsidRPr="00A1249F">
        <w:rPr>
          <w:b/>
          <w:bCs/>
          <w:sz w:val="22"/>
          <w:szCs w:val="22"/>
        </w:rPr>
        <w:tab/>
        <w:t>68.367346938394510</w:t>
      </w:r>
      <w:r w:rsidRPr="00A1249F">
        <w:rPr>
          <w:b/>
          <w:bCs/>
          <w:sz w:val="22"/>
          <w:szCs w:val="22"/>
        </w:rPr>
        <w:tab/>
        <w:t>HUMAN</w:t>
      </w:r>
    </w:p>
    <w:p w14:paraId="5B019340" w14:textId="77777777" w:rsidR="00A1249F" w:rsidRPr="00A1249F" w:rsidRDefault="00A1249F" w:rsidP="00A1249F">
      <w:pPr>
        <w:pStyle w:val="ListParagraph"/>
        <w:rPr>
          <w:b/>
          <w:bCs/>
          <w:sz w:val="22"/>
          <w:szCs w:val="22"/>
        </w:rPr>
      </w:pPr>
      <w:r w:rsidRPr="00A1249F">
        <w:rPr>
          <w:b/>
          <w:bCs/>
          <w:sz w:val="22"/>
          <w:szCs w:val="22"/>
        </w:rPr>
        <w:t>523352425525252</w:t>
      </w:r>
      <w:r w:rsidRPr="00A1249F">
        <w:rPr>
          <w:b/>
          <w:bCs/>
          <w:sz w:val="22"/>
          <w:szCs w:val="22"/>
        </w:rPr>
        <w:tab/>
        <w:t>3</w:t>
      </w:r>
      <w:r w:rsidRPr="00A1249F">
        <w:rPr>
          <w:b/>
          <w:bCs/>
          <w:sz w:val="22"/>
          <w:szCs w:val="22"/>
        </w:rPr>
        <w:tab/>
        <w:t>61</w:t>
      </w:r>
      <w:r w:rsidRPr="00A1249F">
        <w:rPr>
          <w:b/>
          <w:bCs/>
          <w:sz w:val="22"/>
          <w:szCs w:val="22"/>
        </w:rPr>
        <w:tab/>
        <w:t>31</w:t>
      </w:r>
      <w:r w:rsidRPr="00A1249F">
        <w:rPr>
          <w:b/>
          <w:bCs/>
          <w:sz w:val="22"/>
          <w:szCs w:val="22"/>
        </w:rPr>
        <w:tab/>
        <w:t>98</w:t>
      </w:r>
      <w:r w:rsidRPr="00A1249F">
        <w:rPr>
          <w:b/>
          <w:bCs/>
          <w:sz w:val="22"/>
          <w:szCs w:val="22"/>
        </w:rPr>
        <w:tab/>
        <w:t>68.367342948775510</w:t>
      </w:r>
      <w:r w:rsidRPr="00A1249F">
        <w:rPr>
          <w:b/>
          <w:bCs/>
          <w:sz w:val="22"/>
          <w:szCs w:val="22"/>
        </w:rPr>
        <w:tab/>
        <w:t>CHIMP</w:t>
      </w:r>
    </w:p>
    <w:p w14:paraId="667ADA56" w14:textId="77777777" w:rsidR="00A1249F" w:rsidRPr="00A1249F" w:rsidRDefault="00A1249F" w:rsidP="00A1249F">
      <w:pPr>
        <w:pStyle w:val="ListParagraph"/>
        <w:rPr>
          <w:b/>
          <w:bCs/>
          <w:sz w:val="22"/>
          <w:szCs w:val="22"/>
        </w:rPr>
      </w:pPr>
      <w:r w:rsidRPr="00A1249F">
        <w:rPr>
          <w:b/>
          <w:bCs/>
          <w:sz w:val="22"/>
          <w:szCs w:val="22"/>
        </w:rPr>
        <w:t>250042353000007</w:t>
      </w:r>
      <w:r w:rsidRPr="00A1249F">
        <w:rPr>
          <w:b/>
          <w:bCs/>
          <w:sz w:val="22"/>
          <w:szCs w:val="22"/>
        </w:rPr>
        <w:tab/>
        <w:t>8</w:t>
      </w:r>
      <w:r w:rsidRPr="00A1249F">
        <w:rPr>
          <w:b/>
          <w:bCs/>
          <w:sz w:val="22"/>
          <w:szCs w:val="22"/>
        </w:rPr>
        <w:tab/>
        <w:t>67</w:t>
      </w:r>
      <w:r w:rsidRPr="00A1249F">
        <w:rPr>
          <w:b/>
          <w:bCs/>
          <w:sz w:val="22"/>
          <w:szCs w:val="22"/>
        </w:rPr>
        <w:tab/>
        <w:t>31</w:t>
      </w:r>
      <w:r w:rsidRPr="00A1249F">
        <w:rPr>
          <w:b/>
          <w:bCs/>
          <w:sz w:val="22"/>
          <w:szCs w:val="22"/>
        </w:rPr>
        <w:tab/>
        <w:t>98</w:t>
      </w:r>
      <w:r w:rsidRPr="00A1249F">
        <w:rPr>
          <w:b/>
          <w:bCs/>
          <w:sz w:val="22"/>
          <w:szCs w:val="22"/>
        </w:rPr>
        <w:tab/>
        <w:t>68.367346938749510</w:t>
      </w:r>
      <w:r w:rsidRPr="00A1249F">
        <w:rPr>
          <w:b/>
          <w:bCs/>
          <w:sz w:val="22"/>
          <w:szCs w:val="22"/>
        </w:rPr>
        <w:tab/>
        <w:t>HUMAN</w:t>
      </w:r>
    </w:p>
    <w:p w14:paraId="69A34911" w14:textId="1216F827" w:rsidR="00A1249F" w:rsidRPr="00A1249F" w:rsidRDefault="00A1249F" w:rsidP="00A1249F">
      <w:pPr>
        <w:pStyle w:val="ListParagraph"/>
        <w:rPr>
          <w:b/>
          <w:bCs/>
          <w:sz w:val="22"/>
          <w:szCs w:val="22"/>
        </w:rPr>
      </w:pPr>
      <w:r w:rsidRPr="00A1249F">
        <w:rPr>
          <w:b/>
          <w:bCs/>
          <w:sz w:val="22"/>
          <w:szCs w:val="22"/>
        </w:rPr>
        <w:t>232662345252423</w:t>
      </w:r>
      <w:r w:rsidRPr="00A1249F">
        <w:rPr>
          <w:b/>
          <w:bCs/>
          <w:sz w:val="22"/>
          <w:szCs w:val="22"/>
        </w:rPr>
        <w:tab/>
        <w:t>5</w:t>
      </w:r>
      <w:r w:rsidRPr="00A1249F">
        <w:rPr>
          <w:b/>
          <w:bCs/>
          <w:sz w:val="22"/>
          <w:szCs w:val="22"/>
        </w:rPr>
        <w:tab/>
        <w:t>61</w:t>
      </w:r>
      <w:r w:rsidRPr="00A1249F">
        <w:rPr>
          <w:b/>
          <w:bCs/>
          <w:sz w:val="22"/>
          <w:szCs w:val="22"/>
        </w:rPr>
        <w:tab/>
        <w:t>31</w:t>
      </w:r>
      <w:r w:rsidRPr="00A1249F">
        <w:rPr>
          <w:b/>
          <w:bCs/>
          <w:sz w:val="22"/>
          <w:szCs w:val="22"/>
        </w:rPr>
        <w:tab/>
        <w:t>98</w:t>
      </w:r>
      <w:r w:rsidRPr="00A1249F">
        <w:rPr>
          <w:b/>
          <w:bCs/>
          <w:sz w:val="22"/>
          <w:szCs w:val="22"/>
        </w:rPr>
        <w:tab/>
        <w:t>68.364956938775510</w:t>
      </w:r>
      <w:r w:rsidRPr="00A1249F">
        <w:rPr>
          <w:b/>
          <w:bCs/>
          <w:sz w:val="22"/>
          <w:szCs w:val="22"/>
        </w:rPr>
        <w:tab/>
        <w:t>CHIMP</w:t>
      </w:r>
    </w:p>
    <w:p w14:paraId="456DF0E7" w14:textId="55707E06" w:rsidR="00B4357A" w:rsidRDefault="00B4357A" w:rsidP="00C161FC">
      <w:pPr>
        <w:rPr>
          <w:rFonts w:cstheme="minorHAnsi"/>
          <w:b/>
          <w:bCs/>
          <w:u w:val="single"/>
        </w:rPr>
      </w:pPr>
    </w:p>
    <w:p w14:paraId="579F9168" w14:textId="4C7166BA" w:rsidR="00414A29" w:rsidRDefault="00414A29" w:rsidP="00C161FC">
      <w:pPr>
        <w:rPr>
          <w:rFonts w:cstheme="minorHAnsi"/>
        </w:rPr>
      </w:pPr>
      <w:r>
        <w:rPr>
          <w:rFonts w:cstheme="minorHAnsi"/>
        </w:rPr>
        <w:t xml:space="preserve">You probably noticed that the tab-separated table is much easier to read – legibility, however, is frequently less important than </w:t>
      </w:r>
      <w:r>
        <w:rPr>
          <w:rFonts w:cstheme="minorHAnsi"/>
          <w:i/>
          <w:iCs/>
        </w:rPr>
        <w:t>extractability</w:t>
      </w:r>
      <w:r>
        <w:rPr>
          <w:rFonts w:cstheme="minorHAnsi"/>
        </w:rPr>
        <w:t xml:space="preserve">.  </w:t>
      </w:r>
      <w:r w:rsidR="00AD7966">
        <w:rPr>
          <w:rFonts w:cstheme="minorHAnsi"/>
        </w:rPr>
        <w:t>Using a comma as a delimiter can definitively separate fields; tabs may be more prone to error during algorithmic parsing, particularly if there are blank fields.</w:t>
      </w:r>
    </w:p>
    <w:p w14:paraId="357EBB7F" w14:textId="77777777" w:rsidR="00AD7966" w:rsidRPr="00414A29" w:rsidRDefault="00AD7966" w:rsidP="00C161FC">
      <w:pPr>
        <w:rPr>
          <w:rFonts w:cstheme="minorHAnsi"/>
        </w:rPr>
      </w:pPr>
    </w:p>
    <w:p w14:paraId="432F1F2F" w14:textId="77777777" w:rsidR="00B4357A" w:rsidRDefault="00B4357A" w:rsidP="00C161FC">
      <w:pPr>
        <w:rPr>
          <w:rFonts w:cstheme="minorHAnsi"/>
          <w:b/>
          <w:bCs/>
          <w:u w:val="single"/>
        </w:rPr>
      </w:pPr>
    </w:p>
    <w:p w14:paraId="044E0944" w14:textId="25BF9E78" w:rsidR="007B1057" w:rsidRDefault="001F3CDC" w:rsidP="00C161FC">
      <w:pPr>
        <w:rPr>
          <w:rFonts w:cstheme="minorHAnsi"/>
        </w:rPr>
      </w:pPr>
      <w:r>
        <w:rPr>
          <w:rFonts w:cstheme="minorHAnsi"/>
          <w:b/>
          <w:bCs/>
          <w:u w:val="single"/>
        </w:rPr>
        <w:t>ADVANCED FILE FORMATS</w:t>
      </w:r>
    </w:p>
    <w:p w14:paraId="1DC6F01C" w14:textId="78C1285D" w:rsidR="001F3CDC" w:rsidRDefault="001F3CDC" w:rsidP="00C161FC">
      <w:pPr>
        <w:rPr>
          <w:rFonts w:cstheme="minorHAnsi"/>
        </w:rPr>
      </w:pPr>
    </w:p>
    <w:p w14:paraId="30922026" w14:textId="77777777" w:rsidR="00962ACA" w:rsidRDefault="00962ACA" w:rsidP="00C161FC">
      <w:pPr>
        <w:rPr>
          <w:rFonts w:cstheme="minorHAnsi"/>
        </w:rPr>
      </w:pPr>
      <w:r>
        <w:rPr>
          <w:rFonts w:cstheme="minorHAnsi"/>
        </w:rPr>
        <w:t>FASTQ:</w:t>
      </w:r>
    </w:p>
    <w:p w14:paraId="11364049" w14:textId="77777777" w:rsidR="00962ACA" w:rsidRDefault="00962ACA" w:rsidP="00C161FC">
      <w:pPr>
        <w:rPr>
          <w:rFonts w:cstheme="minorHAnsi"/>
        </w:rPr>
      </w:pPr>
    </w:p>
    <w:p w14:paraId="253679DD" w14:textId="5BC73F31" w:rsidR="00F906F4" w:rsidRDefault="00F906F4" w:rsidP="00C161FC">
      <w:pPr>
        <w:rPr>
          <w:rFonts w:cstheme="minorHAnsi"/>
        </w:rPr>
      </w:pPr>
      <w:proofErr w:type="gramStart"/>
      <w:r>
        <w:rPr>
          <w:rFonts w:cstheme="minorHAnsi"/>
        </w:rPr>
        <w:t xml:space="preserve">A </w:t>
      </w:r>
      <w:r w:rsidR="00796309">
        <w:rPr>
          <w:rFonts w:cstheme="minorHAnsi"/>
        </w:rPr>
        <w:t>.</w:t>
      </w:r>
      <w:proofErr w:type="spellStart"/>
      <w:r>
        <w:rPr>
          <w:rFonts w:cstheme="minorHAnsi"/>
          <w:i/>
          <w:iCs/>
        </w:rPr>
        <w:t>fastq</w:t>
      </w:r>
      <w:proofErr w:type="spellEnd"/>
      <w:proofErr w:type="gramEnd"/>
      <w:r>
        <w:rPr>
          <w:rFonts w:cstheme="minorHAnsi"/>
        </w:rPr>
        <w:t xml:space="preserve"> file (.</w:t>
      </w:r>
      <w:proofErr w:type="spellStart"/>
      <w:r>
        <w:rPr>
          <w:rFonts w:cstheme="minorHAnsi"/>
        </w:rPr>
        <w:t>fastq</w:t>
      </w:r>
      <w:proofErr w:type="spellEnd"/>
      <w:r>
        <w:rPr>
          <w:rFonts w:cstheme="minorHAnsi"/>
        </w:rPr>
        <w:t xml:space="preserve"> or .</w:t>
      </w:r>
      <w:proofErr w:type="spellStart"/>
      <w:r>
        <w:rPr>
          <w:rFonts w:cstheme="minorHAnsi"/>
        </w:rPr>
        <w:t>fq</w:t>
      </w:r>
      <w:proofErr w:type="spellEnd"/>
      <w:r>
        <w:rPr>
          <w:rFonts w:cstheme="minorHAnsi"/>
        </w:rPr>
        <w:t xml:space="preserve">) is an </w:t>
      </w:r>
      <w:r w:rsidR="001C6CB8">
        <w:rPr>
          <w:rFonts w:cstheme="minorHAnsi"/>
        </w:rPr>
        <w:t>enhanced</w:t>
      </w:r>
      <w:r>
        <w:rPr>
          <w:rFonts w:cstheme="minorHAnsi"/>
        </w:rPr>
        <w:t xml:space="preserve"> form of FASTA file.  </w:t>
      </w:r>
      <w:r w:rsidR="00DB62EB">
        <w:rPr>
          <w:rFonts w:cstheme="minorHAnsi"/>
        </w:rPr>
        <w:t xml:space="preserve">While a FASTA file contains two lines per sequence, a FASTQ file contains four </w:t>
      </w:r>
      <w:r w:rsidR="005E0B59">
        <w:rPr>
          <w:rFonts w:cstheme="minorHAnsi"/>
        </w:rPr>
        <w:t>–</w:t>
      </w:r>
      <w:r w:rsidR="00DB62EB">
        <w:rPr>
          <w:rFonts w:cstheme="minorHAnsi"/>
        </w:rPr>
        <w:t xml:space="preserve"> </w:t>
      </w:r>
      <w:r w:rsidR="005E0B59">
        <w:rPr>
          <w:rFonts w:cstheme="minorHAnsi"/>
        </w:rPr>
        <w:t xml:space="preserve">a header (which is indicated by an “@” instead of the “&gt;” used in FASTA files), the sequence, a “+”, and then the </w:t>
      </w:r>
      <w:r w:rsidR="000162DE">
        <w:rPr>
          <w:rFonts w:cstheme="minorHAnsi"/>
        </w:rPr>
        <w:t>quality</w:t>
      </w:r>
      <w:r w:rsidR="005E0B59">
        <w:rPr>
          <w:rFonts w:cstheme="minorHAnsi"/>
        </w:rPr>
        <w:t xml:space="preserve"> string:</w:t>
      </w:r>
    </w:p>
    <w:p w14:paraId="38DF4E9B" w14:textId="69D76041" w:rsidR="005E0B59" w:rsidRDefault="005E0B59" w:rsidP="00C161FC">
      <w:pPr>
        <w:rPr>
          <w:rFonts w:cstheme="minorHAnsi"/>
        </w:rPr>
      </w:pPr>
    </w:p>
    <w:p w14:paraId="48D8F8F3" w14:textId="77777777" w:rsidR="00FB1D36" w:rsidRDefault="00FB1D36" w:rsidP="00FB1D3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Fonts w:ascii="Menlo" w:hAnsi="Menlo" w:cs="Menlo"/>
          <w:color w:val="FF6600"/>
        </w:rPr>
        <w:t>@K</w:t>
      </w:r>
      <w:proofErr w:type="gramStart"/>
      <w:r>
        <w:rPr>
          <w:rFonts w:ascii="Menlo" w:hAnsi="Menlo" w:cs="Menlo"/>
          <w:color w:val="FF6600"/>
        </w:rPr>
        <w:t>00188:208:HFLNGBBXX</w:t>
      </w:r>
      <w:proofErr w:type="gramEnd"/>
      <w:r>
        <w:rPr>
          <w:rFonts w:ascii="Menlo" w:hAnsi="Menlo" w:cs="Menlo"/>
          <w:color w:val="FF6600"/>
        </w:rPr>
        <w:t>:3:1101:1428:1508 2:N:0:CTTGTA</w:t>
      </w:r>
    </w:p>
    <w:p w14:paraId="46D35A65" w14:textId="77777777" w:rsidR="00FB1D36" w:rsidRDefault="00FB1D36" w:rsidP="00FB1D3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Fonts w:ascii="Menlo" w:hAnsi="Menlo" w:cs="Menlo"/>
          <w:color w:val="008000"/>
        </w:rPr>
        <w:t>ATAATAGGATCCCTTTTCCTGGAGCTGCCTTTAGGTAATGTAGTATCTNATNGACTGNCNCCANANGGCTAAAGT</w:t>
      </w:r>
    </w:p>
    <w:p w14:paraId="353F9F8C" w14:textId="77777777" w:rsidR="00FB1D36" w:rsidRDefault="00FB1D36" w:rsidP="00FB1D3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Fonts w:ascii="Menlo" w:hAnsi="Menlo" w:cs="Menlo"/>
          <w:color w:val="808000"/>
        </w:rPr>
        <w:t>+</w:t>
      </w:r>
    </w:p>
    <w:p w14:paraId="64D882F1" w14:textId="77777777" w:rsidR="00FB1D36" w:rsidRDefault="00FB1D36" w:rsidP="00FB1D3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Menlo" w:hAnsi="Menlo" w:cs="Menlo"/>
          <w:color w:val="333333"/>
        </w:rPr>
      </w:pPr>
      <w:r>
        <w:rPr>
          <w:rFonts w:ascii="Menlo" w:hAnsi="Menlo" w:cs="Menlo"/>
          <w:color w:val="0000FF"/>
        </w:rPr>
        <w:t>AAAFFJJJJJJJJJJJJJJJJJFJJFJJJJJFJJJJJJJJJJJJJJJJ#FJ#JJJJF#F#FJJ#F#JJJFJJJJJ</w:t>
      </w:r>
    </w:p>
    <w:p w14:paraId="23B8BAE9" w14:textId="00E74541" w:rsidR="005E0B59" w:rsidRDefault="005E0B59" w:rsidP="00C161FC">
      <w:pPr>
        <w:rPr>
          <w:rFonts w:cstheme="minorHAnsi"/>
        </w:rPr>
      </w:pPr>
    </w:p>
    <w:p w14:paraId="43588277" w14:textId="04D68F79" w:rsidR="005E0B59" w:rsidRDefault="005E0B59" w:rsidP="00C161FC">
      <w:pPr>
        <w:rPr>
          <w:rFonts w:cstheme="minorHAnsi"/>
        </w:rPr>
      </w:pPr>
      <w:r>
        <w:rPr>
          <w:rFonts w:cstheme="minorHAnsi"/>
        </w:rPr>
        <w:t xml:space="preserve">The </w:t>
      </w:r>
      <w:r w:rsidR="000162DE">
        <w:rPr>
          <w:rFonts w:cstheme="minorHAnsi"/>
        </w:rPr>
        <w:t>quality</w:t>
      </w:r>
      <w:r>
        <w:rPr>
          <w:rFonts w:cstheme="minorHAnsi"/>
        </w:rPr>
        <w:t xml:space="preserve"> string</w:t>
      </w:r>
      <w:r w:rsidR="006739E8">
        <w:rPr>
          <w:rFonts w:cstheme="minorHAnsi"/>
        </w:rPr>
        <w:t xml:space="preserve"> represent</w:t>
      </w:r>
      <w:r w:rsidR="00181905">
        <w:rPr>
          <w:rFonts w:cstheme="minorHAnsi"/>
        </w:rPr>
        <w:t>s</w:t>
      </w:r>
      <w:r w:rsidR="006739E8">
        <w:rPr>
          <w:rFonts w:cstheme="minorHAnsi"/>
        </w:rPr>
        <w:t xml:space="preserve"> the sequence quality at each base </w:t>
      </w:r>
      <w:proofErr w:type="gramStart"/>
      <w:r w:rsidR="006739E8">
        <w:rPr>
          <w:rFonts w:cstheme="minorHAnsi"/>
        </w:rPr>
        <w:t>position</w:t>
      </w:r>
      <w:r w:rsidR="00EE3F91">
        <w:rPr>
          <w:rFonts w:cstheme="minorHAnsi"/>
        </w:rPr>
        <w:t>, and</w:t>
      </w:r>
      <w:proofErr w:type="gramEnd"/>
      <w:r w:rsidR="00EE3F91">
        <w:rPr>
          <w:rFonts w:cstheme="minorHAnsi"/>
        </w:rPr>
        <w:t xml:space="preserve"> represents the PHRED quality score as determined by the </w:t>
      </w:r>
      <w:r w:rsidR="000162DE">
        <w:rPr>
          <w:rFonts w:cstheme="minorHAnsi"/>
        </w:rPr>
        <w:t>base calling software used to generate the data.</w:t>
      </w:r>
    </w:p>
    <w:p w14:paraId="0E51605E" w14:textId="62EAA43A" w:rsidR="00A42328" w:rsidRDefault="00A42328" w:rsidP="00C161FC">
      <w:pPr>
        <w:rPr>
          <w:rFonts w:cstheme="minorHAnsi"/>
        </w:rPr>
      </w:pPr>
    </w:p>
    <w:p w14:paraId="5EAB3A1B" w14:textId="4A6765B0" w:rsidR="00A42328" w:rsidRDefault="007D1363" w:rsidP="00C161FC">
      <w:pPr>
        <w:rPr>
          <w:rFonts w:cstheme="minorHAnsi"/>
        </w:rPr>
      </w:pPr>
      <w:r>
        <w:rPr>
          <w:rFonts w:cstheme="minorHAnsi"/>
        </w:rPr>
        <w:t>SAM:</w:t>
      </w:r>
    </w:p>
    <w:p w14:paraId="7BB4E29B" w14:textId="1E9717B1" w:rsidR="007D1363" w:rsidRDefault="007D1363" w:rsidP="00C161FC">
      <w:pPr>
        <w:rPr>
          <w:rFonts w:cstheme="minorHAnsi"/>
        </w:rPr>
      </w:pPr>
    </w:p>
    <w:p w14:paraId="2574ADF4" w14:textId="613C2794" w:rsidR="00436E27" w:rsidRDefault="00436E27" w:rsidP="00C161FC">
      <w:pPr>
        <w:rPr>
          <w:rFonts w:cstheme="minorHAnsi"/>
        </w:rPr>
      </w:pPr>
      <w:r>
        <w:rPr>
          <w:rFonts w:cstheme="minorHAnsi"/>
        </w:rPr>
        <w:t xml:space="preserve">A </w:t>
      </w:r>
      <w:r w:rsidR="00796309">
        <w:rPr>
          <w:rFonts w:cstheme="minorHAnsi"/>
        </w:rPr>
        <w:t>.</w:t>
      </w:r>
      <w:proofErr w:type="spellStart"/>
      <w:r>
        <w:rPr>
          <w:rFonts w:cstheme="minorHAnsi"/>
          <w:i/>
          <w:iCs/>
        </w:rPr>
        <w:t>sam</w:t>
      </w:r>
      <w:proofErr w:type="spellEnd"/>
      <w:r>
        <w:rPr>
          <w:rFonts w:cstheme="minorHAnsi"/>
        </w:rPr>
        <w:t xml:space="preserve"> file is a </w:t>
      </w:r>
      <w:r w:rsidR="00433AD3">
        <w:rPr>
          <w:rFonts w:cstheme="minorHAnsi"/>
          <w:i/>
          <w:iCs/>
        </w:rPr>
        <w:t>sequence alignment map</w:t>
      </w:r>
      <w:r w:rsidR="00433AD3">
        <w:rPr>
          <w:rFonts w:cstheme="minorHAnsi"/>
        </w:rPr>
        <w:t xml:space="preserve">.  It is the result of taking sequence data (e.g. shotgun sequence reads) and aligning all of the reads against a reference sequence (e.g. the human genome).  Thus, the SAM file </w:t>
      </w:r>
      <w:r w:rsidR="00C71DBB">
        <w:rPr>
          <w:rFonts w:cstheme="minorHAnsi"/>
        </w:rPr>
        <w:t xml:space="preserve">contains all of the positional information for the sequencing reads aligned to the reference.  It’s not at all unusual for sequencing reads (in particular the older “next gen” </w:t>
      </w:r>
      <w:r w:rsidR="00FB6B63">
        <w:rPr>
          <w:rFonts w:cstheme="minorHAnsi"/>
        </w:rPr>
        <w:t>reads, which are shorter than the more modern “long read” technologies) to align to more than one position, and the SAM file will show all of the matches.</w:t>
      </w:r>
    </w:p>
    <w:p w14:paraId="3B6AE699" w14:textId="0F1D6084" w:rsidR="00FB6B63" w:rsidRDefault="00FB6B63" w:rsidP="00C161FC">
      <w:pPr>
        <w:rPr>
          <w:rFonts w:cstheme="minorHAnsi"/>
        </w:rPr>
      </w:pPr>
    </w:p>
    <w:p w14:paraId="750C4EC3" w14:textId="3E18F9FD" w:rsidR="00FB6B63" w:rsidRDefault="00FB6B63" w:rsidP="00C161FC">
      <w:pPr>
        <w:rPr>
          <w:rFonts w:cstheme="minorHAnsi"/>
        </w:rPr>
      </w:pPr>
      <w:r>
        <w:rPr>
          <w:rFonts w:cstheme="minorHAnsi"/>
        </w:rPr>
        <w:t>A SAM file is far harder to read by eye – it is really meant as a way to store the alignment data for further programmatic manipulation:</w:t>
      </w:r>
    </w:p>
    <w:p w14:paraId="55861EEB" w14:textId="155D035A" w:rsidR="00433AD3" w:rsidRDefault="00433AD3" w:rsidP="00C161FC">
      <w:pPr>
        <w:rPr>
          <w:rFonts w:cstheme="minorHAnsi"/>
        </w:rPr>
      </w:pPr>
    </w:p>
    <w:p w14:paraId="5F32FCEC" w14:textId="77777777" w:rsidR="00433AD3" w:rsidRPr="00433AD3" w:rsidRDefault="00433AD3" w:rsidP="00477C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433AD3">
        <w:rPr>
          <w:rFonts w:ascii="Menlo" w:eastAsia="Times New Roman" w:hAnsi="Menlo" w:cs="Menlo"/>
          <w:color w:val="333333"/>
          <w:sz w:val="20"/>
          <w:szCs w:val="20"/>
        </w:rPr>
        <w:lastRenderedPageBreak/>
        <w:t>1:497:R:-272+13M17D24M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113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497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37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37M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15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100338662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CGGGTCTGACCTGAGGAGAACTGTGCTCCGCCTTCAG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0;==-==9;&gt;&gt;&gt;&gt;&gt;=&gt;&gt;&gt;&gt;&gt;&gt;&gt;&gt;&gt;&gt;&gt;=&gt;&gt;&gt;&gt;&gt;&gt;&gt;&gt;&gt;&gt;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XT:A:U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NM:i:0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SM:i:37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AM:i:0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X0:i:1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X1:i:0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XO:i:0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XG:i:0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MD:Z:37</w:t>
      </w:r>
    </w:p>
    <w:p w14:paraId="421DC333" w14:textId="77777777" w:rsidR="00433AD3" w:rsidRPr="00433AD3" w:rsidRDefault="00433AD3" w:rsidP="00477C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433AD3">
        <w:rPr>
          <w:rFonts w:ascii="Menlo" w:eastAsia="Times New Roman" w:hAnsi="Menlo" w:cs="Menlo"/>
          <w:color w:val="333333"/>
          <w:sz w:val="20"/>
          <w:szCs w:val="20"/>
        </w:rPr>
        <w:t>19:20389:F:275+18M2D19M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99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17644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37M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=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17919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314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TATGACTGCTAATAATACCTACACATGTTAGAACCAT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&gt;&gt;&gt;&gt;&gt;&gt;&gt;&gt;&gt;&gt;&gt;&gt;&gt;&gt;&gt;&gt;&gt;&gt;&gt;&gt;&lt;&lt;&gt;&gt;&gt;&lt;&lt;&gt;&gt;4::&gt;&gt;:&lt;9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RG:Z:UM0098:1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XT:A:R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NM:i:0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SM:i:0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AM:i:0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X0:i:4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X1:i:0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XO:i:0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XG:i:0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MD:Z:37</w:t>
      </w:r>
    </w:p>
    <w:p w14:paraId="0AD650B9" w14:textId="77777777" w:rsidR="00433AD3" w:rsidRPr="00433AD3" w:rsidRDefault="00433AD3" w:rsidP="00477C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433AD3">
        <w:rPr>
          <w:rFonts w:ascii="Menlo" w:eastAsia="Times New Roman" w:hAnsi="Menlo" w:cs="Menlo"/>
          <w:color w:val="333333"/>
          <w:sz w:val="20"/>
          <w:szCs w:val="20"/>
        </w:rPr>
        <w:t>19:20389:F:275+18M2D19M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147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17919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18M2D19M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=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17644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-314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GTAGTACCAACTGTAAGTCCTTATCTTCATACTTTGT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;44999;499&lt;8&lt;8&lt;&lt;&lt;8&lt;&lt;&gt;&lt;&lt;&lt;&lt;&gt;&lt;7&lt;;&lt;&lt;&lt;&gt;&gt;&lt;&lt;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XT:A:R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NM:i:2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SM:i:0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AM:i:0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X0:i:4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X1:i:0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XO:i:1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XG:i:2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MD:Z:18^CA19</w:t>
      </w:r>
    </w:p>
    <w:p w14:paraId="5AE390D6" w14:textId="77777777" w:rsidR="00433AD3" w:rsidRPr="00433AD3" w:rsidRDefault="00433AD3" w:rsidP="00477C8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31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enlo" w:eastAsia="Times New Roman" w:hAnsi="Menlo" w:cs="Menlo"/>
          <w:color w:val="333333"/>
          <w:sz w:val="20"/>
          <w:szCs w:val="20"/>
        </w:rPr>
      </w:pPr>
      <w:r w:rsidRPr="00433AD3">
        <w:rPr>
          <w:rFonts w:ascii="Menlo" w:eastAsia="Times New Roman" w:hAnsi="Menlo" w:cs="Menlo"/>
          <w:color w:val="333333"/>
          <w:sz w:val="20"/>
          <w:szCs w:val="20"/>
        </w:rPr>
        <w:t>9:21597+10M2I25M:R:-209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83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1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21678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8M2I27M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=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21469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-244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CACCACATCACATATACCAAGCCTGGCTGTGTCTTCT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&lt;;9&lt;&lt;5&gt;&lt;&lt;&lt;&lt;&gt;&lt;&lt;&lt;&gt;&gt;&lt;&lt;&gt;&lt;&gt;&gt;&lt;9&gt;&gt;&lt;&gt;&gt;&gt;9&gt;&gt;&gt;&lt;&gt;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XT:A:R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NM:i:2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SM:i:0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AM:i:0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X0:i:5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X1:i:0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XM:i:0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XO:i:1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XG:i:2</w:t>
      </w:r>
      <w:r w:rsidRPr="00433AD3">
        <w:rPr>
          <w:rFonts w:ascii="Menlo" w:eastAsia="Times New Roman" w:hAnsi="Menlo" w:cs="Menlo"/>
          <w:color w:val="333333"/>
          <w:sz w:val="20"/>
          <w:szCs w:val="20"/>
        </w:rPr>
        <w:tab/>
        <w:t>MD:Z:35</w:t>
      </w:r>
    </w:p>
    <w:p w14:paraId="2C564F57" w14:textId="77777777" w:rsidR="00433AD3" w:rsidRPr="00794328" w:rsidRDefault="00433AD3" w:rsidP="00C161FC">
      <w:pPr>
        <w:rPr>
          <w:rFonts w:cstheme="minorHAnsi"/>
        </w:rPr>
      </w:pPr>
    </w:p>
    <w:p w14:paraId="2C7AC27E" w14:textId="32E6348B" w:rsidR="00981160" w:rsidRDefault="00A375D2" w:rsidP="00981160">
      <w:pPr>
        <w:pStyle w:val="NormalWeb"/>
        <w:spacing w:before="0" w:beforeAutospacing="0" w:after="150" w:afterAutospacing="0"/>
        <w:rPr>
          <w:rFonts w:asciiTheme="minorHAnsi" w:hAnsiTheme="minorHAnsi" w:cstheme="minorHAnsi"/>
          <w:color w:val="333333"/>
        </w:rPr>
      </w:pPr>
      <w:r w:rsidRPr="00794328">
        <w:rPr>
          <w:rFonts w:asciiTheme="minorHAnsi" w:hAnsiTheme="minorHAnsi" w:cstheme="minorHAnsi"/>
        </w:rPr>
        <w:t>In the example above th</w:t>
      </w:r>
      <w:r w:rsidR="00202D25" w:rsidRPr="00794328">
        <w:rPr>
          <w:rFonts w:asciiTheme="minorHAnsi" w:hAnsiTheme="minorHAnsi" w:cstheme="minorHAnsi"/>
        </w:rPr>
        <w:t xml:space="preserve">ere are 4 entries which have text-wrapped to fit into this file.  </w:t>
      </w:r>
      <w:r w:rsidR="00794328" w:rsidRPr="00794328">
        <w:rPr>
          <w:rFonts w:asciiTheme="minorHAnsi" w:hAnsiTheme="minorHAnsi" w:cstheme="minorHAnsi"/>
        </w:rPr>
        <w:t>SAM files use a</w:t>
      </w:r>
      <w:r w:rsidR="00896A88">
        <w:rPr>
          <w:rFonts w:asciiTheme="minorHAnsi" w:hAnsiTheme="minorHAnsi" w:cstheme="minorHAnsi"/>
        </w:rPr>
        <w:t xml:space="preserve"> </w:t>
      </w:r>
      <w:r w:rsidR="00981160" w:rsidRPr="00794328">
        <w:rPr>
          <w:rFonts w:asciiTheme="minorHAnsi" w:hAnsiTheme="minorHAnsi" w:cstheme="minorHAnsi"/>
          <w:color w:val="333333"/>
        </w:rPr>
        <w:t>TAB-delimited text format with header and a body</w:t>
      </w:r>
      <w:r w:rsidR="00794328" w:rsidRPr="00794328">
        <w:rPr>
          <w:rFonts w:asciiTheme="minorHAnsi" w:hAnsiTheme="minorHAnsi" w:cstheme="minorHAnsi"/>
          <w:color w:val="333333"/>
        </w:rPr>
        <w:t>; h</w:t>
      </w:r>
      <w:r w:rsidR="00981160" w:rsidRPr="00794328">
        <w:rPr>
          <w:rFonts w:asciiTheme="minorHAnsi" w:hAnsiTheme="minorHAnsi" w:cstheme="minorHAnsi"/>
          <w:color w:val="333333"/>
        </w:rPr>
        <w:t xml:space="preserve">eader lines start with ‘@’ </w:t>
      </w:r>
      <w:r w:rsidR="00794328">
        <w:rPr>
          <w:rFonts w:asciiTheme="minorHAnsi" w:hAnsiTheme="minorHAnsi" w:cstheme="minorHAnsi"/>
          <w:color w:val="333333"/>
        </w:rPr>
        <w:t>and contain descriptive information (much as the comment lines beginning with ‘#’ do in a python program).</w:t>
      </w:r>
      <w:r w:rsidR="00896A88">
        <w:rPr>
          <w:rFonts w:asciiTheme="minorHAnsi" w:hAnsiTheme="minorHAnsi" w:cstheme="minorHAnsi"/>
          <w:color w:val="333333"/>
        </w:rPr>
        <w:t xml:space="preserve">  </w:t>
      </w:r>
      <w:r w:rsidR="00981160" w:rsidRPr="00794328">
        <w:rPr>
          <w:rFonts w:asciiTheme="minorHAnsi" w:hAnsiTheme="minorHAnsi" w:cstheme="minorHAnsi"/>
          <w:color w:val="333333"/>
        </w:rPr>
        <w:t xml:space="preserve">The alignment records </w:t>
      </w:r>
      <w:r w:rsidR="00896A88">
        <w:rPr>
          <w:rFonts w:asciiTheme="minorHAnsi" w:hAnsiTheme="minorHAnsi" w:cstheme="minorHAnsi"/>
          <w:color w:val="333333"/>
        </w:rPr>
        <w:t xml:space="preserve">make up the rest </w:t>
      </w:r>
      <w:r w:rsidR="00981160" w:rsidRPr="00794328">
        <w:rPr>
          <w:rFonts w:asciiTheme="minorHAnsi" w:hAnsiTheme="minorHAnsi" w:cstheme="minorHAnsi"/>
          <w:color w:val="333333"/>
        </w:rPr>
        <w:t xml:space="preserve">of the file. </w:t>
      </w:r>
      <w:r w:rsidR="00896A88">
        <w:rPr>
          <w:rFonts w:asciiTheme="minorHAnsi" w:hAnsiTheme="minorHAnsi" w:cstheme="minorHAnsi"/>
          <w:color w:val="333333"/>
        </w:rPr>
        <w:t>Each alignment record has at minimum</w:t>
      </w:r>
      <w:r w:rsidR="00981160" w:rsidRPr="00794328">
        <w:rPr>
          <w:rFonts w:asciiTheme="minorHAnsi" w:hAnsiTheme="minorHAnsi" w:cstheme="minorHAnsi"/>
          <w:color w:val="333333"/>
        </w:rPr>
        <w:t xml:space="preserve"> 11 mandatory fields describing </w:t>
      </w:r>
      <w:r w:rsidR="00896A88">
        <w:rPr>
          <w:rFonts w:asciiTheme="minorHAnsi" w:hAnsiTheme="minorHAnsi" w:cstheme="minorHAnsi"/>
          <w:color w:val="333333"/>
        </w:rPr>
        <w:t>the alignment; additional fields can be added depending on the software being used:</w:t>
      </w:r>
    </w:p>
    <w:p w14:paraId="447A79C2" w14:textId="77777777" w:rsidR="00896A88" w:rsidRPr="00794328" w:rsidRDefault="00896A88" w:rsidP="00981160">
      <w:pPr>
        <w:pStyle w:val="NormalWeb"/>
        <w:spacing w:before="0" w:beforeAutospacing="0" w:after="150" w:afterAutospacing="0"/>
        <w:rPr>
          <w:rFonts w:asciiTheme="minorHAnsi" w:hAnsiTheme="minorHAnsi" w:cstheme="minorHAnsi"/>
          <w:color w:val="333333"/>
        </w:rPr>
      </w:pPr>
    </w:p>
    <w:p w14:paraId="4661AB1A" w14:textId="7250B342" w:rsidR="00074F48" w:rsidRPr="00117D77" w:rsidRDefault="00981160" w:rsidP="00117D77">
      <w:pPr>
        <w:spacing w:after="150"/>
        <w:rPr>
          <w:rFonts w:eastAsia="Times New Roman" w:cstheme="minorHAnsi"/>
          <w:color w:val="333333"/>
        </w:rPr>
      </w:pPr>
      <w:r w:rsidRPr="00981160">
        <w:rPr>
          <w:rFonts w:eastAsia="Times New Roman" w:cstheme="minorHAnsi"/>
          <w:color w:val="333333"/>
        </w:rPr>
        <w:fldChar w:fldCharType="begin"/>
      </w:r>
      <w:r w:rsidRPr="00981160">
        <w:rPr>
          <w:rFonts w:eastAsia="Times New Roman" w:cstheme="minorHAnsi"/>
          <w:color w:val="333333"/>
        </w:rPr>
        <w:instrText xml:space="preserve"> INCLUDEPICTURE "https://bioinformatics.uconn.edu/wp-content/uploads/sites/15/2017/01/format2.png" \* MERGEFORMATINET </w:instrText>
      </w:r>
      <w:r w:rsidRPr="00981160">
        <w:rPr>
          <w:rFonts w:eastAsia="Times New Roman" w:cstheme="minorHAnsi"/>
          <w:color w:val="333333"/>
        </w:rPr>
        <w:fldChar w:fldCharType="separate"/>
      </w:r>
      <w:r w:rsidRPr="00794328">
        <w:rPr>
          <w:rFonts w:eastAsia="Times New Roman" w:cstheme="minorHAnsi"/>
          <w:noProof/>
          <w:color w:val="333333"/>
        </w:rPr>
        <w:drawing>
          <wp:inline distT="0" distB="0" distL="0" distR="0" wp14:anchorId="1B051170" wp14:editId="08657C38">
            <wp:extent cx="5943600" cy="1909445"/>
            <wp:effectExtent l="0" t="0" r="0" b="0"/>
            <wp:docPr id="1" name="Picture 1" descr="forma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t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160">
        <w:rPr>
          <w:rFonts w:eastAsia="Times New Roman" w:cstheme="minorHAnsi"/>
          <w:color w:val="333333"/>
        </w:rPr>
        <w:fldChar w:fldCharType="end"/>
      </w:r>
      <w:r w:rsidRPr="00981160">
        <w:rPr>
          <w:rFonts w:eastAsia="Times New Roman" w:cstheme="minorHAnsi"/>
          <w:color w:val="333333"/>
        </w:rPr>
        <w:br/>
      </w:r>
      <w:r w:rsidRPr="00981160">
        <w:rPr>
          <w:rFonts w:eastAsia="Times New Roman" w:cstheme="minorHAnsi"/>
          <w:i/>
          <w:iCs/>
          <w:color w:val="333333"/>
        </w:rPr>
        <w:t>source: http://samtools.github.io/hts-specs/SAMv1.pdf</w:t>
      </w:r>
    </w:p>
    <w:p w14:paraId="5FB4A558" w14:textId="77777777" w:rsidR="00074F48" w:rsidRPr="00794328" w:rsidRDefault="00074F48" w:rsidP="00C161FC">
      <w:pPr>
        <w:rPr>
          <w:rFonts w:cstheme="minorHAnsi"/>
        </w:rPr>
      </w:pPr>
    </w:p>
    <w:p w14:paraId="21B3B81D" w14:textId="69747B04" w:rsidR="007D1363" w:rsidRPr="00794328" w:rsidRDefault="007D1363" w:rsidP="00175471">
      <w:pPr>
        <w:ind w:right="-810"/>
        <w:rPr>
          <w:rFonts w:cstheme="minorHAnsi"/>
        </w:rPr>
      </w:pPr>
      <w:r w:rsidRPr="00794328">
        <w:rPr>
          <w:rFonts w:cstheme="minorHAnsi"/>
        </w:rPr>
        <w:t>BAM:</w:t>
      </w:r>
    </w:p>
    <w:p w14:paraId="34A03BC5" w14:textId="1CF9D980" w:rsidR="007D1363" w:rsidRDefault="007D1363" w:rsidP="00C161FC">
      <w:pPr>
        <w:rPr>
          <w:rFonts w:cstheme="minorHAnsi"/>
        </w:rPr>
      </w:pPr>
    </w:p>
    <w:p w14:paraId="3819B3FB" w14:textId="27E04177" w:rsidR="00117D77" w:rsidRPr="007B17A4" w:rsidRDefault="007B17A4" w:rsidP="00C161FC">
      <w:pPr>
        <w:rPr>
          <w:rFonts w:cstheme="minorHAnsi"/>
        </w:rPr>
      </w:pPr>
      <w:r>
        <w:rPr>
          <w:rFonts w:cstheme="minorHAnsi"/>
        </w:rPr>
        <w:t xml:space="preserve">A </w:t>
      </w:r>
      <w:r w:rsidR="00796309">
        <w:rPr>
          <w:rFonts w:cstheme="minorHAnsi"/>
        </w:rPr>
        <w:t>.</w:t>
      </w:r>
      <w:r>
        <w:rPr>
          <w:rFonts w:cstheme="minorHAnsi"/>
          <w:i/>
          <w:iCs/>
        </w:rPr>
        <w:t>bam</w:t>
      </w:r>
      <w:r>
        <w:rPr>
          <w:rFonts w:cstheme="minorHAnsi"/>
        </w:rPr>
        <w:t xml:space="preserve"> file is </w:t>
      </w:r>
      <w:r w:rsidR="00FB418C">
        <w:rPr>
          <w:rFonts w:cstheme="minorHAnsi"/>
        </w:rPr>
        <w:t xml:space="preserve">the compressed binary form of a SAM file.  </w:t>
      </w:r>
      <w:r w:rsidR="009A52B6">
        <w:rPr>
          <w:rFonts w:cstheme="minorHAnsi"/>
        </w:rPr>
        <w:t xml:space="preserve">As you can imagine, a SAM file containing all of the reads generated by an automated sequencer aligned against a reference such as the human genome can create a fairly large file </w:t>
      </w:r>
      <w:r w:rsidR="005D1F23">
        <w:rPr>
          <w:rFonts w:cstheme="minorHAnsi"/>
        </w:rPr>
        <w:t>(one of my</w:t>
      </w:r>
      <w:r w:rsidR="001A0856">
        <w:rPr>
          <w:rFonts w:cstheme="minorHAnsi"/>
        </w:rPr>
        <w:t xml:space="preserve"> “simpler” SAM files is 787 </w:t>
      </w:r>
      <w:r w:rsidR="004C255C">
        <w:rPr>
          <w:rFonts w:cstheme="minorHAnsi"/>
        </w:rPr>
        <w:t>megabytes</w:t>
      </w:r>
      <w:r w:rsidR="001A0856">
        <w:rPr>
          <w:rFonts w:cstheme="minorHAnsi"/>
        </w:rPr>
        <w:t xml:space="preserve"> in size).  By compressing the reads to a format that is only readable by software, you </w:t>
      </w:r>
      <w:r w:rsidR="001A0856">
        <w:rPr>
          <w:rFonts w:cstheme="minorHAnsi"/>
        </w:rPr>
        <w:lastRenderedPageBreak/>
        <w:t xml:space="preserve">can reduce the file size </w:t>
      </w:r>
      <w:r w:rsidR="004C255C">
        <w:rPr>
          <w:rFonts w:cstheme="minorHAnsi"/>
        </w:rPr>
        <w:t>significantly (the BAM file for my 787 Mb SAM is only 131 MB)</w:t>
      </w:r>
      <w:r w:rsidR="000F6724">
        <w:rPr>
          <w:rFonts w:cstheme="minorHAnsi"/>
        </w:rPr>
        <w:t>, making a BAM file an ideal “storage” format for alignment data.</w:t>
      </w:r>
    </w:p>
    <w:p w14:paraId="09A13D8A" w14:textId="77777777" w:rsidR="00117D77" w:rsidRPr="00794328" w:rsidRDefault="00117D77" w:rsidP="00C161FC">
      <w:pPr>
        <w:rPr>
          <w:rFonts w:cstheme="minorHAnsi"/>
        </w:rPr>
      </w:pPr>
    </w:p>
    <w:p w14:paraId="635A7B96" w14:textId="1AAA0C1B" w:rsidR="007D1363" w:rsidRDefault="0007364A" w:rsidP="00C161FC">
      <w:pPr>
        <w:rPr>
          <w:rFonts w:cstheme="minorHAnsi"/>
        </w:rPr>
      </w:pPr>
      <w:r w:rsidRPr="00794328">
        <w:rPr>
          <w:rFonts w:cstheme="minorHAnsi"/>
        </w:rPr>
        <w:t>BAI:</w:t>
      </w:r>
    </w:p>
    <w:p w14:paraId="089F17D7" w14:textId="5A625724" w:rsidR="00796309" w:rsidRDefault="00796309" w:rsidP="00C161FC">
      <w:pPr>
        <w:rPr>
          <w:rFonts w:cstheme="minorHAnsi"/>
        </w:rPr>
      </w:pPr>
    </w:p>
    <w:p w14:paraId="09B5D739" w14:textId="6ABC03D6" w:rsidR="00796309" w:rsidRPr="00245636" w:rsidRDefault="00796309" w:rsidP="00C161FC">
      <w:pPr>
        <w:rPr>
          <w:rFonts w:cstheme="minorHAnsi"/>
        </w:rPr>
      </w:pPr>
      <w:r>
        <w:rPr>
          <w:rFonts w:cstheme="minorHAnsi"/>
        </w:rPr>
        <w:t>A .</w:t>
      </w:r>
      <w:r>
        <w:rPr>
          <w:rFonts w:cstheme="minorHAnsi"/>
          <w:i/>
          <w:iCs/>
        </w:rPr>
        <w:t>bai</w:t>
      </w:r>
      <w:r>
        <w:rPr>
          <w:rFonts w:cstheme="minorHAnsi"/>
        </w:rPr>
        <w:t xml:space="preserve"> file is </w:t>
      </w:r>
      <w:r w:rsidR="00640F89">
        <w:rPr>
          <w:rFonts w:cstheme="minorHAnsi"/>
        </w:rPr>
        <w:t>an index</w:t>
      </w:r>
      <w:r w:rsidR="000923D7">
        <w:rPr>
          <w:rFonts w:cstheme="minorHAnsi"/>
        </w:rPr>
        <w:t xml:space="preserve"> file that stores lookup information for a BAM file.  </w:t>
      </w:r>
      <w:proofErr w:type="gramStart"/>
      <w:r w:rsidR="000923D7">
        <w:rPr>
          <w:rFonts w:cstheme="minorHAnsi"/>
        </w:rPr>
        <w:t>Typically</w:t>
      </w:r>
      <w:proofErr w:type="gramEnd"/>
      <w:r w:rsidR="000923D7">
        <w:rPr>
          <w:rFonts w:cstheme="minorHAnsi"/>
        </w:rPr>
        <w:t xml:space="preserve"> you’ll </w:t>
      </w:r>
      <w:r w:rsidR="00245636">
        <w:rPr>
          <w:rFonts w:cstheme="minorHAnsi"/>
        </w:rPr>
        <w:t xml:space="preserve">sort the BAM file first (more on that later), then index it – and the BAI will have the same name as the BAM (other than the extension, obviously) for easier identification.  You don’t </w:t>
      </w:r>
      <w:r w:rsidR="00245636">
        <w:rPr>
          <w:rFonts w:cstheme="minorHAnsi"/>
          <w:b/>
          <w:bCs/>
          <w:i/>
          <w:iCs/>
        </w:rPr>
        <w:t>have</w:t>
      </w:r>
      <w:r w:rsidR="00245636">
        <w:rPr>
          <w:rFonts w:cstheme="minorHAnsi"/>
        </w:rPr>
        <w:t xml:space="preserve"> to index your BAM files for every application, but some programs (the Integrated Genomic Viewer, or IGV, for example) absolutely require an index to accompany each BAM.</w:t>
      </w:r>
    </w:p>
    <w:p w14:paraId="481D9B48" w14:textId="32DAFEE9" w:rsidR="0007364A" w:rsidRPr="00794328" w:rsidRDefault="0007364A" w:rsidP="00C161FC">
      <w:pPr>
        <w:rPr>
          <w:rFonts w:cstheme="minorHAnsi"/>
        </w:rPr>
      </w:pPr>
    </w:p>
    <w:p w14:paraId="1671FDC0" w14:textId="1BD941B1" w:rsidR="0007364A" w:rsidRDefault="00571620" w:rsidP="00C161FC">
      <w:pPr>
        <w:rPr>
          <w:rFonts w:cstheme="minorHAnsi"/>
        </w:rPr>
      </w:pPr>
      <w:r>
        <w:rPr>
          <w:rFonts w:cstheme="minorHAnsi"/>
        </w:rPr>
        <w:t>BED:</w:t>
      </w:r>
    </w:p>
    <w:p w14:paraId="78B9DEA4" w14:textId="689E9EC7" w:rsidR="00571620" w:rsidRDefault="00571620" w:rsidP="00C161FC">
      <w:pPr>
        <w:rPr>
          <w:rFonts w:cstheme="minorHAnsi"/>
        </w:rPr>
      </w:pPr>
    </w:p>
    <w:p w14:paraId="283E1C06" w14:textId="34894BCC" w:rsidR="003A71C5" w:rsidRDefault="003A71C5" w:rsidP="00C161FC">
      <w:pPr>
        <w:rPr>
          <w:rFonts w:cstheme="minorHAnsi"/>
        </w:rPr>
      </w:pPr>
      <w:r>
        <w:rPr>
          <w:rFonts w:cstheme="minorHAnsi"/>
        </w:rPr>
        <w:t xml:space="preserve">A </w:t>
      </w:r>
      <w:r>
        <w:rPr>
          <w:rFonts w:cstheme="minorHAnsi"/>
          <w:i/>
          <w:iCs/>
        </w:rPr>
        <w:t>.bed</w:t>
      </w:r>
      <w:r>
        <w:rPr>
          <w:rFonts w:cstheme="minorHAnsi"/>
        </w:rPr>
        <w:t xml:space="preserve"> file </w:t>
      </w:r>
      <w:r w:rsidR="00434BC2">
        <w:rPr>
          <w:rFonts w:cstheme="minorHAnsi"/>
        </w:rPr>
        <w:t xml:space="preserve">is a Browser Extensible Data file that </w:t>
      </w:r>
      <w:r w:rsidR="00285367">
        <w:rPr>
          <w:rFonts w:cstheme="minorHAnsi"/>
        </w:rPr>
        <w:t xml:space="preserve">stores </w:t>
      </w:r>
      <w:r w:rsidR="00A36CA1">
        <w:rPr>
          <w:rFonts w:cstheme="minorHAnsi"/>
        </w:rPr>
        <w:t xml:space="preserve">feature </w:t>
      </w:r>
      <w:r w:rsidR="00285367">
        <w:rPr>
          <w:rFonts w:cstheme="minorHAnsi"/>
        </w:rPr>
        <w:t>annotation information</w:t>
      </w:r>
      <w:r w:rsidR="00494196">
        <w:rPr>
          <w:rFonts w:cstheme="minorHAnsi"/>
        </w:rPr>
        <w:t xml:space="preserve"> by coordinate </w:t>
      </w:r>
      <w:r w:rsidR="00190034">
        <w:rPr>
          <w:rFonts w:cstheme="minorHAnsi"/>
        </w:rPr>
        <w:t xml:space="preserve">relative to a reference.  </w:t>
      </w:r>
      <w:r w:rsidR="00D1169D">
        <w:rPr>
          <w:rFonts w:cstheme="minorHAnsi"/>
        </w:rPr>
        <w:t xml:space="preserve">This format was originally developed </w:t>
      </w:r>
      <w:r w:rsidR="00FA5745">
        <w:rPr>
          <w:rFonts w:cstheme="minorHAnsi"/>
        </w:rPr>
        <w:t xml:space="preserve">during The Human Genome Project as a way to add custom annotations to web-based genome </w:t>
      </w:r>
      <w:proofErr w:type="gramStart"/>
      <w:r w:rsidR="00FA5745">
        <w:rPr>
          <w:rFonts w:cstheme="minorHAnsi"/>
        </w:rPr>
        <w:t>views, and</w:t>
      </w:r>
      <w:proofErr w:type="gramEnd"/>
      <w:r w:rsidR="00FA5745">
        <w:rPr>
          <w:rFonts w:cstheme="minorHAnsi"/>
        </w:rPr>
        <w:t xml:space="preserve"> is </w:t>
      </w:r>
      <w:r w:rsidR="00E0474E">
        <w:rPr>
          <w:rFonts w:cstheme="minorHAnsi"/>
        </w:rPr>
        <w:t xml:space="preserve">widely used because of its coordinate-based (rather than sequence-based) format, which </w:t>
      </w:r>
      <w:r w:rsidR="004E4A1C">
        <w:rPr>
          <w:rFonts w:cstheme="minorHAnsi"/>
        </w:rPr>
        <w:t>makes it far easier to parse and process.</w:t>
      </w:r>
    </w:p>
    <w:p w14:paraId="122D9825" w14:textId="6D15C799" w:rsidR="00E7688A" w:rsidRDefault="00E7688A" w:rsidP="00C161FC">
      <w:pPr>
        <w:rPr>
          <w:rFonts w:cstheme="minorHAnsi"/>
        </w:rPr>
      </w:pPr>
    </w:p>
    <w:p w14:paraId="42948375" w14:textId="0CE4BD64" w:rsidR="00E7688A" w:rsidRDefault="00E7688A" w:rsidP="00C161FC">
      <w:pPr>
        <w:rPr>
          <w:rFonts w:cstheme="minorHAnsi"/>
        </w:rPr>
      </w:pPr>
      <w:r>
        <w:rPr>
          <w:rFonts w:cstheme="minorHAnsi"/>
        </w:rPr>
        <w:t>BED files are actually a very structured form of table (see .csv</w:t>
      </w:r>
      <w:proofErr w:type="gramStart"/>
      <w:r>
        <w:rPr>
          <w:rFonts w:cstheme="minorHAnsi"/>
        </w:rPr>
        <w:t>/.</w:t>
      </w:r>
      <w:proofErr w:type="spellStart"/>
      <w:r>
        <w:rPr>
          <w:rFonts w:cstheme="minorHAnsi"/>
        </w:rPr>
        <w:t>tsv</w:t>
      </w:r>
      <w:proofErr w:type="spellEnd"/>
      <w:proofErr w:type="gramEnd"/>
      <w:r>
        <w:rPr>
          <w:rFonts w:cstheme="minorHAnsi"/>
        </w:rPr>
        <w:t xml:space="preserve"> above):</w:t>
      </w:r>
    </w:p>
    <w:p w14:paraId="3C24F5CE" w14:textId="70F6A897" w:rsidR="00EE3285" w:rsidRDefault="00EE3285" w:rsidP="00C161FC">
      <w:pPr>
        <w:rPr>
          <w:rFonts w:cstheme="minorHAnsi"/>
        </w:rPr>
      </w:pPr>
    </w:p>
    <w:p w14:paraId="6EC1F8E5" w14:textId="77777777" w:rsidR="000872A8" w:rsidRPr="0065283B" w:rsidRDefault="000872A8" w:rsidP="000872A8">
      <w:pPr>
        <w:pStyle w:val="ListParagraph"/>
        <w:rPr>
          <w:b/>
          <w:bCs/>
        </w:rPr>
      </w:pPr>
      <w:r w:rsidRPr="0065283B">
        <w:rPr>
          <w:b/>
          <w:bCs/>
        </w:rPr>
        <w:t>chr7    127471196    127472363</w:t>
      </w:r>
    </w:p>
    <w:p w14:paraId="22766859" w14:textId="77777777" w:rsidR="000872A8" w:rsidRPr="0065283B" w:rsidRDefault="000872A8" w:rsidP="000872A8">
      <w:pPr>
        <w:pStyle w:val="ListParagraph"/>
        <w:rPr>
          <w:b/>
          <w:bCs/>
        </w:rPr>
      </w:pPr>
      <w:r w:rsidRPr="0065283B">
        <w:rPr>
          <w:b/>
          <w:bCs/>
        </w:rPr>
        <w:t>chr7    127472363    127473530</w:t>
      </w:r>
    </w:p>
    <w:p w14:paraId="338DDB40" w14:textId="6420F393" w:rsidR="000872A8" w:rsidRPr="0065283B" w:rsidRDefault="000872A8" w:rsidP="000872A8">
      <w:pPr>
        <w:pStyle w:val="ListParagraph"/>
        <w:rPr>
          <w:b/>
          <w:bCs/>
        </w:rPr>
      </w:pPr>
      <w:r w:rsidRPr="0065283B">
        <w:rPr>
          <w:b/>
          <w:bCs/>
        </w:rPr>
        <w:t>chr7    127473530    127474697</w:t>
      </w:r>
    </w:p>
    <w:p w14:paraId="5F2D39A0" w14:textId="65088631" w:rsidR="000872A8" w:rsidRDefault="000872A8" w:rsidP="000872A8">
      <w:pPr>
        <w:pStyle w:val="ListParagraph"/>
      </w:pPr>
    </w:p>
    <w:p w14:paraId="1310E231" w14:textId="6D645057" w:rsidR="000872A8" w:rsidRDefault="000872A8" w:rsidP="000872A8">
      <w:r>
        <w:t xml:space="preserve">In this example there are </w:t>
      </w:r>
      <w:r w:rsidR="00085E0D">
        <w:t xml:space="preserve">no headers, and </w:t>
      </w:r>
      <w:r>
        <w:t xml:space="preserve">only the 3 required columns (chromosome, start position, stop position), separated by tabs.  In practice most BED files have multiple additional columns for information such as coding strand, </w:t>
      </w:r>
      <w:r w:rsidR="00DF7821">
        <w:t xml:space="preserve">name, score, and </w:t>
      </w:r>
      <w:r w:rsidR="00F50FEF">
        <w:t>values to describe the visual elements of the annotation in a viewer, such as color.</w:t>
      </w:r>
      <w:r w:rsidR="00276719">
        <w:t xml:space="preserve">  For more details see</w:t>
      </w:r>
      <w:r w:rsidR="009C2D16">
        <w:t>:</w:t>
      </w:r>
      <w:r w:rsidR="00276719">
        <w:t xml:space="preserve"> </w:t>
      </w:r>
      <w:hyperlink r:id="rId9" w:history="1">
        <w:r w:rsidR="00276719" w:rsidRPr="00963F5F">
          <w:rPr>
            <w:rStyle w:val="Hyperlink"/>
          </w:rPr>
          <w:t>https://m.ensembl.org/info/website/upload/bed.html</w:t>
        </w:r>
      </w:hyperlink>
    </w:p>
    <w:p w14:paraId="595BD1F5" w14:textId="77777777" w:rsidR="00474A6A" w:rsidRDefault="00474A6A" w:rsidP="00C161FC">
      <w:pPr>
        <w:rPr>
          <w:rFonts w:cstheme="minorHAnsi"/>
        </w:rPr>
      </w:pPr>
    </w:p>
    <w:p w14:paraId="139393AD" w14:textId="6C21B5F9" w:rsidR="00571620" w:rsidRDefault="00571620" w:rsidP="00C161FC">
      <w:pPr>
        <w:rPr>
          <w:rFonts w:cstheme="minorHAnsi"/>
        </w:rPr>
      </w:pPr>
      <w:r>
        <w:rPr>
          <w:rFonts w:cstheme="minorHAnsi"/>
        </w:rPr>
        <w:t>GTF/GFF:</w:t>
      </w:r>
    </w:p>
    <w:p w14:paraId="644EFFD3" w14:textId="0F9F872C" w:rsidR="00496E86" w:rsidRDefault="00496E86" w:rsidP="00C161FC">
      <w:pPr>
        <w:rPr>
          <w:rFonts w:cstheme="minorHAnsi"/>
        </w:rPr>
      </w:pPr>
    </w:p>
    <w:p w14:paraId="76116EA9" w14:textId="78F4FC25" w:rsidR="0013162D" w:rsidRDefault="0013162D" w:rsidP="00C161FC">
      <w:pPr>
        <w:rPr>
          <w:rFonts w:cstheme="minorHAnsi"/>
        </w:rPr>
      </w:pPr>
      <w:proofErr w:type="gramStart"/>
      <w:r>
        <w:rPr>
          <w:rFonts w:cstheme="minorHAnsi"/>
        </w:rPr>
        <w:t xml:space="preserve">Both </w:t>
      </w:r>
      <w:r>
        <w:rPr>
          <w:rFonts w:cstheme="minorHAnsi"/>
          <w:i/>
          <w:iCs/>
        </w:rPr>
        <w:t>.</w:t>
      </w:r>
      <w:proofErr w:type="spellStart"/>
      <w:r>
        <w:rPr>
          <w:rFonts w:cstheme="minorHAnsi"/>
          <w:i/>
          <w:iCs/>
        </w:rPr>
        <w:t>gtf</w:t>
      </w:r>
      <w:proofErr w:type="spellEnd"/>
      <w:proofErr w:type="gramEnd"/>
      <w:r>
        <w:rPr>
          <w:rFonts w:cstheme="minorHAnsi"/>
          <w:i/>
          <w:iCs/>
        </w:rPr>
        <w:t xml:space="preserve"> </w:t>
      </w:r>
      <w:r>
        <w:rPr>
          <w:rFonts w:cstheme="minorHAnsi"/>
        </w:rPr>
        <w:t xml:space="preserve">and </w:t>
      </w:r>
      <w:r>
        <w:rPr>
          <w:rFonts w:cstheme="minorHAnsi"/>
          <w:i/>
          <w:iCs/>
        </w:rPr>
        <w:t>.</w:t>
      </w:r>
      <w:proofErr w:type="spellStart"/>
      <w:r>
        <w:rPr>
          <w:rFonts w:cstheme="minorHAnsi"/>
          <w:i/>
          <w:iCs/>
        </w:rPr>
        <w:t>gff</w:t>
      </w:r>
      <w:proofErr w:type="spellEnd"/>
      <w:r>
        <w:rPr>
          <w:rFonts w:cstheme="minorHAnsi"/>
        </w:rPr>
        <w:t xml:space="preserve"> file formats also contain annotation information</w:t>
      </w:r>
      <w:r w:rsidR="0009786D">
        <w:rPr>
          <w:rFonts w:cstheme="minorHAnsi"/>
        </w:rPr>
        <w:t>, but are far more structured in their format than BED files.</w:t>
      </w:r>
      <w:r w:rsidR="00AC21AD">
        <w:rPr>
          <w:rFonts w:cstheme="minorHAnsi"/>
        </w:rPr>
        <w:t xml:space="preserve">  The</w:t>
      </w:r>
      <w:r w:rsidR="00EB57B3">
        <w:rPr>
          <w:rFonts w:cstheme="minorHAnsi"/>
        </w:rPr>
        <w:t xml:space="preserve">y are very similar in format, differing primarily </w:t>
      </w:r>
      <w:r w:rsidR="00071ECF">
        <w:rPr>
          <w:rFonts w:cstheme="minorHAnsi"/>
        </w:rPr>
        <w:t xml:space="preserve">in the ontology and naming conventions used to name annotations, and are always stored </w:t>
      </w:r>
      <w:proofErr w:type="gramStart"/>
      <w:r w:rsidR="00071ECF">
        <w:rPr>
          <w:rFonts w:cstheme="minorHAnsi"/>
        </w:rPr>
        <w:t>as .</w:t>
      </w:r>
      <w:proofErr w:type="spellStart"/>
      <w:r w:rsidR="00071ECF">
        <w:rPr>
          <w:rFonts w:cstheme="minorHAnsi"/>
        </w:rPr>
        <w:t>tsv</w:t>
      </w:r>
      <w:proofErr w:type="spellEnd"/>
      <w:proofErr w:type="gramEnd"/>
      <w:r w:rsidR="00071ECF">
        <w:rPr>
          <w:rFonts w:cstheme="minorHAnsi"/>
        </w:rPr>
        <w:t xml:space="preserve"> tables:</w:t>
      </w:r>
    </w:p>
    <w:p w14:paraId="697A0DAD" w14:textId="54FB5C31" w:rsidR="00071ECF" w:rsidRDefault="00071ECF" w:rsidP="00C161FC">
      <w:pPr>
        <w:rPr>
          <w:rFonts w:cstheme="minorHAnsi"/>
        </w:rPr>
      </w:pPr>
    </w:p>
    <w:p w14:paraId="4A0CB2C5" w14:textId="5BBB3BA5" w:rsidR="00A14BF2" w:rsidRDefault="00A14BF2" w:rsidP="00C161FC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8EC0973" wp14:editId="25556B8E">
            <wp:extent cx="5943600" cy="1236980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AAB5" w14:textId="3C0D26A6" w:rsidR="00071ECF" w:rsidRDefault="00071ECF" w:rsidP="00C161FC">
      <w:pPr>
        <w:rPr>
          <w:rFonts w:cstheme="minorHAnsi"/>
        </w:rPr>
      </w:pPr>
    </w:p>
    <w:p w14:paraId="5F907B08" w14:textId="4472B881" w:rsidR="00AD65B6" w:rsidRDefault="00AD65B6" w:rsidP="00C161FC">
      <w:pPr>
        <w:rPr>
          <w:rFonts w:cstheme="minorHAnsi"/>
        </w:rPr>
      </w:pPr>
      <w:r>
        <w:rPr>
          <w:rFonts w:cstheme="minorHAnsi"/>
        </w:rPr>
        <w:t>The columns, unlike BED files, are well defined</w:t>
      </w:r>
      <w:r w:rsidR="00DB3F1B">
        <w:rPr>
          <w:rFonts w:cstheme="minorHAnsi"/>
        </w:rPr>
        <w:t xml:space="preserve"> – you can see the full details here:  </w:t>
      </w:r>
      <w:hyperlink r:id="rId11" w:history="1">
        <w:r w:rsidR="00DB3F1B" w:rsidRPr="00963F5F">
          <w:rPr>
            <w:rStyle w:val="Hyperlink"/>
            <w:rFonts w:cstheme="minorHAnsi"/>
          </w:rPr>
          <w:t>https://seqan.readthedocs.io/en/master/Tutorial/InputOutput/GffAndGtfIO.html</w:t>
        </w:r>
      </w:hyperlink>
    </w:p>
    <w:p w14:paraId="49282848" w14:textId="77777777" w:rsidR="0013162D" w:rsidRDefault="0013162D" w:rsidP="00C161FC">
      <w:pPr>
        <w:rPr>
          <w:rFonts w:cstheme="minorHAnsi"/>
        </w:rPr>
      </w:pPr>
    </w:p>
    <w:p w14:paraId="69237588" w14:textId="77777777" w:rsidR="00496E86" w:rsidRDefault="00496E86" w:rsidP="00496E86">
      <w:pPr>
        <w:rPr>
          <w:rFonts w:cstheme="minorHAnsi"/>
        </w:rPr>
      </w:pPr>
      <w:r>
        <w:rPr>
          <w:rFonts w:cstheme="minorHAnsi"/>
        </w:rPr>
        <w:t>VCF:</w:t>
      </w:r>
    </w:p>
    <w:p w14:paraId="6C969D75" w14:textId="4230DAFE" w:rsidR="00496E86" w:rsidRDefault="00496E86" w:rsidP="00C161FC">
      <w:pPr>
        <w:rPr>
          <w:rFonts w:cstheme="minorHAnsi"/>
        </w:rPr>
      </w:pPr>
    </w:p>
    <w:p w14:paraId="14D86582" w14:textId="043A4DC4" w:rsidR="00864709" w:rsidRPr="003A2AEF" w:rsidRDefault="00F31207" w:rsidP="00C161FC">
      <w:pPr>
        <w:rPr>
          <w:rFonts w:cstheme="minorHAnsi"/>
        </w:rPr>
      </w:pPr>
      <w:r>
        <w:rPr>
          <w:rFonts w:cstheme="minorHAnsi"/>
        </w:rPr>
        <w:t xml:space="preserve">Variant Calling Format files, or </w:t>
      </w:r>
      <w:r>
        <w:rPr>
          <w:rFonts w:cstheme="minorHAnsi"/>
          <w:i/>
          <w:iCs/>
        </w:rPr>
        <w:t>.</w:t>
      </w:r>
      <w:proofErr w:type="spellStart"/>
      <w:r>
        <w:rPr>
          <w:rFonts w:cstheme="minorHAnsi"/>
          <w:i/>
          <w:iCs/>
        </w:rPr>
        <w:t>vcf</w:t>
      </w:r>
      <w:proofErr w:type="spellEnd"/>
      <w:r>
        <w:rPr>
          <w:rFonts w:cstheme="minorHAnsi"/>
        </w:rPr>
        <w:t xml:space="preserve"> files, are also tabular files</w:t>
      </w:r>
      <w:r w:rsidR="004C1F02">
        <w:rPr>
          <w:rFonts w:cstheme="minorHAnsi"/>
        </w:rPr>
        <w:t xml:space="preserve"> that </w:t>
      </w:r>
      <w:r w:rsidR="000065C8">
        <w:rPr>
          <w:rFonts w:cstheme="minorHAnsi"/>
        </w:rPr>
        <w:t xml:space="preserve">store (as you might have guessed) variant information </w:t>
      </w:r>
      <w:r w:rsidR="003A2AEF">
        <w:rPr>
          <w:rFonts w:cstheme="minorHAnsi"/>
        </w:rPr>
        <w:t xml:space="preserve">that was </w:t>
      </w:r>
      <w:r w:rsidR="003A2AEF">
        <w:rPr>
          <w:rFonts w:cstheme="minorHAnsi"/>
          <w:i/>
          <w:iCs/>
        </w:rPr>
        <w:t>called</w:t>
      </w:r>
      <w:r w:rsidR="003A2AEF">
        <w:rPr>
          <w:rFonts w:cstheme="minorHAnsi"/>
        </w:rPr>
        <w:t xml:space="preserve"> by software that looks at alignments (like a BAM file) and determines whether or not the experimental data from the sequencers (which, as you recall, is aligned to a reference, frequently a genome</w:t>
      </w:r>
      <w:r w:rsidR="007D0588">
        <w:rPr>
          <w:rFonts w:cstheme="minorHAnsi"/>
        </w:rPr>
        <w:t>,</w:t>
      </w:r>
      <w:r w:rsidR="003A2AEF">
        <w:rPr>
          <w:rFonts w:cstheme="minorHAnsi"/>
        </w:rPr>
        <w:t xml:space="preserve"> in the BAM file) diff</w:t>
      </w:r>
      <w:r w:rsidR="007D0588">
        <w:rPr>
          <w:rFonts w:cstheme="minorHAnsi"/>
        </w:rPr>
        <w:t xml:space="preserve">ers from what is expected.  For example, if you are looking for SNPs or variants or isoforms </w:t>
      </w:r>
      <w:r w:rsidR="00894512">
        <w:rPr>
          <w:rFonts w:cstheme="minorHAnsi"/>
        </w:rPr>
        <w:t>in a patient’s DNA</w:t>
      </w:r>
      <w:r w:rsidR="007D0588">
        <w:rPr>
          <w:rFonts w:cstheme="minorHAnsi"/>
        </w:rPr>
        <w:t xml:space="preserve">, you would </w:t>
      </w:r>
      <w:r w:rsidR="00894512">
        <w:rPr>
          <w:rFonts w:cstheme="minorHAnsi"/>
        </w:rPr>
        <w:t>sequence their exome (express-</w:t>
      </w:r>
      <w:proofErr w:type="spellStart"/>
      <w:r w:rsidR="00894512">
        <w:rPr>
          <w:rFonts w:cstheme="minorHAnsi"/>
        </w:rPr>
        <w:t>ome</w:t>
      </w:r>
      <w:proofErr w:type="spellEnd"/>
      <w:r w:rsidR="00894512">
        <w:rPr>
          <w:rFonts w:cstheme="minorHAnsi"/>
        </w:rPr>
        <w:t>, or the mRNA from genes that are expressed)</w:t>
      </w:r>
      <w:r w:rsidR="00F16DF9">
        <w:rPr>
          <w:rFonts w:cstheme="minorHAnsi"/>
        </w:rPr>
        <w:t xml:space="preserve">, align the resulting output sequence data to the human reference genome to create </w:t>
      </w:r>
      <w:r w:rsidR="007D0588">
        <w:rPr>
          <w:rFonts w:cstheme="minorHAnsi"/>
        </w:rPr>
        <w:t>a BAM file</w:t>
      </w:r>
      <w:r w:rsidR="00F16DF9">
        <w:rPr>
          <w:rFonts w:cstheme="minorHAnsi"/>
        </w:rPr>
        <w:t xml:space="preserve">, and then you would run that BAM file </w:t>
      </w:r>
      <w:r w:rsidR="007D0588">
        <w:rPr>
          <w:rFonts w:cstheme="minorHAnsi"/>
        </w:rPr>
        <w:t>a variant caller (more on this later).</w:t>
      </w:r>
      <w:r w:rsidR="009307D8">
        <w:rPr>
          <w:rFonts w:cstheme="minorHAnsi"/>
        </w:rPr>
        <w:t xml:space="preserve">  </w:t>
      </w:r>
    </w:p>
    <w:p w14:paraId="39444121" w14:textId="77777777" w:rsidR="00864709" w:rsidRDefault="00864709" w:rsidP="00C161FC">
      <w:pPr>
        <w:rPr>
          <w:rFonts w:cstheme="minorHAnsi"/>
        </w:rPr>
      </w:pPr>
    </w:p>
    <w:p w14:paraId="4BDC4BEC" w14:textId="77777777" w:rsidR="008D4A45" w:rsidRDefault="00E33C51" w:rsidP="00C161FC">
      <w:pPr>
        <w:rPr>
          <w:rFonts w:cstheme="minorHAnsi"/>
        </w:rPr>
      </w:pPr>
      <w:r>
        <w:rPr>
          <w:rFonts w:cstheme="minorHAnsi"/>
        </w:rPr>
        <w:t xml:space="preserve">VCF files </w:t>
      </w:r>
      <w:r w:rsidR="00242823">
        <w:rPr>
          <w:rFonts w:cstheme="minorHAnsi"/>
        </w:rPr>
        <w:t xml:space="preserve">are highly structured and defined.  </w:t>
      </w:r>
      <w:r w:rsidR="008F48A5">
        <w:rPr>
          <w:rFonts w:cstheme="minorHAnsi"/>
        </w:rPr>
        <w:t xml:space="preserve">They always container </w:t>
      </w:r>
      <w:r w:rsidR="008173E5">
        <w:rPr>
          <w:rFonts w:cstheme="minorHAnsi"/>
        </w:rPr>
        <w:t xml:space="preserve">metadata in </w:t>
      </w:r>
      <w:r w:rsidR="008F48A5">
        <w:rPr>
          <w:rFonts w:cstheme="minorHAnsi"/>
        </w:rPr>
        <w:t xml:space="preserve">headers (starting with “##”) </w:t>
      </w:r>
      <w:r w:rsidR="002E2905">
        <w:rPr>
          <w:rFonts w:cstheme="minorHAnsi"/>
        </w:rPr>
        <w:t>and have 8 mandatory columns</w:t>
      </w:r>
      <w:r w:rsidR="003A2AEF">
        <w:rPr>
          <w:rFonts w:cstheme="minorHAnsi"/>
        </w:rPr>
        <w:t xml:space="preserve"> (</w:t>
      </w:r>
      <w:r w:rsidR="003A2AEF" w:rsidRPr="003A2AEF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  <w:t>#CHROM, POS, ID, REF, ALT, QUAL, FILTER, INFO</w:t>
      </w:r>
      <w:r w:rsidR="003A2AEF">
        <w:rPr>
          <w:rFonts w:cstheme="minorHAnsi"/>
        </w:rPr>
        <w:t>).</w:t>
      </w:r>
      <w:r w:rsidR="00BB16C2">
        <w:rPr>
          <w:rFonts w:cstheme="minorHAnsi"/>
        </w:rPr>
        <w:t xml:space="preserve">  You can see an example here:  </w:t>
      </w:r>
    </w:p>
    <w:p w14:paraId="4E5FDD78" w14:textId="77777777" w:rsidR="008D4A45" w:rsidRDefault="008D4A45" w:rsidP="00C161FC">
      <w:pPr>
        <w:rPr>
          <w:rFonts w:cstheme="minorHAnsi"/>
        </w:rPr>
      </w:pPr>
    </w:p>
    <w:p w14:paraId="674E13DE" w14:textId="14C6845E" w:rsidR="00CC6C66" w:rsidRDefault="00000000" w:rsidP="00C161FC">
      <w:pPr>
        <w:rPr>
          <w:rFonts w:cstheme="minorHAnsi"/>
        </w:rPr>
      </w:pPr>
      <w:hyperlink r:id="rId12" w:history="1">
        <w:r w:rsidR="00282840" w:rsidRPr="00963F5F">
          <w:rPr>
            <w:rStyle w:val="Hyperlink"/>
            <w:rFonts w:cstheme="minorHAnsi"/>
          </w:rPr>
          <w:t>https://samtools.github.io/hts-specs/VCFv4.2.pdf</w:t>
        </w:r>
      </w:hyperlink>
    </w:p>
    <w:p w14:paraId="0F67F3BF" w14:textId="21FEAEFF" w:rsidR="00571620" w:rsidRDefault="00571620" w:rsidP="00C161FC">
      <w:pPr>
        <w:rPr>
          <w:rFonts w:cstheme="minorHAnsi"/>
        </w:rPr>
      </w:pPr>
    </w:p>
    <w:p w14:paraId="428C207D" w14:textId="7B604A62" w:rsidR="00571620" w:rsidRDefault="00571620" w:rsidP="00C161FC">
      <w:pPr>
        <w:rPr>
          <w:rFonts w:cstheme="minorHAnsi"/>
        </w:rPr>
      </w:pPr>
      <w:r>
        <w:rPr>
          <w:rFonts w:cstheme="minorHAnsi"/>
        </w:rPr>
        <w:t>SQL:</w:t>
      </w:r>
    </w:p>
    <w:p w14:paraId="38128A3D" w14:textId="3A4E0AB8" w:rsidR="00571620" w:rsidRDefault="00571620" w:rsidP="00C161FC">
      <w:pPr>
        <w:rPr>
          <w:rFonts w:cstheme="minorHAnsi"/>
        </w:rPr>
      </w:pPr>
    </w:p>
    <w:p w14:paraId="5EFE1666" w14:textId="0BE2CFC1" w:rsidR="00571620" w:rsidRDefault="00303DD1" w:rsidP="00C161FC">
      <w:pPr>
        <w:rPr>
          <w:rFonts w:cstheme="minorHAnsi"/>
        </w:rPr>
      </w:pPr>
      <w:r>
        <w:rPr>
          <w:rFonts w:cstheme="minorHAnsi"/>
        </w:rPr>
        <w:t xml:space="preserve">As I promised, lots of bioinformatics data is stored in table formats!  There’s one more </w:t>
      </w:r>
      <w:proofErr w:type="gramStart"/>
      <w:r>
        <w:rPr>
          <w:rFonts w:cstheme="minorHAnsi"/>
        </w:rPr>
        <w:t>data</w:t>
      </w:r>
      <w:proofErr w:type="gramEnd"/>
      <w:r>
        <w:rPr>
          <w:rFonts w:cstheme="minorHAnsi"/>
        </w:rPr>
        <w:t xml:space="preserve"> structure we need to discuss, which also uses tables, but not easily accessible tables like the above examples, and that is SQL.  </w:t>
      </w:r>
      <w:r w:rsidR="006A2771">
        <w:rPr>
          <w:rFonts w:cstheme="minorHAnsi"/>
        </w:rPr>
        <w:t xml:space="preserve">SQL stands for </w:t>
      </w:r>
      <w:r w:rsidR="00043D24">
        <w:rPr>
          <w:rFonts w:cstheme="minorHAnsi"/>
        </w:rPr>
        <w:t xml:space="preserve">Structured Query Language, and it is </w:t>
      </w:r>
      <w:r w:rsidR="00F46094">
        <w:rPr>
          <w:rFonts w:cstheme="minorHAnsi"/>
        </w:rPr>
        <w:t xml:space="preserve">a way of constructing and interacting with one or more tables that are contained within a </w:t>
      </w:r>
      <w:r w:rsidR="00B6464F">
        <w:rPr>
          <w:rFonts w:cstheme="minorHAnsi"/>
        </w:rPr>
        <w:t xml:space="preserve">relational </w:t>
      </w:r>
      <w:r w:rsidR="00F46094">
        <w:rPr>
          <w:rFonts w:cstheme="minorHAnsi"/>
        </w:rPr>
        <w:t>database.</w:t>
      </w:r>
      <w:r w:rsidR="00B6464F">
        <w:rPr>
          <w:rFonts w:cstheme="minorHAnsi"/>
        </w:rPr>
        <w:t xml:space="preserve">  </w:t>
      </w:r>
      <w:r w:rsidR="00B66F26">
        <w:rPr>
          <w:rFonts w:cstheme="minorHAnsi"/>
        </w:rPr>
        <w:t>SQL databases are very powerful, capable of storing large quantities of data and sorting/retrieving individual records very quickly – they are used almost everywhere in business (think financial transaction data at your bank),</w:t>
      </w:r>
      <w:r w:rsidR="002704D5">
        <w:rPr>
          <w:rFonts w:cstheme="minorHAnsi"/>
        </w:rPr>
        <w:t xml:space="preserve"> science, and yes, bioinformatics.</w:t>
      </w:r>
    </w:p>
    <w:p w14:paraId="1748E254" w14:textId="621F615E" w:rsidR="0014301A" w:rsidRDefault="0014301A" w:rsidP="00C161FC">
      <w:pPr>
        <w:rPr>
          <w:rFonts w:cstheme="minorHAnsi"/>
        </w:rPr>
      </w:pPr>
    </w:p>
    <w:p w14:paraId="68E73D78" w14:textId="48F4196F" w:rsidR="0014301A" w:rsidRDefault="0014301A" w:rsidP="00C161FC">
      <w:pPr>
        <w:rPr>
          <w:rFonts w:cstheme="minorHAnsi"/>
        </w:rPr>
      </w:pPr>
      <w:r>
        <w:rPr>
          <w:rFonts w:cstheme="minorHAnsi"/>
        </w:rPr>
        <w:t>There are both commercial and free SQL-based databases out there, and since SQL itself is a standard language</w:t>
      </w:r>
      <w:r w:rsidR="00B77707">
        <w:rPr>
          <w:rFonts w:cstheme="minorHAnsi"/>
        </w:rPr>
        <w:t xml:space="preserve"> you can write SQL statements that will work in Oracle™, Microsoft™</w:t>
      </w:r>
      <w:r w:rsidR="00B575EB">
        <w:rPr>
          <w:rFonts w:cstheme="minorHAnsi"/>
        </w:rPr>
        <w:t>, or free SQL databases like MySQL</w:t>
      </w:r>
      <w:r w:rsidR="00600927">
        <w:rPr>
          <w:rFonts w:cstheme="minorHAnsi"/>
        </w:rPr>
        <w:t>, PostgreSQL,</w:t>
      </w:r>
      <w:r w:rsidR="00B575EB">
        <w:rPr>
          <w:rFonts w:cstheme="minorHAnsi"/>
        </w:rPr>
        <w:t xml:space="preserve"> and MariaDB.</w:t>
      </w:r>
      <w:r w:rsidR="008132F3">
        <w:rPr>
          <w:rFonts w:cstheme="minorHAnsi"/>
        </w:rPr>
        <w:t xml:space="preserve">  We’ll go into more detail on SQL databases next week – for now, if you want more information, </w:t>
      </w:r>
      <w:r w:rsidR="007E2EC5">
        <w:rPr>
          <w:rFonts w:cstheme="minorHAnsi"/>
        </w:rPr>
        <w:t xml:space="preserve">check out MariaDB, which we’ll be working with next week:  </w:t>
      </w:r>
      <w:hyperlink r:id="rId13" w:history="1">
        <w:r w:rsidR="00671E91" w:rsidRPr="00963F5F">
          <w:rPr>
            <w:rStyle w:val="Hyperlink"/>
            <w:rFonts w:cstheme="minorHAnsi"/>
          </w:rPr>
          <w:t>https://mariadb.com/kb/en/introduction-to-relational-databases/</w:t>
        </w:r>
      </w:hyperlink>
    </w:p>
    <w:p w14:paraId="007C741D" w14:textId="5780A4DE" w:rsidR="00671E91" w:rsidRDefault="00671E91" w:rsidP="00C161FC">
      <w:pPr>
        <w:rPr>
          <w:rFonts w:cstheme="minorHAnsi"/>
        </w:rPr>
      </w:pPr>
    </w:p>
    <w:p w14:paraId="7D41C7EA" w14:textId="70479729" w:rsidR="00671E91" w:rsidRPr="00671E91" w:rsidRDefault="00671E91" w:rsidP="00C161FC">
      <w:pPr>
        <w:rPr>
          <w:rFonts w:cstheme="minorHAnsi"/>
          <w:b/>
          <w:bCs/>
          <w:u w:val="single"/>
        </w:rPr>
      </w:pPr>
      <w:r w:rsidRPr="00671E91">
        <w:rPr>
          <w:rFonts w:cstheme="minorHAnsi"/>
          <w:b/>
          <w:bCs/>
          <w:u w:val="single"/>
        </w:rPr>
        <w:lastRenderedPageBreak/>
        <w:t>WORKING WITH BIOINFORMATICS DATA STRUCTURES</w:t>
      </w:r>
    </w:p>
    <w:p w14:paraId="057EF84F" w14:textId="73089E47" w:rsidR="00671E91" w:rsidRDefault="00671E91" w:rsidP="00C161FC">
      <w:pPr>
        <w:rPr>
          <w:rFonts w:cstheme="minorHAnsi"/>
        </w:rPr>
      </w:pPr>
    </w:p>
    <w:p w14:paraId="2CACF0BF" w14:textId="1F9396DC" w:rsidR="00671E91" w:rsidRDefault="00DB1798" w:rsidP="00C161FC">
      <w:pPr>
        <w:rPr>
          <w:rFonts w:cstheme="minorHAnsi"/>
        </w:rPr>
      </w:pPr>
      <w:r>
        <w:rPr>
          <w:rFonts w:cstheme="minorHAnsi"/>
        </w:rPr>
        <w:t xml:space="preserve">Now that you have a broader idea of </w:t>
      </w:r>
      <w:r w:rsidR="00CE4892">
        <w:rPr>
          <w:rFonts w:cstheme="minorHAnsi"/>
        </w:rPr>
        <w:t>the</w:t>
      </w:r>
      <w:r>
        <w:rPr>
          <w:rFonts w:cstheme="minorHAnsi"/>
        </w:rPr>
        <w:t xml:space="preserve"> </w:t>
      </w:r>
      <w:r w:rsidR="00CE4892">
        <w:rPr>
          <w:rFonts w:cstheme="minorHAnsi"/>
        </w:rPr>
        <w:t>types</w:t>
      </w:r>
      <w:r>
        <w:rPr>
          <w:rFonts w:cstheme="minorHAnsi"/>
        </w:rPr>
        <w:t xml:space="preserve"> of data structures we use in bioinformatics</w:t>
      </w:r>
      <w:r w:rsidR="00441ACA">
        <w:rPr>
          <w:rFonts w:cstheme="minorHAnsi"/>
        </w:rPr>
        <w:t xml:space="preserve">, </w:t>
      </w:r>
      <w:r w:rsidR="0080369A">
        <w:rPr>
          <w:rFonts w:cstheme="minorHAnsi"/>
        </w:rPr>
        <w:t>let’s walk through some of the ways you will be working with those data structures</w:t>
      </w:r>
      <w:r w:rsidR="005C5C51">
        <w:rPr>
          <w:rFonts w:cstheme="minorHAnsi"/>
        </w:rPr>
        <w:t xml:space="preserve">.  In this example, you are a researcher </w:t>
      </w:r>
      <w:r w:rsidR="0001365D">
        <w:rPr>
          <w:rFonts w:cstheme="minorHAnsi"/>
        </w:rPr>
        <w:t xml:space="preserve">at a university that has been sent a DNA sample from a local hospital.  </w:t>
      </w:r>
      <w:r w:rsidR="00595479">
        <w:rPr>
          <w:rFonts w:cstheme="minorHAnsi"/>
        </w:rPr>
        <w:t xml:space="preserve">They want you to see if there are any genetic anomalies in the patient’s genome that may explain their symptoms.  </w:t>
      </w:r>
      <w:r w:rsidR="00B94DEA">
        <w:rPr>
          <w:rFonts w:cstheme="minorHAnsi"/>
        </w:rPr>
        <w:t>Your analysis includes the following steps:</w:t>
      </w:r>
    </w:p>
    <w:p w14:paraId="7C0F3828" w14:textId="6EEA463F" w:rsidR="00B94DEA" w:rsidRDefault="00B94DEA" w:rsidP="00C161FC">
      <w:pPr>
        <w:rPr>
          <w:rFonts w:cstheme="minorHAnsi"/>
        </w:rPr>
      </w:pPr>
    </w:p>
    <w:p w14:paraId="2C95D87F" w14:textId="424C8F97" w:rsidR="00B94DEA" w:rsidRDefault="00B94DEA" w:rsidP="00B94DEA">
      <w:pPr>
        <w:pStyle w:val="ListParagraph"/>
        <w:numPr>
          <w:ilvl w:val="0"/>
          <w:numId w:val="1"/>
        </w:numPr>
        <w:rPr>
          <w:rFonts w:cstheme="minorHAnsi"/>
        </w:rPr>
      </w:pPr>
      <w:r w:rsidRPr="00173EEC">
        <w:rPr>
          <w:rFonts w:cstheme="minorHAnsi"/>
          <w:b/>
          <w:bCs/>
        </w:rPr>
        <w:t>Sequence the DNA</w:t>
      </w:r>
      <w:r>
        <w:rPr>
          <w:rFonts w:cstheme="minorHAnsi"/>
        </w:rPr>
        <w:t xml:space="preserve"> using your next-next-gen sequencer</w:t>
      </w:r>
      <w:r w:rsidR="003B0F05">
        <w:rPr>
          <w:rFonts w:cstheme="minorHAnsi"/>
        </w:rPr>
        <w:t xml:space="preserve"> (we’ll </w:t>
      </w:r>
      <w:r w:rsidR="00CB2E0C">
        <w:rPr>
          <w:rFonts w:cstheme="minorHAnsi"/>
        </w:rPr>
        <w:t>assume that</w:t>
      </w:r>
      <w:r w:rsidR="003B0F05">
        <w:rPr>
          <w:rFonts w:cstheme="minorHAnsi"/>
        </w:rPr>
        <w:t xml:space="preserve"> all of the wet-lab work </w:t>
      </w:r>
      <w:r w:rsidR="00CB2E0C">
        <w:rPr>
          <w:rFonts w:cstheme="minorHAnsi"/>
        </w:rPr>
        <w:t>required for this has already been done by someone else in the lab</w:t>
      </w:r>
      <w:r w:rsidR="003B0F05">
        <w:rPr>
          <w:rFonts w:cstheme="minorHAnsi"/>
        </w:rPr>
        <w:t>; this is bioinformatics, after all!).</w:t>
      </w:r>
    </w:p>
    <w:p w14:paraId="0E2D7D22" w14:textId="5F8995C4" w:rsidR="00B6158C" w:rsidRDefault="00B6158C" w:rsidP="00B6158C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Input:  DNA</w:t>
      </w:r>
    </w:p>
    <w:p w14:paraId="3C435B77" w14:textId="674B5E4A" w:rsidR="00B6158C" w:rsidRDefault="00B6158C" w:rsidP="00B6158C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Output:  </w:t>
      </w:r>
      <w:r w:rsidR="00932CF1">
        <w:rPr>
          <w:rFonts w:cstheme="minorHAnsi"/>
        </w:rPr>
        <w:t xml:space="preserve">one 5Gb </w:t>
      </w:r>
      <w:r w:rsidR="00226FEB">
        <w:rPr>
          <w:rFonts w:cstheme="minorHAnsi"/>
        </w:rPr>
        <w:t>FASTQ</w:t>
      </w:r>
      <w:r w:rsidR="00932CF1">
        <w:rPr>
          <w:rFonts w:cstheme="minorHAnsi"/>
        </w:rPr>
        <w:t xml:space="preserve"> file</w:t>
      </w:r>
      <w:r w:rsidR="00226FEB">
        <w:rPr>
          <w:rFonts w:cstheme="minorHAnsi"/>
        </w:rPr>
        <w:t xml:space="preserve"> containing all of the shotgun reads for the patient’s DNA</w:t>
      </w:r>
    </w:p>
    <w:p w14:paraId="4854FE08" w14:textId="77777777" w:rsidR="000F4F01" w:rsidRDefault="000F4F01" w:rsidP="000F4F01">
      <w:pPr>
        <w:pStyle w:val="ListParagraph"/>
        <w:ind w:left="1440"/>
        <w:rPr>
          <w:rFonts w:cstheme="minorHAnsi"/>
        </w:rPr>
      </w:pPr>
    </w:p>
    <w:p w14:paraId="6E028F6F" w14:textId="51271E23" w:rsidR="000F4F01" w:rsidRDefault="000F4F01" w:rsidP="000F4F01">
      <w:pPr>
        <w:ind w:left="720"/>
        <w:rPr>
          <w:rFonts w:cstheme="minorHAnsi"/>
        </w:rPr>
      </w:pPr>
      <w:r>
        <w:rPr>
          <w:rFonts w:cstheme="minorHAnsi"/>
        </w:rPr>
        <w:t xml:space="preserve">You </w:t>
      </w:r>
      <w:r w:rsidR="008C639B">
        <w:rPr>
          <w:rFonts w:cstheme="minorHAnsi"/>
        </w:rPr>
        <w:t>want to generate some quick statistics on the dat</w:t>
      </w:r>
      <w:r w:rsidR="009668F5">
        <w:rPr>
          <w:rFonts w:cstheme="minorHAnsi"/>
        </w:rPr>
        <w:t>a (e.g. the average read length), and to simplify you want to convert the FASTQ to a FASTA file.</w:t>
      </w:r>
      <w:r w:rsidR="00C86A4C">
        <w:rPr>
          <w:rFonts w:cstheme="minorHAnsi"/>
        </w:rPr>
        <w:t xml:space="preserve">  There are many ways you can do this, including using AWK or SED from the BASH command line.  Since we aren’t going to talk about </w:t>
      </w:r>
      <w:proofErr w:type="spellStart"/>
      <w:r w:rsidR="00C86A4C">
        <w:rPr>
          <w:rFonts w:cstheme="minorHAnsi"/>
        </w:rPr>
        <w:t>linux</w:t>
      </w:r>
      <w:proofErr w:type="spellEnd"/>
      <w:r w:rsidR="00C86A4C">
        <w:rPr>
          <w:rFonts w:cstheme="minorHAnsi"/>
        </w:rPr>
        <w:t xml:space="preserve"> until the end of the term, though, let’s use </w:t>
      </w:r>
      <w:r w:rsidR="00D033A2">
        <w:rPr>
          <w:rFonts w:cstheme="minorHAnsi"/>
        </w:rPr>
        <w:t xml:space="preserve">a simple online conversion tool like </w:t>
      </w:r>
      <w:proofErr w:type="spellStart"/>
      <w:r w:rsidR="00A72078">
        <w:rPr>
          <w:rFonts w:cstheme="minorHAnsi"/>
          <w:b/>
          <w:bCs/>
          <w:i/>
          <w:iCs/>
        </w:rPr>
        <w:t>seqret</w:t>
      </w:r>
      <w:proofErr w:type="spellEnd"/>
      <w:r w:rsidR="00A72078">
        <w:rPr>
          <w:rFonts w:cstheme="minorHAnsi"/>
        </w:rPr>
        <w:t xml:space="preserve">, which is available </w:t>
      </w:r>
      <w:r w:rsidR="00C818BA">
        <w:rPr>
          <w:rFonts w:cstheme="minorHAnsi"/>
        </w:rPr>
        <w:t>through EMBOSS</w:t>
      </w:r>
      <w:r w:rsidR="009F5E09">
        <w:rPr>
          <w:rFonts w:cstheme="minorHAnsi"/>
        </w:rPr>
        <w:t xml:space="preserve">.  If you have EMBOSS installed on your local machine you would just </w:t>
      </w:r>
      <w:r w:rsidR="00EB20BA">
        <w:rPr>
          <w:rFonts w:cstheme="minorHAnsi"/>
        </w:rPr>
        <w:t xml:space="preserve">open a command-line prompt (the terminal on a Mac or </w:t>
      </w:r>
      <w:proofErr w:type="spellStart"/>
      <w:r w:rsidR="00EB20BA">
        <w:rPr>
          <w:rFonts w:cstheme="minorHAnsi"/>
        </w:rPr>
        <w:t>linux</w:t>
      </w:r>
      <w:proofErr w:type="spellEnd"/>
      <w:r w:rsidR="00EB20BA">
        <w:rPr>
          <w:rFonts w:cstheme="minorHAnsi"/>
        </w:rPr>
        <w:t xml:space="preserve"> machine) and </w:t>
      </w:r>
      <w:r w:rsidR="009F5E09">
        <w:rPr>
          <w:rFonts w:cstheme="minorHAnsi"/>
        </w:rPr>
        <w:t>type:</w:t>
      </w:r>
    </w:p>
    <w:p w14:paraId="7E20BCAC" w14:textId="48F30AD2" w:rsidR="009F5E09" w:rsidRDefault="009F5E09" w:rsidP="000F4F01">
      <w:pPr>
        <w:ind w:left="720"/>
        <w:rPr>
          <w:rFonts w:cstheme="minorHAnsi"/>
        </w:rPr>
      </w:pPr>
    </w:p>
    <w:p w14:paraId="02D06E10" w14:textId="111B1E0D" w:rsidR="004C1A7A" w:rsidRPr="00A3406C" w:rsidRDefault="004C1A7A" w:rsidP="00A3406C">
      <w:pPr>
        <w:pStyle w:val="ListParagraph"/>
        <w:rPr>
          <w:b/>
          <w:bCs/>
        </w:rPr>
      </w:pPr>
      <w:r w:rsidRPr="00A3406C">
        <w:rPr>
          <w:b/>
          <w:bCs/>
        </w:rPr>
        <w:tab/>
      </w:r>
      <w:proofErr w:type="spellStart"/>
      <w:r w:rsidRPr="00A3406C">
        <w:rPr>
          <w:b/>
          <w:bCs/>
        </w:rPr>
        <w:t>seqret</w:t>
      </w:r>
      <w:proofErr w:type="spellEnd"/>
      <w:r w:rsidRPr="00A3406C">
        <w:rPr>
          <w:b/>
          <w:bCs/>
        </w:rPr>
        <w:t xml:space="preserve"> -sequence </w:t>
      </w:r>
      <w:proofErr w:type="spellStart"/>
      <w:proofErr w:type="gramStart"/>
      <w:r w:rsidRPr="00A3406C">
        <w:rPr>
          <w:b/>
          <w:bCs/>
        </w:rPr>
        <w:t>reads.fastq</w:t>
      </w:r>
      <w:proofErr w:type="spellEnd"/>
      <w:proofErr w:type="gramEnd"/>
      <w:r w:rsidRPr="00A3406C">
        <w:rPr>
          <w:b/>
          <w:bCs/>
        </w:rPr>
        <w:t xml:space="preserve"> -</w:t>
      </w:r>
      <w:proofErr w:type="spellStart"/>
      <w:r w:rsidRPr="00A3406C">
        <w:rPr>
          <w:b/>
          <w:bCs/>
        </w:rPr>
        <w:t>outseq</w:t>
      </w:r>
      <w:proofErr w:type="spellEnd"/>
      <w:r w:rsidRPr="00A3406C">
        <w:rPr>
          <w:b/>
          <w:bCs/>
        </w:rPr>
        <w:t xml:space="preserve"> </w:t>
      </w:r>
      <w:proofErr w:type="spellStart"/>
      <w:r w:rsidRPr="00A3406C">
        <w:rPr>
          <w:b/>
          <w:bCs/>
        </w:rPr>
        <w:t>reads.fasta</w:t>
      </w:r>
      <w:proofErr w:type="spellEnd"/>
    </w:p>
    <w:p w14:paraId="74C2C370" w14:textId="77777777" w:rsidR="004C1A7A" w:rsidRDefault="004C1A7A" w:rsidP="000F4F01">
      <w:pPr>
        <w:ind w:left="720"/>
        <w:rPr>
          <w:rFonts w:cstheme="minorHAnsi"/>
        </w:rPr>
      </w:pPr>
    </w:p>
    <w:p w14:paraId="7C58020A" w14:textId="77777777" w:rsidR="001B1EF5" w:rsidRDefault="004C1A7A" w:rsidP="000F4F01">
      <w:pPr>
        <w:ind w:left="720"/>
        <w:rPr>
          <w:rFonts w:cstheme="minorHAnsi"/>
        </w:rPr>
      </w:pPr>
      <w:r>
        <w:rPr>
          <w:rFonts w:cstheme="minorHAnsi"/>
        </w:rPr>
        <w:t xml:space="preserve">Alternately you can use a web-based version of the tool at </w:t>
      </w:r>
      <w:r w:rsidR="00D865DC">
        <w:rPr>
          <w:rFonts w:cstheme="minorHAnsi"/>
        </w:rPr>
        <w:t xml:space="preserve">any EMBOSS server (you can find them using Google).  </w:t>
      </w:r>
      <w:r w:rsidR="00424F7B">
        <w:rPr>
          <w:rFonts w:cstheme="minorHAnsi"/>
        </w:rPr>
        <w:t xml:space="preserve"> Another nice alternative is </w:t>
      </w:r>
      <w:proofErr w:type="spellStart"/>
      <w:r w:rsidR="00424F7B">
        <w:rPr>
          <w:rFonts w:cstheme="minorHAnsi"/>
        </w:rPr>
        <w:t>SeqTK</w:t>
      </w:r>
      <w:proofErr w:type="spellEnd"/>
      <w:r w:rsidR="00227558">
        <w:rPr>
          <w:rFonts w:cstheme="minorHAnsi"/>
        </w:rPr>
        <w:t xml:space="preserve">, but for a more comprehensive list </w:t>
      </w:r>
      <w:r w:rsidR="00E943D7">
        <w:rPr>
          <w:rFonts w:cstheme="minorHAnsi"/>
        </w:rPr>
        <w:t xml:space="preserve">you can check out this link:  </w:t>
      </w:r>
    </w:p>
    <w:p w14:paraId="2CE1CF75" w14:textId="77777777" w:rsidR="001B1EF5" w:rsidRDefault="001B1EF5" w:rsidP="000F4F01">
      <w:pPr>
        <w:ind w:left="720"/>
        <w:rPr>
          <w:rFonts w:cstheme="minorHAnsi"/>
        </w:rPr>
      </w:pPr>
    </w:p>
    <w:p w14:paraId="2EF2E957" w14:textId="31CF62E3" w:rsidR="009F5E09" w:rsidRDefault="00000000" w:rsidP="000F4F01">
      <w:pPr>
        <w:ind w:left="720"/>
        <w:rPr>
          <w:rFonts w:cstheme="minorHAnsi"/>
        </w:rPr>
      </w:pPr>
      <w:hyperlink r:id="rId14" w:history="1">
        <w:r w:rsidR="00BE18F6" w:rsidRPr="00453E4C">
          <w:rPr>
            <w:rStyle w:val="Hyperlink"/>
            <w:rFonts w:cstheme="minorHAnsi"/>
          </w:rPr>
          <w:t>https://bioinformaticsworkbook.org/dataWrangling/fastaq-manipulations/converting-fastq-format-to-fasta.html</w:t>
        </w:r>
      </w:hyperlink>
    </w:p>
    <w:p w14:paraId="4157739B" w14:textId="77777777" w:rsidR="000F4F01" w:rsidRPr="000F4F01" w:rsidRDefault="000F4F01" w:rsidP="00144E20">
      <w:pPr>
        <w:rPr>
          <w:rFonts w:cstheme="minorHAnsi"/>
        </w:rPr>
      </w:pPr>
    </w:p>
    <w:p w14:paraId="22A962A0" w14:textId="16FF657B" w:rsidR="00173EEC" w:rsidRDefault="00B67359" w:rsidP="00173EE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The </w:t>
      </w:r>
      <w:r w:rsidR="00014424">
        <w:rPr>
          <w:rFonts w:cstheme="minorHAnsi"/>
        </w:rPr>
        <w:t>next thing you’d like to do is to create a BAM file.  Recall that a BAM files c</w:t>
      </w:r>
      <w:r w:rsidR="00CA628D">
        <w:rPr>
          <w:rFonts w:cstheme="minorHAnsi"/>
        </w:rPr>
        <w:t xml:space="preserve">onsists of your sequence data aligned to a reference genome.  So you need to find a good mapping algorithm that will map your FASTQ to the latest version of the human genome, </w:t>
      </w:r>
      <w:hyperlink r:id="rId15" w:history="1">
        <w:r w:rsidR="00CA628D" w:rsidRPr="009D74F5">
          <w:rPr>
            <w:rStyle w:val="Hyperlink"/>
            <w:rFonts w:cstheme="minorHAnsi"/>
          </w:rPr>
          <w:t>GRCh38</w:t>
        </w:r>
      </w:hyperlink>
      <w:r w:rsidR="00CA628D">
        <w:rPr>
          <w:rFonts w:cstheme="minorHAnsi"/>
        </w:rPr>
        <w:t xml:space="preserve">.  </w:t>
      </w:r>
      <w:r w:rsidR="00155D2C">
        <w:rPr>
          <w:rFonts w:cstheme="minorHAnsi"/>
        </w:rPr>
        <w:t xml:space="preserve">You </w:t>
      </w:r>
      <w:r w:rsidR="00F95D19">
        <w:rPr>
          <w:rFonts w:cstheme="minorHAnsi"/>
        </w:rPr>
        <w:t>install</w:t>
      </w:r>
      <w:r w:rsidR="00155D2C">
        <w:rPr>
          <w:rFonts w:cstheme="minorHAnsi"/>
        </w:rPr>
        <w:t xml:space="preserve"> </w:t>
      </w:r>
      <w:hyperlink r:id="rId16" w:history="1">
        <w:r w:rsidR="00155D2C" w:rsidRPr="00F95D19">
          <w:rPr>
            <w:rStyle w:val="Hyperlink"/>
            <w:rFonts w:cstheme="minorHAnsi"/>
          </w:rPr>
          <w:t>minimap2</w:t>
        </w:r>
      </w:hyperlink>
      <w:r w:rsidR="00F95D19">
        <w:rPr>
          <w:rFonts w:cstheme="minorHAnsi"/>
        </w:rPr>
        <w:t xml:space="preserve"> from </w:t>
      </w:r>
      <w:proofErr w:type="spellStart"/>
      <w:r w:rsidR="00F95D19">
        <w:rPr>
          <w:rFonts w:cstheme="minorHAnsi"/>
        </w:rPr>
        <w:t>github</w:t>
      </w:r>
      <w:proofErr w:type="spellEnd"/>
      <w:r w:rsidR="00155D2C">
        <w:rPr>
          <w:rFonts w:cstheme="minorHAnsi"/>
        </w:rPr>
        <w:t xml:space="preserve"> (arguably the best aligner for next-next-</w:t>
      </w:r>
      <w:proofErr w:type="spellStart"/>
      <w:r w:rsidR="00155D2C">
        <w:rPr>
          <w:rFonts w:cstheme="minorHAnsi"/>
        </w:rPr>
        <w:t>gen</w:t>
      </w:r>
      <w:proofErr w:type="spellEnd"/>
      <w:r w:rsidR="00155D2C">
        <w:rPr>
          <w:rFonts w:cstheme="minorHAnsi"/>
        </w:rPr>
        <w:t xml:space="preserve"> sequence data) and GRCh38 and you are ready to go.</w:t>
      </w:r>
      <w:r w:rsidR="00C05B14">
        <w:rPr>
          <w:rFonts w:cstheme="minorHAnsi"/>
        </w:rPr>
        <w:t xml:space="preserve">  </w:t>
      </w:r>
      <w:r w:rsidR="00A1535B">
        <w:rPr>
          <w:rFonts w:cstheme="minorHAnsi"/>
        </w:rPr>
        <w:t>From the command line on your computer you invoke minimap2 to map your FASTQ to GRCh38:</w:t>
      </w:r>
    </w:p>
    <w:p w14:paraId="5EE4DAA7" w14:textId="7915B09A" w:rsidR="003E6E9C" w:rsidRDefault="003E6E9C" w:rsidP="0037128E">
      <w:pPr>
        <w:pStyle w:val="ListParagraph"/>
        <w:rPr>
          <w:rFonts w:cstheme="minorHAnsi"/>
        </w:rPr>
      </w:pPr>
    </w:p>
    <w:p w14:paraId="17E78803" w14:textId="1B478424" w:rsidR="00A23D99" w:rsidRPr="00A23D99" w:rsidRDefault="00A23D99" w:rsidP="002A43AC">
      <w:pPr>
        <w:pStyle w:val="ListParagraph"/>
        <w:ind w:firstLine="720"/>
        <w:rPr>
          <w:b/>
          <w:bCs/>
        </w:rPr>
      </w:pPr>
      <w:proofErr w:type="gramStart"/>
      <w:r w:rsidRPr="00CF237A">
        <w:rPr>
          <w:b/>
          <w:bCs/>
        </w:rPr>
        <w:t>./</w:t>
      </w:r>
      <w:proofErr w:type="gramEnd"/>
      <w:r w:rsidRPr="00CF237A">
        <w:rPr>
          <w:b/>
          <w:bCs/>
        </w:rPr>
        <w:t xml:space="preserve">minimap2 -a </w:t>
      </w:r>
      <w:r w:rsidR="00CF237A" w:rsidRPr="00CF237A">
        <w:rPr>
          <w:b/>
          <w:bCs/>
        </w:rPr>
        <w:t>GRCH38.fasta</w:t>
      </w:r>
      <w:r w:rsidRPr="00CF237A">
        <w:rPr>
          <w:b/>
          <w:bCs/>
        </w:rPr>
        <w:t xml:space="preserve"> </w:t>
      </w:r>
      <w:proofErr w:type="spellStart"/>
      <w:r w:rsidR="00CF237A">
        <w:rPr>
          <w:b/>
          <w:bCs/>
        </w:rPr>
        <w:t>my_sequence_data.fastq</w:t>
      </w:r>
      <w:proofErr w:type="spellEnd"/>
      <w:r w:rsidRPr="00CF237A">
        <w:rPr>
          <w:b/>
          <w:bCs/>
        </w:rPr>
        <w:t xml:space="preserve"> </w:t>
      </w:r>
      <w:r w:rsidRPr="00CF237A">
        <w:rPr>
          <w:b/>
          <w:bCs/>
          <w:color w:val="D73A49"/>
        </w:rPr>
        <w:t>&gt;</w:t>
      </w:r>
      <w:r w:rsidRPr="00CF237A">
        <w:rPr>
          <w:b/>
          <w:bCs/>
        </w:rPr>
        <w:t xml:space="preserve"> </w:t>
      </w:r>
      <w:proofErr w:type="spellStart"/>
      <w:r w:rsidR="004E72B8">
        <w:rPr>
          <w:b/>
          <w:bCs/>
        </w:rPr>
        <w:t>my_data</w:t>
      </w:r>
      <w:r w:rsidRPr="00CF237A">
        <w:rPr>
          <w:b/>
          <w:bCs/>
        </w:rPr>
        <w:t>.sam</w:t>
      </w:r>
      <w:proofErr w:type="spellEnd"/>
    </w:p>
    <w:p w14:paraId="502506B2" w14:textId="77777777" w:rsidR="0037128E" w:rsidRDefault="0037128E" w:rsidP="0037128E">
      <w:pPr>
        <w:pStyle w:val="ListParagraph"/>
        <w:rPr>
          <w:rFonts w:cstheme="minorHAnsi"/>
        </w:rPr>
      </w:pPr>
    </w:p>
    <w:p w14:paraId="4A2C0D19" w14:textId="565CD13E" w:rsidR="003E6E9C" w:rsidRDefault="00D75AB6" w:rsidP="00D75AB6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INPUTS:  human genome FASTA, sequence data FASTQ</w:t>
      </w:r>
    </w:p>
    <w:p w14:paraId="41D4266B" w14:textId="305621D2" w:rsidR="00D75AB6" w:rsidRDefault="00D75AB6" w:rsidP="00D75AB6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OUTPUT:  SAM file</w:t>
      </w:r>
    </w:p>
    <w:p w14:paraId="735C454F" w14:textId="77777777" w:rsidR="00774145" w:rsidRDefault="00774145" w:rsidP="00774145">
      <w:pPr>
        <w:pStyle w:val="ListParagraph"/>
        <w:ind w:left="1440"/>
        <w:rPr>
          <w:rFonts w:cstheme="minorHAnsi"/>
        </w:rPr>
      </w:pPr>
    </w:p>
    <w:p w14:paraId="24C8DFAA" w14:textId="31D8E85F" w:rsidR="00FA5810" w:rsidRDefault="00F4091F" w:rsidP="00173EE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 xml:space="preserve">Now you have a SAM file that contains your sequence data mapped to the human genome.  </w:t>
      </w:r>
      <w:r w:rsidR="00934733">
        <w:rPr>
          <w:rFonts w:cstheme="minorHAnsi"/>
        </w:rPr>
        <w:t xml:space="preserve">Unfortunately, </w:t>
      </w:r>
      <w:r w:rsidR="003258C5">
        <w:rPr>
          <w:rFonts w:cstheme="minorHAnsi"/>
        </w:rPr>
        <w:t xml:space="preserve">most software packages want to have a BAM file as their input, so to do anything else you will have to convert your SAM to a BAM.  </w:t>
      </w:r>
      <w:r w:rsidR="00E01188">
        <w:rPr>
          <w:rFonts w:cstheme="minorHAnsi"/>
        </w:rPr>
        <w:t xml:space="preserve">Luckily you know that </w:t>
      </w:r>
      <w:r w:rsidR="000B4B71">
        <w:rPr>
          <w:rFonts w:cstheme="minorHAnsi"/>
        </w:rPr>
        <w:t>the software pa</w:t>
      </w:r>
      <w:r w:rsidR="00A50BAD">
        <w:rPr>
          <w:rFonts w:cstheme="minorHAnsi"/>
        </w:rPr>
        <w:t xml:space="preserve">ckage </w:t>
      </w:r>
      <w:proofErr w:type="spellStart"/>
      <w:r w:rsidR="00A50BAD">
        <w:rPr>
          <w:rFonts w:cstheme="minorHAnsi"/>
          <w:i/>
          <w:iCs/>
        </w:rPr>
        <w:t>samtools</w:t>
      </w:r>
      <w:proofErr w:type="spellEnd"/>
      <w:r w:rsidR="005F1B5B">
        <w:rPr>
          <w:rFonts w:cstheme="minorHAnsi"/>
        </w:rPr>
        <w:t xml:space="preserve"> can do exactly what you need (and more).  </w:t>
      </w:r>
      <w:r w:rsidR="0093057A">
        <w:rPr>
          <w:rFonts w:cstheme="minorHAnsi"/>
        </w:rPr>
        <w:t xml:space="preserve">So you install </w:t>
      </w:r>
      <w:hyperlink r:id="rId17" w:history="1">
        <w:proofErr w:type="spellStart"/>
        <w:r w:rsidR="0093057A" w:rsidRPr="00AB3F18">
          <w:rPr>
            <w:rStyle w:val="Hyperlink"/>
            <w:rFonts w:cstheme="minorHAnsi"/>
          </w:rPr>
          <w:t>samtools</w:t>
        </w:r>
        <w:proofErr w:type="spellEnd"/>
      </w:hyperlink>
      <w:r w:rsidR="00AB3F18">
        <w:rPr>
          <w:rFonts w:cstheme="minorHAnsi"/>
        </w:rPr>
        <w:t xml:space="preserve"> and install it.  </w:t>
      </w:r>
      <w:r w:rsidR="00FA5810">
        <w:rPr>
          <w:rFonts w:cstheme="minorHAnsi"/>
        </w:rPr>
        <w:t>Once it’s installed you simply type this line:</w:t>
      </w:r>
    </w:p>
    <w:p w14:paraId="372F2397" w14:textId="596A3981" w:rsidR="00FA5810" w:rsidRDefault="00FA5810" w:rsidP="00FA5810">
      <w:pPr>
        <w:rPr>
          <w:rFonts w:cstheme="minorHAnsi"/>
        </w:rPr>
      </w:pPr>
    </w:p>
    <w:p w14:paraId="655C2132" w14:textId="0E7A646F" w:rsidR="00336ECB" w:rsidRPr="005A7170" w:rsidRDefault="00336ECB" w:rsidP="005A7170">
      <w:pPr>
        <w:pStyle w:val="ListParagraph"/>
        <w:ind w:firstLine="720"/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</w:pPr>
      <w:proofErr w:type="spellStart"/>
      <w:r w:rsidRPr="005A7170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>samtools</w:t>
      </w:r>
      <w:proofErr w:type="spellEnd"/>
      <w:r w:rsidRPr="005A7170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 xml:space="preserve"> view -S -b </w:t>
      </w:r>
      <w:proofErr w:type="spellStart"/>
      <w:r w:rsidR="00DB2BFC" w:rsidRPr="005A7170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>my_data</w:t>
      </w:r>
      <w:r w:rsidRPr="005A7170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>.sam</w:t>
      </w:r>
      <w:proofErr w:type="spellEnd"/>
      <w:r w:rsidRPr="005A7170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 xml:space="preserve"> &gt; </w:t>
      </w:r>
      <w:proofErr w:type="spellStart"/>
      <w:r w:rsidR="00DB2BFC" w:rsidRPr="005A7170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>my_data</w:t>
      </w:r>
      <w:r w:rsidRPr="005A7170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>.bam</w:t>
      </w:r>
      <w:proofErr w:type="spellEnd"/>
    </w:p>
    <w:p w14:paraId="086BAE13" w14:textId="77777777" w:rsidR="00CC1963" w:rsidRPr="00336ECB" w:rsidRDefault="00CC1963" w:rsidP="00336ECB">
      <w:pPr>
        <w:pStyle w:val="ListParagraph"/>
        <w:ind w:firstLine="720"/>
      </w:pPr>
    </w:p>
    <w:p w14:paraId="5B2CF6F5" w14:textId="04F13C8A" w:rsidR="00FA5810" w:rsidRDefault="00CC1963" w:rsidP="00FA5810">
      <w:pPr>
        <w:ind w:left="720"/>
        <w:rPr>
          <w:rFonts w:cstheme="minorHAnsi"/>
        </w:rPr>
      </w:pPr>
      <w:r>
        <w:rPr>
          <w:rFonts w:cstheme="minorHAnsi"/>
        </w:rPr>
        <w:t xml:space="preserve">What we are doing here is </w:t>
      </w:r>
      <w:r>
        <w:rPr>
          <w:rFonts w:cstheme="minorHAnsi"/>
          <w:i/>
          <w:iCs/>
        </w:rPr>
        <w:t>viewing</w:t>
      </w:r>
      <w:r>
        <w:rPr>
          <w:rFonts w:cstheme="minorHAnsi"/>
        </w:rPr>
        <w:t xml:space="preserve"> the SAM file (-S means input</w:t>
      </w:r>
      <w:r w:rsidR="00C673A1">
        <w:rPr>
          <w:rFonts w:cstheme="minorHAnsi"/>
        </w:rPr>
        <w:t xml:space="preserve"> is a SAM) and outputting a BAM (the -b).  Since that simply views the file in the terminal, we use the “&gt;” symbol to </w:t>
      </w:r>
      <w:r w:rsidR="00C673A1">
        <w:rPr>
          <w:rFonts w:cstheme="minorHAnsi"/>
          <w:i/>
          <w:iCs/>
        </w:rPr>
        <w:t xml:space="preserve">redirect </w:t>
      </w:r>
      <w:r w:rsidR="00C673A1">
        <w:rPr>
          <w:rFonts w:cstheme="minorHAnsi"/>
        </w:rPr>
        <w:t xml:space="preserve">the output to the file </w:t>
      </w:r>
      <w:proofErr w:type="spellStart"/>
      <w:r w:rsidR="00C673A1">
        <w:rPr>
          <w:rFonts w:cstheme="minorHAnsi"/>
          <w:b/>
          <w:bCs/>
        </w:rPr>
        <w:t>my_data.bam</w:t>
      </w:r>
      <w:proofErr w:type="spellEnd"/>
      <w:r w:rsidR="00C673A1">
        <w:rPr>
          <w:rFonts w:cstheme="minorHAnsi"/>
        </w:rPr>
        <w:t xml:space="preserve">.  </w:t>
      </w:r>
    </w:p>
    <w:p w14:paraId="35AC3BB2" w14:textId="2B7AF308" w:rsidR="00437A8B" w:rsidRDefault="00437A8B" w:rsidP="00FA5810">
      <w:pPr>
        <w:ind w:left="720"/>
        <w:rPr>
          <w:rFonts w:cstheme="minorHAnsi"/>
        </w:rPr>
      </w:pPr>
    </w:p>
    <w:p w14:paraId="26CA4BCE" w14:textId="482CFC19" w:rsidR="00437A8B" w:rsidRDefault="00437A8B" w:rsidP="00FA5810">
      <w:pPr>
        <w:ind w:left="720"/>
        <w:rPr>
          <w:rFonts w:cstheme="minorHAnsi"/>
        </w:rPr>
      </w:pPr>
      <w:r>
        <w:rPr>
          <w:rFonts w:cstheme="minorHAnsi"/>
        </w:rPr>
        <w:t xml:space="preserve">We aren’t </w:t>
      </w:r>
      <w:r>
        <w:rPr>
          <w:rFonts w:cstheme="minorHAnsi"/>
          <w:i/>
          <w:iCs/>
        </w:rPr>
        <w:t>quite</w:t>
      </w:r>
      <w:r>
        <w:rPr>
          <w:rFonts w:cstheme="minorHAnsi"/>
        </w:rPr>
        <w:t xml:space="preserve"> done, however – we’ll need to sort and index the BAM file so that we can use it later.  </w:t>
      </w:r>
      <w:r w:rsidR="00EA019D">
        <w:rPr>
          <w:rFonts w:cstheme="minorHAnsi"/>
        </w:rPr>
        <w:t xml:space="preserve">Luckily </w:t>
      </w:r>
      <w:proofErr w:type="spellStart"/>
      <w:r w:rsidR="00EA019D">
        <w:rPr>
          <w:rFonts w:cstheme="minorHAnsi"/>
          <w:i/>
          <w:iCs/>
        </w:rPr>
        <w:t>samtools</w:t>
      </w:r>
      <w:proofErr w:type="spellEnd"/>
      <w:r w:rsidR="00EA019D">
        <w:rPr>
          <w:rFonts w:cstheme="minorHAnsi"/>
          <w:i/>
          <w:iCs/>
        </w:rPr>
        <w:t xml:space="preserve"> </w:t>
      </w:r>
      <w:r w:rsidR="00EA019D">
        <w:rPr>
          <w:rFonts w:cstheme="minorHAnsi"/>
        </w:rPr>
        <w:t>can do that too:</w:t>
      </w:r>
    </w:p>
    <w:p w14:paraId="00D01EEE" w14:textId="4B3F4DC0" w:rsidR="00EA019D" w:rsidRDefault="00EA019D" w:rsidP="00FA5810">
      <w:pPr>
        <w:ind w:left="720"/>
        <w:rPr>
          <w:rFonts w:cstheme="minorHAnsi"/>
        </w:rPr>
      </w:pPr>
    </w:p>
    <w:p w14:paraId="223B49B5" w14:textId="2A6E900B" w:rsidR="00EA019D" w:rsidRPr="00066278" w:rsidRDefault="00EA019D" w:rsidP="00066278">
      <w:pPr>
        <w:pStyle w:val="ListParagraph"/>
        <w:ind w:firstLine="720"/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</w:pPr>
      <w:proofErr w:type="spellStart"/>
      <w:r w:rsidRPr="00066278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>samtools</w:t>
      </w:r>
      <w:proofErr w:type="spellEnd"/>
      <w:r w:rsidRPr="00066278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 xml:space="preserve"> sort </w:t>
      </w:r>
      <w:proofErr w:type="spellStart"/>
      <w:r w:rsidRPr="00066278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>my_data.bam</w:t>
      </w:r>
      <w:proofErr w:type="spellEnd"/>
      <w:r w:rsidRPr="00066278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 xml:space="preserve"> -o </w:t>
      </w:r>
      <w:proofErr w:type="spellStart"/>
      <w:r w:rsidRPr="00066278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>my_data.sorted.bam</w:t>
      </w:r>
      <w:proofErr w:type="spellEnd"/>
    </w:p>
    <w:p w14:paraId="7F9F58D5" w14:textId="3F7D2DEC" w:rsidR="00F9116D" w:rsidRPr="00066278" w:rsidRDefault="00F9116D" w:rsidP="00066278">
      <w:pPr>
        <w:pStyle w:val="ListParagraph"/>
        <w:ind w:firstLine="720"/>
        <w:rPr>
          <w:b/>
          <w:bCs/>
        </w:rPr>
      </w:pPr>
      <w:proofErr w:type="spellStart"/>
      <w:r w:rsidRPr="00066278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>samtools</w:t>
      </w:r>
      <w:proofErr w:type="spellEnd"/>
      <w:r w:rsidRPr="00066278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 xml:space="preserve"> index </w:t>
      </w:r>
      <w:proofErr w:type="spellStart"/>
      <w:r w:rsidR="00362B81" w:rsidRPr="00066278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>my_data</w:t>
      </w:r>
      <w:r w:rsidRPr="00066278"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  <w:t>.sorted.bam</w:t>
      </w:r>
      <w:proofErr w:type="spellEnd"/>
    </w:p>
    <w:p w14:paraId="02F08486" w14:textId="77777777" w:rsidR="00E67903" w:rsidRPr="00437A8B" w:rsidRDefault="00E67903" w:rsidP="00FA5810">
      <w:pPr>
        <w:ind w:left="720"/>
        <w:rPr>
          <w:rFonts w:cstheme="minorHAnsi"/>
        </w:rPr>
      </w:pPr>
    </w:p>
    <w:p w14:paraId="1E200714" w14:textId="1AFA4010" w:rsidR="003E6E9C" w:rsidRDefault="003640E2" w:rsidP="003640E2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INPUT:  </w:t>
      </w:r>
      <w:r w:rsidR="000E2CAC">
        <w:rPr>
          <w:rFonts w:cstheme="minorHAnsi"/>
        </w:rPr>
        <w:t>SAM file</w:t>
      </w:r>
    </w:p>
    <w:p w14:paraId="0D787637" w14:textId="2AB04738" w:rsidR="000E2CAC" w:rsidRDefault="000E2CAC" w:rsidP="003640E2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OUTPUTS:  BAM file, sorted BAM file, BAI file (BAM index)</w:t>
      </w:r>
    </w:p>
    <w:p w14:paraId="47A9079C" w14:textId="01D1593C" w:rsidR="005B387F" w:rsidRDefault="005B387F" w:rsidP="005B387F">
      <w:pPr>
        <w:ind w:left="720"/>
        <w:rPr>
          <w:rFonts w:cstheme="minorHAnsi"/>
        </w:rPr>
      </w:pPr>
    </w:p>
    <w:p w14:paraId="5758F2A4" w14:textId="72C3565F" w:rsidR="005B387F" w:rsidRDefault="005B387F" w:rsidP="005B387F">
      <w:pPr>
        <w:ind w:left="720"/>
        <w:rPr>
          <w:rFonts w:cstheme="minorHAnsi"/>
        </w:rPr>
      </w:pPr>
      <w:proofErr w:type="spellStart"/>
      <w:r>
        <w:rPr>
          <w:rFonts w:cstheme="minorHAnsi"/>
        </w:rPr>
        <w:t>Samtools</w:t>
      </w:r>
      <w:proofErr w:type="spellEnd"/>
      <w:r>
        <w:rPr>
          <w:rFonts w:cstheme="minorHAnsi"/>
        </w:rPr>
        <w:t xml:space="preserve"> </w:t>
      </w:r>
      <w:r w:rsidR="00C00380">
        <w:rPr>
          <w:rFonts w:cstheme="minorHAnsi"/>
        </w:rPr>
        <w:t xml:space="preserve">is </w:t>
      </w:r>
      <w:r w:rsidR="004A4E0A">
        <w:rPr>
          <w:rFonts w:cstheme="minorHAnsi"/>
        </w:rPr>
        <w:t xml:space="preserve">really </w:t>
      </w:r>
      <w:r w:rsidR="00C00380">
        <w:rPr>
          <w:rFonts w:cstheme="minorHAnsi"/>
        </w:rPr>
        <w:t>pretty simple</w:t>
      </w:r>
      <w:r w:rsidR="00265760">
        <w:rPr>
          <w:rFonts w:cstheme="minorHAnsi"/>
        </w:rPr>
        <w:t xml:space="preserve"> to use </w:t>
      </w:r>
      <w:r w:rsidR="00C00380">
        <w:rPr>
          <w:rFonts w:cstheme="minorHAnsi"/>
        </w:rPr>
        <w:t xml:space="preserve"> – you can read more at </w:t>
      </w:r>
      <w:hyperlink r:id="rId18" w:history="1">
        <w:r w:rsidR="00C00380" w:rsidRPr="00963F5F">
          <w:rPr>
            <w:rStyle w:val="Hyperlink"/>
            <w:rFonts w:cstheme="minorHAnsi"/>
          </w:rPr>
          <w:t>http://quinlanlab.org/tutorials/samtools/samtools.html</w:t>
        </w:r>
      </w:hyperlink>
    </w:p>
    <w:p w14:paraId="659E702E" w14:textId="77777777" w:rsidR="0056600D" w:rsidRPr="004F41DD" w:rsidRDefault="0056600D" w:rsidP="004F41DD">
      <w:pPr>
        <w:rPr>
          <w:rFonts w:cstheme="minorHAnsi"/>
        </w:rPr>
      </w:pPr>
    </w:p>
    <w:p w14:paraId="258FDB3C" w14:textId="6F79232E" w:rsidR="00CC4C64" w:rsidRDefault="00C22243" w:rsidP="00173EE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Now </w:t>
      </w:r>
      <w:r w:rsidR="00EC00D9">
        <w:rPr>
          <w:rFonts w:cstheme="minorHAnsi"/>
        </w:rPr>
        <w:t xml:space="preserve">that we have </w:t>
      </w:r>
      <w:r w:rsidR="009B0C65">
        <w:rPr>
          <w:rFonts w:cstheme="minorHAnsi"/>
        </w:rPr>
        <w:t>our sorted BAM file and index</w:t>
      </w:r>
      <w:r w:rsidR="00B52B52">
        <w:rPr>
          <w:rFonts w:cstheme="minorHAnsi"/>
        </w:rPr>
        <w:t xml:space="preserve"> file,</w:t>
      </w:r>
      <w:r w:rsidR="009B0C65">
        <w:rPr>
          <w:rFonts w:cstheme="minorHAnsi"/>
        </w:rPr>
        <w:t xml:space="preserve"> </w:t>
      </w:r>
      <w:r>
        <w:rPr>
          <w:rFonts w:cstheme="minorHAnsi"/>
        </w:rPr>
        <w:t xml:space="preserve">we can do the </w:t>
      </w:r>
      <w:r w:rsidR="009B0C65">
        <w:rPr>
          <w:rFonts w:cstheme="minorHAnsi"/>
        </w:rPr>
        <w:t xml:space="preserve">actual work of finding any variation.  To do that, we need to run a </w:t>
      </w:r>
      <w:r w:rsidR="009B0C65">
        <w:rPr>
          <w:rFonts w:cstheme="minorHAnsi"/>
          <w:i/>
          <w:iCs/>
        </w:rPr>
        <w:t>variant caller</w:t>
      </w:r>
      <w:r w:rsidR="009B0C65">
        <w:rPr>
          <w:rFonts w:cstheme="minorHAnsi"/>
        </w:rPr>
        <w:t xml:space="preserve"> to </w:t>
      </w:r>
      <w:r w:rsidR="00324CE2">
        <w:rPr>
          <w:rFonts w:cstheme="minorHAnsi"/>
        </w:rPr>
        <w:t>detect any variants</w:t>
      </w:r>
      <w:r w:rsidR="00C32549">
        <w:rPr>
          <w:rFonts w:cstheme="minorHAnsi"/>
        </w:rPr>
        <w:t>.</w:t>
      </w:r>
      <w:r w:rsidR="00FE7298">
        <w:rPr>
          <w:rFonts w:cstheme="minorHAnsi"/>
        </w:rPr>
        <w:t xml:space="preserve">  There are many different variant callers, and in practice it’s often best to run several and compare their output.</w:t>
      </w:r>
      <w:r w:rsidR="00FB7375">
        <w:rPr>
          <w:rFonts w:cstheme="minorHAnsi"/>
        </w:rPr>
        <w:t xml:space="preserve">  </w:t>
      </w:r>
      <w:r w:rsidR="00C32549">
        <w:rPr>
          <w:rFonts w:cstheme="minorHAnsi"/>
        </w:rPr>
        <w:t xml:space="preserve"> </w:t>
      </w:r>
      <w:r w:rsidR="00331825">
        <w:rPr>
          <w:rFonts w:cstheme="minorHAnsi"/>
        </w:rPr>
        <w:t>One of the first most popular variant callers</w:t>
      </w:r>
      <w:r w:rsidR="008641B1">
        <w:rPr>
          <w:rFonts w:cstheme="minorHAnsi"/>
        </w:rPr>
        <w:t xml:space="preserve">, part of the </w:t>
      </w:r>
      <w:proofErr w:type="spellStart"/>
      <w:r w:rsidR="008641B1">
        <w:rPr>
          <w:rFonts w:cstheme="minorHAnsi"/>
        </w:rPr>
        <w:t>samtools</w:t>
      </w:r>
      <w:proofErr w:type="spellEnd"/>
      <w:r w:rsidR="008641B1">
        <w:rPr>
          <w:rFonts w:cstheme="minorHAnsi"/>
        </w:rPr>
        <w:t xml:space="preserve"> software suite, is </w:t>
      </w:r>
      <w:proofErr w:type="spellStart"/>
      <w:r w:rsidR="008641B1">
        <w:rPr>
          <w:rFonts w:cstheme="minorHAnsi"/>
          <w:i/>
          <w:iCs/>
        </w:rPr>
        <w:t>bcftools</w:t>
      </w:r>
      <w:proofErr w:type="spellEnd"/>
      <w:r w:rsidR="008641B1">
        <w:rPr>
          <w:rFonts w:cstheme="minorHAnsi"/>
          <w:i/>
          <w:iCs/>
        </w:rPr>
        <w:t xml:space="preserve"> </w:t>
      </w:r>
      <w:proofErr w:type="spellStart"/>
      <w:r w:rsidR="008641B1">
        <w:rPr>
          <w:rFonts w:cstheme="minorHAnsi"/>
          <w:i/>
          <w:iCs/>
        </w:rPr>
        <w:t>mpileup</w:t>
      </w:r>
      <w:proofErr w:type="spellEnd"/>
      <w:r w:rsidR="008641B1">
        <w:rPr>
          <w:rFonts w:cstheme="minorHAnsi"/>
        </w:rPr>
        <w:t xml:space="preserve">.  </w:t>
      </w:r>
      <w:r w:rsidR="008A642E">
        <w:rPr>
          <w:rFonts w:cstheme="minorHAnsi"/>
        </w:rPr>
        <w:t xml:space="preserve">One of my personal favorites is </w:t>
      </w:r>
      <w:proofErr w:type="spellStart"/>
      <w:r w:rsidR="008A642E">
        <w:rPr>
          <w:rFonts w:cstheme="minorHAnsi"/>
          <w:i/>
          <w:iCs/>
        </w:rPr>
        <w:t>FreeBayes</w:t>
      </w:r>
      <w:proofErr w:type="spellEnd"/>
      <w:r w:rsidR="008A642E">
        <w:rPr>
          <w:rFonts w:cstheme="minorHAnsi"/>
        </w:rPr>
        <w:t xml:space="preserve">, </w:t>
      </w:r>
      <w:r w:rsidR="00542EC2">
        <w:rPr>
          <w:rFonts w:cstheme="minorHAnsi"/>
        </w:rPr>
        <w:t xml:space="preserve">a more modern </w:t>
      </w:r>
      <w:r w:rsidR="009B0A01">
        <w:rPr>
          <w:rFonts w:cstheme="minorHAnsi"/>
        </w:rPr>
        <w:t xml:space="preserve">variant caller that (as you may have guessed) uses a Bayesian approach.  For purposes of this example, let’s keep it simple and use </w:t>
      </w:r>
      <w:proofErr w:type="spellStart"/>
      <w:r w:rsidR="009B0A01">
        <w:rPr>
          <w:rFonts w:cstheme="minorHAnsi"/>
        </w:rPr>
        <w:t>bcftools</w:t>
      </w:r>
      <w:proofErr w:type="spellEnd"/>
      <w:r w:rsidR="00C325DB">
        <w:rPr>
          <w:rFonts w:cstheme="minorHAnsi"/>
        </w:rPr>
        <w:t xml:space="preserve"> </w:t>
      </w:r>
      <w:proofErr w:type="spellStart"/>
      <w:r w:rsidR="00C325DB">
        <w:rPr>
          <w:rFonts w:cstheme="minorHAnsi"/>
        </w:rPr>
        <w:t>mpileup</w:t>
      </w:r>
      <w:proofErr w:type="spellEnd"/>
      <w:r w:rsidR="00C325DB">
        <w:rPr>
          <w:rFonts w:cstheme="minorHAnsi"/>
        </w:rPr>
        <w:t>:</w:t>
      </w:r>
    </w:p>
    <w:p w14:paraId="0116995E" w14:textId="5B065B8D" w:rsidR="00C325DB" w:rsidRDefault="00C325DB" w:rsidP="00C325DB">
      <w:pPr>
        <w:pStyle w:val="ListParagraph"/>
        <w:rPr>
          <w:rFonts w:cstheme="minorHAnsi"/>
        </w:rPr>
      </w:pPr>
    </w:p>
    <w:p w14:paraId="2424CB4D" w14:textId="65DC5B64" w:rsidR="00DB5831" w:rsidRPr="00DB5831" w:rsidRDefault="00DB5831" w:rsidP="00DB5831">
      <w:pPr>
        <w:pStyle w:val="ListParagraph"/>
        <w:rPr>
          <w:b/>
          <w:bCs/>
        </w:rPr>
      </w:pPr>
      <w:proofErr w:type="spellStart"/>
      <w:r w:rsidRPr="00DB5831">
        <w:rPr>
          <w:b/>
          <w:bCs/>
        </w:rPr>
        <w:t>bcftools</w:t>
      </w:r>
      <w:proofErr w:type="spellEnd"/>
      <w:r w:rsidRPr="00DB5831">
        <w:rPr>
          <w:b/>
          <w:bCs/>
        </w:rPr>
        <w:t xml:space="preserve"> </w:t>
      </w:r>
      <w:proofErr w:type="spellStart"/>
      <w:r w:rsidRPr="00DB5831">
        <w:rPr>
          <w:b/>
          <w:bCs/>
        </w:rPr>
        <w:t>mpileup</w:t>
      </w:r>
      <w:proofErr w:type="spellEnd"/>
      <w:r w:rsidRPr="00DB5831">
        <w:rPr>
          <w:b/>
          <w:bCs/>
        </w:rPr>
        <w:t xml:space="preserve"> -f </w:t>
      </w:r>
      <w:r w:rsidR="00072035" w:rsidRPr="00CF237A">
        <w:rPr>
          <w:b/>
          <w:bCs/>
        </w:rPr>
        <w:t>GRCH38.fasta</w:t>
      </w:r>
      <w:r w:rsidRPr="00DB5831">
        <w:rPr>
          <w:b/>
          <w:bCs/>
        </w:rPr>
        <w:t xml:space="preserve"> </w:t>
      </w:r>
      <w:proofErr w:type="spellStart"/>
      <w:r w:rsidR="000427B3">
        <w:rPr>
          <w:b/>
          <w:bCs/>
        </w:rPr>
        <w:t>my_data.sorted</w:t>
      </w:r>
      <w:r w:rsidRPr="00DB5831">
        <w:rPr>
          <w:b/>
          <w:bCs/>
        </w:rPr>
        <w:t>.bam</w:t>
      </w:r>
      <w:proofErr w:type="spellEnd"/>
      <w:r w:rsidRPr="00DB5831">
        <w:rPr>
          <w:b/>
          <w:bCs/>
        </w:rPr>
        <w:t xml:space="preserve"> | </w:t>
      </w:r>
      <w:proofErr w:type="spellStart"/>
      <w:r w:rsidRPr="00DB5831">
        <w:rPr>
          <w:b/>
          <w:bCs/>
        </w:rPr>
        <w:t>bcftools</w:t>
      </w:r>
      <w:proofErr w:type="spellEnd"/>
      <w:r w:rsidRPr="00DB5831">
        <w:rPr>
          <w:b/>
          <w:bCs/>
        </w:rPr>
        <w:t xml:space="preserve"> call -mv -</w:t>
      </w:r>
      <w:proofErr w:type="spellStart"/>
      <w:r w:rsidRPr="00DB5831">
        <w:rPr>
          <w:b/>
          <w:bCs/>
        </w:rPr>
        <w:t>O</w:t>
      </w:r>
      <w:r w:rsidR="003D737C">
        <w:rPr>
          <w:b/>
          <w:bCs/>
        </w:rPr>
        <w:t>v</w:t>
      </w:r>
      <w:proofErr w:type="spellEnd"/>
      <w:r w:rsidRPr="00DB5831">
        <w:rPr>
          <w:b/>
          <w:bCs/>
        </w:rPr>
        <w:t xml:space="preserve"> -o calls.</w:t>
      </w:r>
      <w:r w:rsidR="003D737C">
        <w:rPr>
          <w:b/>
          <w:bCs/>
        </w:rPr>
        <w:t>v</w:t>
      </w:r>
      <w:r w:rsidRPr="00DB5831">
        <w:rPr>
          <w:b/>
          <w:bCs/>
        </w:rPr>
        <w:t>cf</w:t>
      </w:r>
    </w:p>
    <w:p w14:paraId="1DF3171A" w14:textId="77777777" w:rsidR="00C325DB" w:rsidRDefault="00C325DB" w:rsidP="00C325DB">
      <w:pPr>
        <w:pStyle w:val="ListParagraph"/>
        <w:ind w:left="1440"/>
        <w:rPr>
          <w:rFonts w:cstheme="minorHAnsi"/>
        </w:rPr>
      </w:pPr>
    </w:p>
    <w:p w14:paraId="422B4BBD" w14:textId="2D729635" w:rsidR="00CC4C64" w:rsidRDefault="000427B3" w:rsidP="00F1564E">
      <w:pPr>
        <w:pStyle w:val="ListParagraph"/>
        <w:rPr>
          <w:rFonts w:cstheme="minorHAnsi"/>
        </w:rPr>
      </w:pPr>
      <w:r>
        <w:rPr>
          <w:rFonts w:cstheme="minorHAnsi"/>
        </w:rPr>
        <w:t xml:space="preserve">Notice that we feed </w:t>
      </w:r>
      <w:proofErr w:type="spellStart"/>
      <w:r>
        <w:rPr>
          <w:rFonts w:cstheme="minorHAnsi"/>
        </w:rPr>
        <w:t>mpileup</w:t>
      </w:r>
      <w:proofErr w:type="spellEnd"/>
      <w:r>
        <w:rPr>
          <w:rFonts w:cstheme="minorHAnsi"/>
        </w:rPr>
        <w:t xml:space="preserve"> the reference as well </w:t>
      </w:r>
      <w:r w:rsidR="00F82635">
        <w:rPr>
          <w:rFonts w:cstheme="minorHAnsi"/>
        </w:rPr>
        <w:t>using the “-f” command</w:t>
      </w:r>
      <w:r>
        <w:rPr>
          <w:rFonts w:cstheme="minorHAnsi"/>
        </w:rPr>
        <w:t>– that’s because the BAM file, although containing sequences with positional information relative to the reference, doesn’t actually contain the reference itself.  This keeps the file sizes smaller.</w:t>
      </w:r>
    </w:p>
    <w:p w14:paraId="04C280EC" w14:textId="7CED418C" w:rsidR="000427B3" w:rsidRDefault="000427B3" w:rsidP="00F1564E">
      <w:pPr>
        <w:pStyle w:val="ListParagraph"/>
        <w:rPr>
          <w:rFonts w:cstheme="minorHAnsi"/>
        </w:rPr>
      </w:pPr>
    </w:p>
    <w:p w14:paraId="324689F2" w14:textId="72928BF1" w:rsidR="00BA2781" w:rsidRDefault="00433D26" w:rsidP="00BA2781">
      <w:pPr>
        <w:pStyle w:val="ListParagraph"/>
        <w:rPr>
          <w:rFonts w:cstheme="minorHAnsi"/>
        </w:rPr>
      </w:pPr>
      <w:r>
        <w:rPr>
          <w:rFonts w:cstheme="minorHAnsi"/>
        </w:rPr>
        <w:t xml:space="preserve">If you are familiar with </w:t>
      </w:r>
      <w:proofErr w:type="spellStart"/>
      <w:r>
        <w:rPr>
          <w:rFonts w:cstheme="minorHAnsi"/>
        </w:rPr>
        <w:t>linux</w:t>
      </w:r>
      <w:proofErr w:type="spellEnd"/>
      <w:r>
        <w:rPr>
          <w:rFonts w:cstheme="minorHAnsi"/>
        </w:rPr>
        <w:t>, y</w:t>
      </w:r>
      <w:r w:rsidR="00F82635">
        <w:rPr>
          <w:rFonts w:cstheme="minorHAnsi"/>
        </w:rPr>
        <w:t>ou may also have noticed that we are actually running two commands on one line here</w:t>
      </w:r>
      <w:r w:rsidR="00E267BF">
        <w:rPr>
          <w:rFonts w:cstheme="minorHAnsi"/>
        </w:rPr>
        <w:t xml:space="preserve">, using the “|” symbol between them.  The “|” indicates that we want to </w:t>
      </w:r>
      <w:r w:rsidR="00E267BF">
        <w:rPr>
          <w:rFonts w:cstheme="minorHAnsi"/>
          <w:i/>
          <w:iCs/>
        </w:rPr>
        <w:t>pipe</w:t>
      </w:r>
      <w:r w:rsidR="00E267BF">
        <w:rPr>
          <w:rFonts w:cstheme="minorHAnsi"/>
        </w:rPr>
        <w:t xml:space="preserve"> the output of the first command to be the input to the second command.  This is an extremely useful</w:t>
      </w:r>
      <w:r w:rsidR="00BA2781">
        <w:rPr>
          <w:rFonts w:cstheme="minorHAnsi"/>
        </w:rPr>
        <w:t xml:space="preserve"> command to know, and you’ll probably use it </w:t>
      </w:r>
      <w:r w:rsidR="00BA2781">
        <w:rPr>
          <w:rFonts w:cstheme="minorHAnsi"/>
        </w:rPr>
        <w:lastRenderedPageBreak/>
        <w:t>frequently!  The first line generates genotype frequencies at each position, and the second makes the actual calls and generates the VCF file</w:t>
      </w:r>
      <w:r w:rsidR="000341D3">
        <w:rPr>
          <w:rFonts w:cstheme="minorHAnsi"/>
        </w:rPr>
        <w:t xml:space="preserve"> that contains all of the information on variants – their positions and frequencies.  </w:t>
      </w:r>
      <w:r w:rsidR="00AD05D9">
        <w:rPr>
          <w:rFonts w:cstheme="minorHAnsi"/>
        </w:rPr>
        <w:t xml:space="preserve">If you want to know more about what all of the various flags and switches do you can read more at </w:t>
      </w:r>
      <w:hyperlink r:id="rId19" w:history="1">
        <w:r w:rsidR="00AD05D9" w:rsidRPr="00A342C8">
          <w:rPr>
            <w:rStyle w:val="Hyperlink"/>
            <w:rFonts w:cstheme="minorHAnsi"/>
          </w:rPr>
          <w:t>https://samtools.github.io/bcftools/howtos/variant-calling.html</w:t>
        </w:r>
      </w:hyperlink>
      <w:r w:rsidR="00AD05D9">
        <w:rPr>
          <w:rFonts w:cstheme="minorHAnsi"/>
        </w:rPr>
        <w:t xml:space="preserve">.  </w:t>
      </w:r>
    </w:p>
    <w:p w14:paraId="05AF63EC" w14:textId="77777777" w:rsidR="00FF4F11" w:rsidRPr="00BA2781" w:rsidRDefault="00FF4F11" w:rsidP="00BA2781">
      <w:pPr>
        <w:pStyle w:val="ListParagraph"/>
        <w:rPr>
          <w:rFonts w:cstheme="minorHAnsi"/>
        </w:rPr>
      </w:pPr>
    </w:p>
    <w:p w14:paraId="7619523C" w14:textId="110241AA" w:rsidR="00CC4C64" w:rsidRPr="00072035" w:rsidRDefault="00FF4F11" w:rsidP="00FF4F11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INPUTS</w:t>
      </w:r>
      <w:r w:rsidR="001D346E">
        <w:rPr>
          <w:rFonts w:cstheme="minorHAnsi"/>
        </w:rPr>
        <w:t xml:space="preserve">:  </w:t>
      </w:r>
      <w:r w:rsidR="00072035" w:rsidRPr="00072035">
        <w:t>GRCH38.fasta</w:t>
      </w:r>
      <w:r w:rsidR="00072035">
        <w:t xml:space="preserve">, </w:t>
      </w:r>
      <w:proofErr w:type="spellStart"/>
      <w:r w:rsidR="00072035">
        <w:t>my_data.sorted.bam</w:t>
      </w:r>
      <w:proofErr w:type="spellEnd"/>
    </w:p>
    <w:p w14:paraId="56444EE6" w14:textId="7EA9374A" w:rsidR="00FF4F11" w:rsidRDefault="00FF4F11" w:rsidP="00FF4F11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OUTPU</w:t>
      </w:r>
      <w:r w:rsidR="007871C0">
        <w:rPr>
          <w:rFonts w:cstheme="minorHAnsi"/>
        </w:rPr>
        <w:t>T</w:t>
      </w:r>
      <w:r>
        <w:rPr>
          <w:rFonts w:cstheme="minorHAnsi"/>
        </w:rPr>
        <w:t>S</w:t>
      </w:r>
      <w:r w:rsidR="00072035">
        <w:rPr>
          <w:rFonts w:cstheme="minorHAnsi"/>
        </w:rPr>
        <w:t xml:space="preserve">:  </w:t>
      </w:r>
      <w:r w:rsidR="00E56387">
        <w:rPr>
          <w:rFonts w:cstheme="minorHAnsi"/>
        </w:rPr>
        <w:t>calls.</w:t>
      </w:r>
      <w:r w:rsidR="00015C8A">
        <w:rPr>
          <w:rFonts w:cstheme="minorHAnsi"/>
        </w:rPr>
        <w:t>v</w:t>
      </w:r>
      <w:r w:rsidR="00E56387">
        <w:rPr>
          <w:rFonts w:cstheme="minorHAnsi"/>
        </w:rPr>
        <w:t>cf</w:t>
      </w:r>
    </w:p>
    <w:p w14:paraId="2C261D95" w14:textId="77777777" w:rsidR="00FF4F11" w:rsidRDefault="00FF4F11" w:rsidP="00FF4F11">
      <w:pPr>
        <w:pStyle w:val="ListParagraph"/>
        <w:ind w:left="1440"/>
        <w:rPr>
          <w:rFonts w:cstheme="minorHAnsi"/>
        </w:rPr>
      </w:pPr>
    </w:p>
    <w:p w14:paraId="5E0D2D3B" w14:textId="07B53022" w:rsidR="003640E2" w:rsidRDefault="008B6CCF" w:rsidP="00173EE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Now</w:t>
      </w:r>
      <w:r w:rsidR="000A022D">
        <w:rPr>
          <w:rFonts w:cstheme="minorHAnsi"/>
        </w:rPr>
        <w:t xml:space="preserve"> </w:t>
      </w:r>
      <w:r w:rsidR="00503E20">
        <w:rPr>
          <w:rFonts w:cstheme="minorHAnsi"/>
        </w:rPr>
        <w:t>that you have the variant calls,</w:t>
      </w:r>
      <w:r w:rsidR="00B4373B">
        <w:rPr>
          <w:rFonts w:cstheme="minorHAnsi"/>
        </w:rPr>
        <w:t xml:space="preserve"> </w:t>
      </w:r>
      <w:r w:rsidR="008C1BB3">
        <w:rPr>
          <w:rFonts w:cstheme="minorHAnsi"/>
        </w:rPr>
        <w:t xml:space="preserve">the </w:t>
      </w:r>
      <w:r w:rsidR="00FD44FB">
        <w:rPr>
          <w:rFonts w:cstheme="minorHAnsi"/>
        </w:rPr>
        <w:t xml:space="preserve">hard part begins – interpreting the results.  </w:t>
      </w:r>
      <w:r w:rsidR="00B4517E">
        <w:rPr>
          <w:rFonts w:cstheme="minorHAnsi"/>
        </w:rPr>
        <w:t xml:space="preserve">Your variant caller will find all sorts of variants, and some of them will be false positives.  You will undoubtedly also have missed some variants </w:t>
      </w:r>
      <w:r w:rsidR="00E62287">
        <w:rPr>
          <w:rFonts w:cstheme="minorHAnsi"/>
        </w:rPr>
        <w:t>due to the nature of the data and the variant caller parameter settings (which is why it’s good to run many different callers and compare results).</w:t>
      </w:r>
      <w:r w:rsidR="00424031">
        <w:rPr>
          <w:rFonts w:cstheme="minorHAnsi"/>
        </w:rPr>
        <w:t xml:space="preserve">  More importantly, however, is the fact that every human will have variants from the </w:t>
      </w:r>
      <w:r w:rsidR="00FF0C95">
        <w:rPr>
          <w:rFonts w:cstheme="minorHAnsi"/>
        </w:rPr>
        <w:t>reference genome – the trick now is to determine which of the variants in your data is responsible for the disease.</w:t>
      </w:r>
      <w:r w:rsidR="00C06726">
        <w:rPr>
          <w:rFonts w:cstheme="minorHAnsi"/>
        </w:rPr>
        <w:t xml:space="preserve">  While the intricacies of this are beyond the scope of this class, you can expect that you will </w:t>
      </w:r>
      <w:r w:rsidR="003D33A9">
        <w:rPr>
          <w:rFonts w:cstheme="minorHAnsi"/>
        </w:rPr>
        <w:t>have to sort and filter your VCF file in a variety of ways before you find the answer, and that will require more programming</w:t>
      </w:r>
      <w:r w:rsidR="00E115E9">
        <w:rPr>
          <w:rFonts w:cstheme="minorHAnsi"/>
        </w:rPr>
        <w:t xml:space="preserve"> on your part.  We will talk a little bit about some of the </w:t>
      </w:r>
      <w:r w:rsidR="00B075B7">
        <w:rPr>
          <w:rFonts w:cstheme="minorHAnsi"/>
        </w:rPr>
        <w:t>tools you can use for sorting and filtering tables in week 11.</w:t>
      </w:r>
    </w:p>
    <w:p w14:paraId="5CA744D8" w14:textId="22CA10B5" w:rsidR="0011541E" w:rsidRDefault="0011541E" w:rsidP="00C161FC">
      <w:pPr>
        <w:rPr>
          <w:rFonts w:cstheme="minorHAnsi"/>
        </w:rPr>
      </w:pPr>
    </w:p>
    <w:p w14:paraId="3CEFAC99" w14:textId="77777777" w:rsidR="008B587E" w:rsidRDefault="008B587E" w:rsidP="00C161FC">
      <w:pPr>
        <w:rPr>
          <w:rFonts w:cstheme="minorHAnsi"/>
        </w:rPr>
      </w:pPr>
    </w:p>
    <w:p w14:paraId="50CF9CCF" w14:textId="076119AB" w:rsidR="00415FC9" w:rsidRDefault="000A2E4D" w:rsidP="00C161FC">
      <w:pPr>
        <w:rPr>
          <w:rFonts w:cstheme="minorHAnsi"/>
        </w:rPr>
      </w:pPr>
      <w:r>
        <w:rPr>
          <w:rFonts w:cstheme="minorHAnsi"/>
        </w:rPr>
        <w:t>In the example above we used genomic DNA</w:t>
      </w:r>
      <w:r w:rsidR="00D01415">
        <w:rPr>
          <w:rFonts w:cstheme="minorHAnsi"/>
        </w:rPr>
        <w:t xml:space="preserve"> and did shotgun sequencing to detect genomic variants.  </w:t>
      </w:r>
      <w:r w:rsidR="00415FC9">
        <w:rPr>
          <w:rFonts w:cstheme="minorHAnsi"/>
        </w:rPr>
        <w:t xml:space="preserve">There is another form of variation that would not be detected by this method, and that is </w:t>
      </w:r>
      <w:r w:rsidR="001A7CB0" w:rsidRPr="00415FC9">
        <w:rPr>
          <w:rFonts w:cstheme="minorHAnsi"/>
          <w:i/>
          <w:iCs/>
        </w:rPr>
        <w:t>Isoform</w:t>
      </w:r>
      <w:r w:rsidR="001A7CB0">
        <w:rPr>
          <w:rFonts w:cstheme="minorHAnsi"/>
        </w:rPr>
        <w:t xml:space="preserve"> detection</w:t>
      </w:r>
      <w:r w:rsidR="00415FC9">
        <w:rPr>
          <w:rFonts w:cstheme="minorHAnsi"/>
        </w:rPr>
        <w:t xml:space="preserve">.  Isoforms </w:t>
      </w:r>
      <w:r w:rsidR="0045140E">
        <w:rPr>
          <w:rFonts w:cstheme="minorHAnsi"/>
        </w:rPr>
        <w:t xml:space="preserve">are splice variants, some of which are canonical, others of which may be </w:t>
      </w:r>
      <w:r w:rsidR="008A79F1">
        <w:rPr>
          <w:rFonts w:cstheme="minorHAnsi"/>
        </w:rPr>
        <w:t xml:space="preserve">the result of erroneous splicing, recombination, or other genetic anomalies.  To detect </w:t>
      </w:r>
      <w:proofErr w:type="gramStart"/>
      <w:r w:rsidR="008A79F1">
        <w:rPr>
          <w:rFonts w:cstheme="minorHAnsi"/>
        </w:rPr>
        <w:t>isoforms</w:t>
      </w:r>
      <w:proofErr w:type="gramEnd"/>
      <w:r w:rsidR="008A79F1">
        <w:rPr>
          <w:rFonts w:cstheme="minorHAnsi"/>
        </w:rPr>
        <w:t xml:space="preserve"> you would start with exome sequencing and subject the results to a slightly different pipeline</w:t>
      </w:r>
      <w:r w:rsidR="007B5173">
        <w:rPr>
          <w:rFonts w:cstheme="minorHAnsi"/>
        </w:rPr>
        <w:t xml:space="preserve"> (instead of variant calling you would use an isoform/fusion caller like SQANTI).  </w:t>
      </w:r>
      <w:r w:rsidR="001445DE">
        <w:rPr>
          <w:rFonts w:cstheme="minorHAnsi"/>
        </w:rPr>
        <w:t xml:space="preserve">In general, however, the tools used in the pipeline above should show you what </w:t>
      </w:r>
      <w:r w:rsidR="00830A7B">
        <w:rPr>
          <w:rFonts w:cstheme="minorHAnsi"/>
        </w:rPr>
        <w:t>a good algorithm pipeline can do, and how the different bioinformatics data structures are involved – and can be manipulated.</w:t>
      </w:r>
    </w:p>
    <w:p w14:paraId="48A8B8ED" w14:textId="77777777" w:rsidR="001A7CB0" w:rsidRPr="00794328" w:rsidRDefault="001A7CB0" w:rsidP="00C161FC">
      <w:pPr>
        <w:rPr>
          <w:rFonts w:cstheme="minorHAnsi"/>
        </w:rPr>
      </w:pPr>
    </w:p>
    <w:p w14:paraId="2D43E852" w14:textId="68C163CC" w:rsidR="00C161FC" w:rsidRDefault="004E0F51" w:rsidP="00C161FC">
      <w:pPr>
        <w:rPr>
          <w:rFonts w:cstheme="minorHAnsi"/>
        </w:rPr>
      </w:pPr>
      <w:r>
        <w:rPr>
          <w:rFonts w:cstheme="minorHAnsi"/>
        </w:rPr>
        <w:t>In closing, i</w:t>
      </w:r>
      <w:r w:rsidR="007B0F2D">
        <w:rPr>
          <w:rFonts w:cstheme="minorHAnsi"/>
        </w:rPr>
        <w:t xml:space="preserve">f you are thinking to yourself “Gosh, so much of this seems to run (or run better) from a </w:t>
      </w:r>
      <w:proofErr w:type="spellStart"/>
      <w:r w:rsidR="007B0F2D">
        <w:rPr>
          <w:rFonts w:cstheme="minorHAnsi"/>
        </w:rPr>
        <w:t>linux</w:t>
      </w:r>
      <w:proofErr w:type="spellEnd"/>
      <w:r w:rsidR="007B0F2D">
        <w:rPr>
          <w:rFonts w:cstheme="minorHAnsi"/>
        </w:rPr>
        <w:t xml:space="preserve"> command line”, you are correct!  </w:t>
      </w:r>
      <w:r w:rsidR="000B4B71">
        <w:rPr>
          <w:rFonts w:cstheme="minorHAnsi"/>
        </w:rPr>
        <w:t xml:space="preserve">Not only that, but </w:t>
      </w:r>
      <w:proofErr w:type="spellStart"/>
      <w:r w:rsidR="000B4B71">
        <w:rPr>
          <w:rFonts w:cstheme="minorHAnsi"/>
        </w:rPr>
        <w:t>linux</w:t>
      </w:r>
      <w:proofErr w:type="spellEnd"/>
      <w:r w:rsidR="000B4B71">
        <w:rPr>
          <w:rFonts w:cstheme="minorHAnsi"/>
        </w:rPr>
        <w:t xml:space="preserve"> and all of the apps mentioned above are available to anyone, at no cost, and they are typically well-supported by the community (meaning updates and bug fixes happen pretty regularly).  </w:t>
      </w:r>
      <w:r w:rsidR="00416282">
        <w:rPr>
          <w:rFonts w:cstheme="minorHAnsi"/>
        </w:rPr>
        <w:t xml:space="preserve">You can run </w:t>
      </w:r>
      <w:r w:rsidR="00711703">
        <w:rPr>
          <w:rFonts w:cstheme="minorHAnsi"/>
        </w:rPr>
        <w:t xml:space="preserve">also </w:t>
      </w:r>
      <w:r w:rsidR="00416282">
        <w:rPr>
          <w:rFonts w:cstheme="minorHAnsi"/>
        </w:rPr>
        <w:t xml:space="preserve">them on MacOS (which is really </w:t>
      </w:r>
      <w:proofErr w:type="spellStart"/>
      <w:r w:rsidR="00416282">
        <w:rPr>
          <w:rFonts w:cstheme="minorHAnsi"/>
        </w:rPr>
        <w:t>linux</w:t>
      </w:r>
      <w:proofErr w:type="spellEnd"/>
      <w:r w:rsidR="00416282">
        <w:rPr>
          <w:rFonts w:cstheme="minorHAnsi"/>
        </w:rPr>
        <w:t xml:space="preserve"> under the hood</w:t>
      </w:r>
      <w:r w:rsidR="00711703">
        <w:rPr>
          <w:rFonts w:cstheme="minorHAnsi"/>
        </w:rPr>
        <w:t xml:space="preserve">), or on Windows – but </w:t>
      </w:r>
      <w:r w:rsidR="007B0F2D">
        <w:rPr>
          <w:rFonts w:cstheme="minorHAnsi"/>
        </w:rPr>
        <w:t>I strongly recommend</w:t>
      </w:r>
      <w:r w:rsidR="00342108">
        <w:rPr>
          <w:rFonts w:cstheme="minorHAnsi"/>
        </w:rPr>
        <w:t xml:space="preserve"> that you </w:t>
      </w:r>
      <w:r w:rsidR="00047BD0">
        <w:rPr>
          <w:rFonts w:cstheme="minorHAnsi"/>
        </w:rPr>
        <w:t xml:space="preserve">consider getting some </w:t>
      </w:r>
      <w:proofErr w:type="spellStart"/>
      <w:r w:rsidR="00047BD0">
        <w:rPr>
          <w:rFonts w:cstheme="minorHAnsi"/>
        </w:rPr>
        <w:t>linux</w:t>
      </w:r>
      <w:proofErr w:type="spellEnd"/>
      <w:r w:rsidR="00047BD0">
        <w:rPr>
          <w:rFonts w:cstheme="minorHAnsi"/>
        </w:rPr>
        <w:t xml:space="preserve"> experience.  Start by installing </w:t>
      </w:r>
      <w:proofErr w:type="spellStart"/>
      <w:r w:rsidR="00047BD0">
        <w:rPr>
          <w:rFonts w:cstheme="minorHAnsi"/>
        </w:rPr>
        <w:t>linux</w:t>
      </w:r>
      <w:proofErr w:type="spellEnd"/>
      <w:r w:rsidR="00047BD0">
        <w:rPr>
          <w:rFonts w:cstheme="minorHAnsi"/>
        </w:rPr>
        <w:t xml:space="preserve"> on an old laptop or desktop you have laying around (it can run on surprisingly low-end hardware)</w:t>
      </w:r>
      <w:r w:rsidR="00E73D37">
        <w:rPr>
          <w:rFonts w:cstheme="minorHAnsi"/>
        </w:rPr>
        <w:t xml:space="preserve">, or if you feel adventurous set up your computer to dual-boot your main OS as well as </w:t>
      </w:r>
      <w:proofErr w:type="spellStart"/>
      <w:r w:rsidR="00E73D37">
        <w:rPr>
          <w:rFonts w:cstheme="minorHAnsi"/>
        </w:rPr>
        <w:t>linux</w:t>
      </w:r>
      <w:proofErr w:type="spellEnd"/>
      <w:r w:rsidR="00E73D37">
        <w:rPr>
          <w:rFonts w:cstheme="minorHAnsi"/>
        </w:rPr>
        <w:t xml:space="preserve"> – </w:t>
      </w:r>
      <w:r w:rsidR="00BE6046">
        <w:rPr>
          <w:rFonts w:cstheme="minorHAnsi"/>
        </w:rPr>
        <w:t>it will take time, but if you are serious about bioinformatics, it will be worth your time!</w:t>
      </w:r>
    </w:p>
    <w:p w14:paraId="454014FD" w14:textId="77777777" w:rsidR="007B0F2D" w:rsidRPr="00794328" w:rsidRDefault="007B0F2D" w:rsidP="00C161FC">
      <w:pPr>
        <w:rPr>
          <w:rFonts w:cstheme="minorHAnsi"/>
        </w:rPr>
      </w:pPr>
    </w:p>
    <w:p w14:paraId="41000917" w14:textId="77777777" w:rsidR="000D1322" w:rsidRPr="00C161FC" w:rsidRDefault="000D1322" w:rsidP="00C161FC"/>
    <w:sectPr w:rsidR="000D1322" w:rsidRPr="00C161FC" w:rsidSect="00F2110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DD433" w14:textId="77777777" w:rsidR="00864E43" w:rsidRDefault="00864E43" w:rsidP="005E664E">
      <w:r>
        <w:separator/>
      </w:r>
    </w:p>
  </w:endnote>
  <w:endnote w:type="continuationSeparator" w:id="0">
    <w:p w14:paraId="0F29632C" w14:textId="77777777" w:rsidR="00864E43" w:rsidRDefault="00864E43" w:rsidP="005E6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4C496" w14:textId="77777777" w:rsidR="005E664E" w:rsidRDefault="005E66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60C47" w14:textId="77777777" w:rsidR="005E664E" w:rsidRDefault="005E66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0AF6A" w14:textId="77777777" w:rsidR="005E664E" w:rsidRDefault="005E66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5C96B" w14:textId="77777777" w:rsidR="00864E43" w:rsidRDefault="00864E43" w:rsidP="005E664E">
      <w:r>
        <w:separator/>
      </w:r>
    </w:p>
  </w:footnote>
  <w:footnote w:type="continuationSeparator" w:id="0">
    <w:p w14:paraId="1C91D748" w14:textId="77777777" w:rsidR="00864E43" w:rsidRDefault="00864E43" w:rsidP="005E6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4FFA5" w14:textId="77777777" w:rsidR="005E664E" w:rsidRDefault="005E66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3EE05" w14:textId="77777777" w:rsidR="005E664E" w:rsidRDefault="005E66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AAB33" w14:textId="77777777" w:rsidR="005E664E" w:rsidRDefault="005E66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03647"/>
    <w:multiLevelType w:val="hybridMultilevel"/>
    <w:tmpl w:val="0EE02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801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FC"/>
    <w:rsid w:val="000065C8"/>
    <w:rsid w:val="0001365D"/>
    <w:rsid w:val="00014424"/>
    <w:rsid w:val="0001540A"/>
    <w:rsid w:val="00015C8A"/>
    <w:rsid w:val="000162DE"/>
    <w:rsid w:val="0002385F"/>
    <w:rsid w:val="000341D3"/>
    <w:rsid w:val="000427B3"/>
    <w:rsid w:val="00043D24"/>
    <w:rsid w:val="00047BD0"/>
    <w:rsid w:val="00066278"/>
    <w:rsid w:val="00071ECF"/>
    <w:rsid w:val="00072035"/>
    <w:rsid w:val="0007364A"/>
    <w:rsid w:val="00074F48"/>
    <w:rsid w:val="00085E0D"/>
    <w:rsid w:val="000870B4"/>
    <w:rsid w:val="000872A8"/>
    <w:rsid w:val="000923D7"/>
    <w:rsid w:val="0009786D"/>
    <w:rsid w:val="000A022D"/>
    <w:rsid w:val="000A2E4D"/>
    <w:rsid w:val="000B4B71"/>
    <w:rsid w:val="000D1322"/>
    <w:rsid w:val="000E2CAC"/>
    <w:rsid w:val="000F4F01"/>
    <w:rsid w:val="000F6724"/>
    <w:rsid w:val="0011541E"/>
    <w:rsid w:val="00117D77"/>
    <w:rsid w:val="0013162D"/>
    <w:rsid w:val="0013182E"/>
    <w:rsid w:val="0014301A"/>
    <w:rsid w:val="001445DE"/>
    <w:rsid w:val="00144E20"/>
    <w:rsid w:val="00155D2C"/>
    <w:rsid w:val="00162769"/>
    <w:rsid w:val="00173EEC"/>
    <w:rsid w:val="00175471"/>
    <w:rsid w:val="00181905"/>
    <w:rsid w:val="00190034"/>
    <w:rsid w:val="001958DE"/>
    <w:rsid w:val="001A0856"/>
    <w:rsid w:val="001A7CB0"/>
    <w:rsid w:val="001B1EF5"/>
    <w:rsid w:val="001C6CB8"/>
    <w:rsid w:val="001D346E"/>
    <w:rsid w:val="001E1C57"/>
    <w:rsid w:val="001F3CDC"/>
    <w:rsid w:val="001F3E3A"/>
    <w:rsid w:val="00202D25"/>
    <w:rsid w:val="00211A3B"/>
    <w:rsid w:val="00226FEB"/>
    <w:rsid w:val="00227558"/>
    <w:rsid w:val="00242823"/>
    <w:rsid w:val="00245636"/>
    <w:rsid w:val="00265760"/>
    <w:rsid w:val="002704D5"/>
    <w:rsid w:val="00276719"/>
    <w:rsid w:val="00281A51"/>
    <w:rsid w:val="00282840"/>
    <w:rsid w:val="00285367"/>
    <w:rsid w:val="002A43AC"/>
    <w:rsid w:val="002E2766"/>
    <w:rsid w:val="002E2905"/>
    <w:rsid w:val="00303DD1"/>
    <w:rsid w:val="00324CE2"/>
    <w:rsid w:val="003258C5"/>
    <w:rsid w:val="00325FAA"/>
    <w:rsid w:val="00331825"/>
    <w:rsid w:val="00336ECB"/>
    <w:rsid w:val="00342108"/>
    <w:rsid w:val="003554C2"/>
    <w:rsid w:val="00362B81"/>
    <w:rsid w:val="003640E2"/>
    <w:rsid w:val="0037128E"/>
    <w:rsid w:val="003A2AEF"/>
    <w:rsid w:val="003A71C5"/>
    <w:rsid w:val="003B0F05"/>
    <w:rsid w:val="003C0745"/>
    <w:rsid w:val="003D33A9"/>
    <w:rsid w:val="003D64AC"/>
    <w:rsid w:val="003D737C"/>
    <w:rsid w:val="003E6E9C"/>
    <w:rsid w:val="003F6591"/>
    <w:rsid w:val="00404383"/>
    <w:rsid w:val="00405E9A"/>
    <w:rsid w:val="00414A29"/>
    <w:rsid w:val="00415FC9"/>
    <w:rsid w:val="00416282"/>
    <w:rsid w:val="00424031"/>
    <w:rsid w:val="00424F7B"/>
    <w:rsid w:val="00433AD3"/>
    <w:rsid w:val="00433D26"/>
    <w:rsid w:val="00434BC2"/>
    <w:rsid w:val="00436E27"/>
    <w:rsid w:val="00437A8B"/>
    <w:rsid w:val="00441ACA"/>
    <w:rsid w:val="0045140E"/>
    <w:rsid w:val="00473ABB"/>
    <w:rsid w:val="00474A6A"/>
    <w:rsid w:val="00477C84"/>
    <w:rsid w:val="004862BA"/>
    <w:rsid w:val="00494196"/>
    <w:rsid w:val="00496E86"/>
    <w:rsid w:val="004A4E0A"/>
    <w:rsid w:val="004C1A7A"/>
    <w:rsid w:val="004C1F02"/>
    <w:rsid w:val="004C255C"/>
    <w:rsid w:val="004E0F51"/>
    <w:rsid w:val="004E4A1C"/>
    <w:rsid w:val="004E72B8"/>
    <w:rsid w:val="004F41DD"/>
    <w:rsid w:val="00503E20"/>
    <w:rsid w:val="00512552"/>
    <w:rsid w:val="00525D7E"/>
    <w:rsid w:val="00542EC2"/>
    <w:rsid w:val="00553625"/>
    <w:rsid w:val="0056600D"/>
    <w:rsid w:val="00571620"/>
    <w:rsid w:val="005901BD"/>
    <w:rsid w:val="00595479"/>
    <w:rsid w:val="005A7170"/>
    <w:rsid w:val="005B387F"/>
    <w:rsid w:val="005C5C51"/>
    <w:rsid w:val="005D1F23"/>
    <w:rsid w:val="005E0B59"/>
    <w:rsid w:val="005E664E"/>
    <w:rsid w:val="005F1B5B"/>
    <w:rsid w:val="00600927"/>
    <w:rsid w:val="00612753"/>
    <w:rsid w:val="0063327C"/>
    <w:rsid w:val="00640F89"/>
    <w:rsid w:val="00642EBE"/>
    <w:rsid w:val="00645B9B"/>
    <w:rsid w:val="00647A2B"/>
    <w:rsid w:val="0065283B"/>
    <w:rsid w:val="00661705"/>
    <w:rsid w:val="00671E91"/>
    <w:rsid w:val="00673396"/>
    <w:rsid w:val="006739E8"/>
    <w:rsid w:val="006A2771"/>
    <w:rsid w:val="006F35BD"/>
    <w:rsid w:val="007004A2"/>
    <w:rsid w:val="00711703"/>
    <w:rsid w:val="00730067"/>
    <w:rsid w:val="00742799"/>
    <w:rsid w:val="00774145"/>
    <w:rsid w:val="007871C0"/>
    <w:rsid w:val="00794328"/>
    <w:rsid w:val="00796309"/>
    <w:rsid w:val="007B0F2D"/>
    <w:rsid w:val="007B1057"/>
    <w:rsid w:val="007B17A4"/>
    <w:rsid w:val="007B5173"/>
    <w:rsid w:val="007D0588"/>
    <w:rsid w:val="007D1363"/>
    <w:rsid w:val="007E2EC5"/>
    <w:rsid w:val="0080369A"/>
    <w:rsid w:val="008132F3"/>
    <w:rsid w:val="008173E5"/>
    <w:rsid w:val="00830A7B"/>
    <w:rsid w:val="008641B1"/>
    <w:rsid w:val="00864709"/>
    <w:rsid w:val="00864E43"/>
    <w:rsid w:val="00865CFC"/>
    <w:rsid w:val="00894512"/>
    <w:rsid w:val="00896A88"/>
    <w:rsid w:val="008A642E"/>
    <w:rsid w:val="008A79F1"/>
    <w:rsid w:val="008B308B"/>
    <w:rsid w:val="008B587E"/>
    <w:rsid w:val="008B6CCF"/>
    <w:rsid w:val="008C1BB3"/>
    <w:rsid w:val="008C25BD"/>
    <w:rsid w:val="008C639B"/>
    <w:rsid w:val="008C7179"/>
    <w:rsid w:val="008D4A45"/>
    <w:rsid w:val="008F48A5"/>
    <w:rsid w:val="00914EA5"/>
    <w:rsid w:val="00926009"/>
    <w:rsid w:val="0093057A"/>
    <w:rsid w:val="009307D8"/>
    <w:rsid w:val="00932CF1"/>
    <w:rsid w:val="00934733"/>
    <w:rsid w:val="00962ACA"/>
    <w:rsid w:val="009668F5"/>
    <w:rsid w:val="00981160"/>
    <w:rsid w:val="00986489"/>
    <w:rsid w:val="00994C80"/>
    <w:rsid w:val="009A52B6"/>
    <w:rsid w:val="009A6791"/>
    <w:rsid w:val="009B0A01"/>
    <w:rsid w:val="009B0C65"/>
    <w:rsid w:val="009C2D16"/>
    <w:rsid w:val="009D74F5"/>
    <w:rsid w:val="009F5E09"/>
    <w:rsid w:val="00A1249F"/>
    <w:rsid w:val="00A14BF2"/>
    <w:rsid w:val="00A1535B"/>
    <w:rsid w:val="00A23D99"/>
    <w:rsid w:val="00A31322"/>
    <w:rsid w:val="00A3406C"/>
    <w:rsid w:val="00A36CA1"/>
    <w:rsid w:val="00A375D2"/>
    <w:rsid w:val="00A42328"/>
    <w:rsid w:val="00A42D53"/>
    <w:rsid w:val="00A50BAD"/>
    <w:rsid w:val="00A72078"/>
    <w:rsid w:val="00AB3F18"/>
    <w:rsid w:val="00AC21AD"/>
    <w:rsid w:val="00AC40A6"/>
    <w:rsid w:val="00AC4401"/>
    <w:rsid w:val="00AD05D9"/>
    <w:rsid w:val="00AD65B6"/>
    <w:rsid w:val="00AD7966"/>
    <w:rsid w:val="00B052B2"/>
    <w:rsid w:val="00B075B7"/>
    <w:rsid w:val="00B4357A"/>
    <w:rsid w:val="00B4373B"/>
    <w:rsid w:val="00B4517E"/>
    <w:rsid w:val="00B52B52"/>
    <w:rsid w:val="00B575EB"/>
    <w:rsid w:val="00B6158C"/>
    <w:rsid w:val="00B6464F"/>
    <w:rsid w:val="00B66F26"/>
    <w:rsid w:val="00B67359"/>
    <w:rsid w:val="00B77707"/>
    <w:rsid w:val="00B83103"/>
    <w:rsid w:val="00B94DEA"/>
    <w:rsid w:val="00B94F4E"/>
    <w:rsid w:val="00BA2781"/>
    <w:rsid w:val="00BB16C2"/>
    <w:rsid w:val="00BE18F6"/>
    <w:rsid w:val="00BE6046"/>
    <w:rsid w:val="00BF68A2"/>
    <w:rsid w:val="00C00380"/>
    <w:rsid w:val="00C040D1"/>
    <w:rsid w:val="00C05B14"/>
    <w:rsid w:val="00C06726"/>
    <w:rsid w:val="00C161FC"/>
    <w:rsid w:val="00C22243"/>
    <w:rsid w:val="00C32549"/>
    <w:rsid w:val="00C325DB"/>
    <w:rsid w:val="00C5556B"/>
    <w:rsid w:val="00C63108"/>
    <w:rsid w:val="00C673A1"/>
    <w:rsid w:val="00C71A59"/>
    <w:rsid w:val="00C71DBB"/>
    <w:rsid w:val="00C818BA"/>
    <w:rsid w:val="00C86A4C"/>
    <w:rsid w:val="00C965DF"/>
    <w:rsid w:val="00CA628D"/>
    <w:rsid w:val="00CB2E0C"/>
    <w:rsid w:val="00CB7783"/>
    <w:rsid w:val="00CC1963"/>
    <w:rsid w:val="00CC4C64"/>
    <w:rsid w:val="00CC6C66"/>
    <w:rsid w:val="00CC737B"/>
    <w:rsid w:val="00CD2D64"/>
    <w:rsid w:val="00CE4892"/>
    <w:rsid w:val="00CF237A"/>
    <w:rsid w:val="00D01415"/>
    <w:rsid w:val="00D033A2"/>
    <w:rsid w:val="00D1169D"/>
    <w:rsid w:val="00D16B17"/>
    <w:rsid w:val="00D64BD8"/>
    <w:rsid w:val="00D75AB6"/>
    <w:rsid w:val="00D85F30"/>
    <w:rsid w:val="00D865DC"/>
    <w:rsid w:val="00DB1798"/>
    <w:rsid w:val="00DB2BFC"/>
    <w:rsid w:val="00DB3F1B"/>
    <w:rsid w:val="00DB5831"/>
    <w:rsid w:val="00DB62EB"/>
    <w:rsid w:val="00DF7821"/>
    <w:rsid w:val="00E01188"/>
    <w:rsid w:val="00E0474E"/>
    <w:rsid w:val="00E10608"/>
    <w:rsid w:val="00E115E9"/>
    <w:rsid w:val="00E21C05"/>
    <w:rsid w:val="00E267BF"/>
    <w:rsid w:val="00E33C51"/>
    <w:rsid w:val="00E458C8"/>
    <w:rsid w:val="00E56387"/>
    <w:rsid w:val="00E60EBD"/>
    <w:rsid w:val="00E62287"/>
    <w:rsid w:val="00E67903"/>
    <w:rsid w:val="00E73D37"/>
    <w:rsid w:val="00E7688A"/>
    <w:rsid w:val="00E943D7"/>
    <w:rsid w:val="00EA019D"/>
    <w:rsid w:val="00EA5329"/>
    <w:rsid w:val="00EA778E"/>
    <w:rsid w:val="00EB20BA"/>
    <w:rsid w:val="00EB57B3"/>
    <w:rsid w:val="00EC00D9"/>
    <w:rsid w:val="00EE3285"/>
    <w:rsid w:val="00EE3F91"/>
    <w:rsid w:val="00F1564E"/>
    <w:rsid w:val="00F16DF9"/>
    <w:rsid w:val="00F21105"/>
    <w:rsid w:val="00F31207"/>
    <w:rsid w:val="00F4091F"/>
    <w:rsid w:val="00F46094"/>
    <w:rsid w:val="00F50FEF"/>
    <w:rsid w:val="00F75E19"/>
    <w:rsid w:val="00F82635"/>
    <w:rsid w:val="00F906F4"/>
    <w:rsid w:val="00F9116D"/>
    <w:rsid w:val="00F95D19"/>
    <w:rsid w:val="00FA5745"/>
    <w:rsid w:val="00FA5810"/>
    <w:rsid w:val="00FB1D36"/>
    <w:rsid w:val="00FB418C"/>
    <w:rsid w:val="00FB6B63"/>
    <w:rsid w:val="00FB7375"/>
    <w:rsid w:val="00FC637E"/>
    <w:rsid w:val="00FD44FB"/>
    <w:rsid w:val="00FE7298"/>
    <w:rsid w:val="00FF0C95"/>
    <w:rsid w:val="00FF4F11"/>
    <w:rsid w:val="00FF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3F57F"/>
  <w15:chartTrackingRefBased/>
  <w15:docId w15:val="{F6112E21-D499-5547-87BE-75E721C0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1FC"/>
  </w:style>
  <w:style w:type="paragraph" w:styleId="Heading4">
    <w:name w:val="heading 4"/>
    <w:basedOn w:val="Normal"/>
    <w:link w:val="Heading4Char"/>
    <w:uiPriority w:val="9"/>
    <w:qFormat/>
    <w:rsid w:val="0098116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13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3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0B59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F4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958D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81160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unhideWhenUsed/>
    <w:rsid w:val="009811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81160"/>
    <w:rPr>
      <w:b/>
      <w:bCs/>
    </w:rPr>
  </w:style>
  <w:style w:type="character" w:customStyle="1" w:styleId="pl-k">
    <w:name w:val="pl-k"/>
    <w:basedOn w:val="DefaultParagraphFont"/>
    <w:rsid w:val="00A23D99"/>
  </w:style>
  <w:style w:type="character" w:styleId="HTMLCode">
    <w:name w:val="HTML Code"/>
    <w:basedOn w:val="DefaultParagraphFont"/>
    <w:uiPriority w:val="99"/>
    <w:semiHidden/>
    <w:unhideWhenUsed/>
    <w:rsid w:val="00336EC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66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64E"/>
  </w:style>
  <w:style w:type="paragraph" w:styleId="Footer">
    <w:name w:val="footer"/>
    <w:basedOn w:val="Normal"/>
    <w:link w:val="FooterChar"/>
    <w:uiPriority w:val="99"/>
    <w:unhideWhenUsed/>
    <w:rsid w:val="005E66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ariadb.com/kb/en/introduction-to-relational-databases/" TargetMode="External"/><Relationship Id="rId18" Type="http://schemas.openxmlformats.org/officeDocument/2006/relationships/hyperlink" Target="http://quinlanlab.org/tutorials/samtools/samtools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www.ncbi.nlm.nih.gov/Sitemap/samplerecord.html" TargetMode="External"/><Relationship Id="rId12" Type="http://schemas.openxmlformats.org/officeDocument/2006/relationships/hyperlink" Target="https://samtools.github.io/hts-specs/VCFv4.2.pdf" TargetMode="External"/><Relationship Id="rId17" Type="http://schemas.openxmlformats.org/officeDocument/2006/relationships/hyperlink" Target="http://quinlanlab.org/tutorials/samtools/samtools.html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github.com/lh3/minimap2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qan.readthedocs.io/en/master/Tutorial/InputOutput/GffAndGtfIO.html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www.ncbi.nlm.nih.gov/assembly/GCF_000001405.39" TargetMode="External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https://samtools.github.io/bcftools/howtos/variant-call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.ensembl.org/info/website/upload/bed.html" TargetMode="External"/><Relationship Id="rId14" Type="http://schemas.openxmlformats.org/officeDocument/2006/relationships/hyperlink" Target="https://bioinformaticsworkbook.org/dataWrangling/fastaq-manipulations/converting-fastq-format-to-fasta.html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8</Pages>
  <Words>2762</Words>
  <Characters>15745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Rumpf</dc:creator>
  <cp:keywords/>
  <dc:description/>
  <cp:lastModifiedBy>Wolfgang Rumpf</cp:lastModifiedBy>
  <cp:revision>337</cp:revision>
  <dcterms:created xsi:type="dcterms:W3CDTF">2020-09-14T15:43:00Z</dcterms:created>
  <dcterms:modified xsi:type="dcterms:W3CDTF">2022-06-29T18:31:00Z</dcterms:modified>
</cp:coreProperties>
</file>