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5CF03" w14:textId="77777777" w:rsidR="00FA07E6" w:rsidRDefault="00FA07E6">
      <w:pPr>
        <w:widowControl w:val="0"/>
        <w:pBdr>
          <w:top w:val="nil"/>
          <w:left w:val="nil"/>
          <w:bottom w:val="nil"/>
          <w:right w:val="nil"/>
          <w:between w:val="nil"/>
        </w:pBdr>
        <w:spacing w:after="0" w:line="276" w:lineRule="auto"/>
        <w:rPr>
          <w:rFonts w:ascii="Arial" w:eastAsia="Arial" w:hAnsi="Arial" w:cs="Arial"/>
          <w:color w:val="000000"/>
        </w:rPr>
      </w:pPr>
    </w:p>
    <w:tbl>
      <w:tblPr>
        <w:tblStyle w:val="a8"/>
        <w:tblpPr w:leftFromText="180" w:rightFromText="180" w:vertAnchor="text" w:tblpX="-993"/>
        <w:bidiVisual/>
        <w:tblW w:w="618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7"/>
        <w:gridCol w:w="8643"/>
      </w:tblGrid>
      <w:tr w:rsidR="000A4A47" w14:paraId="6707D588" w14:textId="77777777" w:rsidTr="00670423">
        <w:trPr>
          <w:trHeight w:val="799"/>
        </w:trPr>
        <w:tc>
          <w:tcPr>
            <w:tcW w:w="788" w:type="pct"/>
            <w:shd w:val="clear" w:color="auto" w:fill="C9C9C9" w:themeFill="accent3" w:themeFillTint="99"/>
            <w:vAlign w:val="center"/>
          </w:tcPr>
          <w:p w14:paraId="40E86DB9" w14:textId="77777777" w:rsidR="00AD61E1" w:rsidRDefault="00AD61E1" w:rsidP="00F353EA">
            <w:pPr>
              <w:jc w:val="center"/>
            </w:pPr>
            <w:r>
              <w:rPr>
                <w:rtl/>
              </w:rPr>
              <w:t>البند</w:t>
            </w:r>
          </w:p>
        </w:tc>
        <w:tc>
          <w:tcPr>
            <w:tcW w:w="4212" w:type="pct"/>
            <w:shd w:val="clear" w:color="auto" w:fill="C9C9C9" w:themeFill="accent3" w:themeFillTint="99"/>
            <w:vAlign w:val="center"/>
          </w:tcPr>
          <w:p w14:paraId="2FC6362A" w14:textId="77777777" w:rsidR="00AD61E1" w:rsidRDefault="00AD61E1" w:rsidP="00F353EA">
            <w:pPr>
              <w:jc w:val="center"/>
              <w:rPr>
                <w:b/>
              </w:rPr>
            </w:pPr>
            <w:r>
              <w:rPr>
                <w:b/>
                <w:rtl/>
              </w:rPr>
              <w:t>الوصف</w:t>
            </w:r>
          </w:p>
        </w:tc>
      </w:tr>
      <w:tr w:rsidR="000A4A47" w14:paraId="34246A46" w14:textId="77777777" w:rsidTr="00670423">
        <w:trPr>
          <w:trHeight w:val="799"/>
        </w:trPr>
        <w:tc>
          <w:tcPr>
            <w:tcW w:w="788" w:type="pct"/>
            <w:shd w:val="clear" w:color="auto" w:fill="C9C9C9" w:themeFill="accent3" w:themeFillTint="99"/>
            <w:vAlign w:val="center"/>
          </w:tcPr>
          <w:p w14:paraId="3297C336" w14:textId="77777777" w:rsidR="00AD61E1" w:rsidRDefault="00AD61E1" w:rsidP="00F353EA">
            <w:pPr>
              <w:jc w:val="center"/>
            </w:pPr>
            <w:r>
              <w:rPr>
                <w:rtl/>
              </w:rPr>
              <w:t>اسم المشروع</w:t>
            </w:r>
          </w:p>
        </w:tc>
        <w:tc>
          <w:tcPr>
            <w:tcW w:w="4212" w:type="pct"/>
            <w:vAlign w:val="center"/>
          </w:tcPr>
          <w:p w14:paraId="0328AB50" w14:textId="1121E0A5" w:rsidR="00AD61E1" w:rsidRDefault="00AD61E1" w:rsidP="00F353EA">
            <w:pPr>
              <w:jc w:val="center"/>
            </w:pPr>
            <w:r>
              <w:rPr>
                <w:rFonts w:hint="cs"/>
                <w:rtl/>
              </w:rPr>
              <w:t xml:space="preserve">مشروع </w:t>
            </w:r>
            <w:proofErr w:type="spellStart"/>
            <w:r w:rsidR="008F185B">
              <w:rPr>
                <w:rFonts w:hint="cs"/>
                <w:rtl/>
              </w:rPr>
              <w:t>قيميات</w:t>
            </w:r>
            <w:proofErr w:type="spellEnd"/>
          </w:p>
        </w:tc>
      </w:tr>
      <w:tr w:rsidR="000A4A47" w14:paraId="6C75BDB5" w14:textId="77777777" w:rsidTr="00670423">
        <w:trPr>
          <w:trHeight w:val="799"/>
        </w:trPr>
        <w:tc>
          <w:tcPr>
            <w:tcW w:w="788" w:type="pct"/>
            <w:shd w:val="clear" w:color="auto" w:fill="C9C9C9" w:themeFill="accent3" w:themeFillTint="99"/>
            <w:vAlign w:val="center"/>
          </w:tcPr>
          <w:p w14:paraId="740DC602" w14:textId="77777777" w:rsidR="00AD61E1" w:rsidRDefault="00AD61E1" w:rsidP="00F353EA">
            <w:pPr>
              <w:jc w:val="center"/>
            </w:pPr>
            <w:r>
              <w:rPr>
                <w:rtl/>
              </w:rPr>
              <w:t>وصف المشروع</w:t>
            </w:r>
          </w:p>
        </w:tc>
        <w:tc>
          <w:tcPr>
            <w:tcW w:w="4212" w:type="pct"/>
            <w:vAlign w:val="center"/>
          </w:tcPr>
          <w:p w14:paraId="4F723EF9" w14:textId="3B6F6FFF" w:rsidR="00AD61E1" w:rsidRPr="00E76A1B" w:rsidRDefault="00176C72" w:rsidP="00E76A1B">
            <w:pPr>
              <w:spacing w:line="276" w:lineRule="auto"/>
              <w:rPr>
                <w:rFonts w:ascii="Tajawal" w:eastAsia="Traditional Arabic" w:hAnsi="Tajawal" w:cs="Tajawal"/>
                <w:b/>
                <w:color w:val="BF8F00" w:themeColor="accent4" w:themeShade="BF"/>
                <w:sz w:val="28"/>
                <w:szCs w:val="28"/>
              </w:rPr>
            </w:pPr>
            <w:r w:rsidRPr="00176C72">
              <w:rPr>
                <w:rFonts w:ascii="Tajawal" w:eastAsia="Traditional Arabic" w:hAnsi="Tajawal" w:cs="Tajawal"/>
                <w:b/>
                <w:rtl/>
              </w:rPr>
              <w:t>برنامج يعنى بتأهيل وتمكين</w:t>
            </w:r>
            <w:r w:rsidR="00591ABE">
              <w:rPr>
                <w:rFonts w:ascii="Tajawal" w:eastAsia="Traditional Arabic" w:hAnsi="Tajawal" w:cs="Tajawal" w:hint="cs"/>
                <w:b/>
                <w:rtl/>
              </w:rPr>
              <w:t xml:space="preserve"> العاملات مع الفتيات من</w:t>
            </w:r>
            <w:r w:rsidRPr="00176C72">
              <w:rPr>
                <w:rFonts w:ascii="Tajawal" w:eastAsia="Traditional Arabic" w:hAnsi="Tajawal" w:cs="Tajawal"/>
                <w:b/>
                <w:rtl/>
              </w:rPr>
              <w:t xml:space="preserve"> المعلمات والمربيات من متطلبات</w:t>
            </w:r>
            <w:r w:rsidR="00591ABE">
              <w:rPr>
                <w:rFonts w:ascii="Tajawal" w:eastAsia="Traditional Arabic" w:hAnsi="Tajawal" w:cs="Tajawal" w:hint="cs"/>
                <w:b/>
                <w:rtl/>
              </w:rPr>
              <w:t xml:space="preserve"> الجذب</w:t>
            </w:r>
            <w:r w:rsidRPr="00176C72">
              <w:rPr>
                <w:rFonts w:ascii="Tajawal" w:eastAsia="Traditional Arabic" w:hAnsi="Tajawal" w:cs="Tajawal"/>
                <w:b/>
                <w:rtl/>
              </w:rPr>
              <w:t xml:space="preserve"> </w:t>
            </w:r>
            <w:r w:rsidR="00591ABE">
              <w:rPr>
                <w:rFonts w:ascii="Tajawal" w:eastAsia="Traditional Arabic" w:hAnsi="Tajawal" w:cs="Tajawal" w:hint="cs"/>
                <w:b/>
                <w:rtl/>
              </w:rPr>
              <w:t>و</w:t>
            </w:r>
            <w:r w:rsidRPr="00176C72">
              <w:rPr>
                <w:rFonts w:ascii="Tajawal" w:eastAsia="Traditional Arabic" w:hAnsi="Tajawal" w:cs="Tajawal"/>
                <w:b/>
                <w:rtl/>
              </w:rPr>
              <w:t xml:space="preserve">التأثير القيمي في </w:t>
            </w:r>
            <w:r w:rsidR="00591ABE">
              <w:rPr>
                <w:rFonts w:ascii="Tajawal" w:eastAsia="Traditional Arabic" w:hAnsi="Tajawal" w:cs="Tajawal" w:hint="cs"/>
                <w:b/>
                <w:rtl/>
              </w:rPr>
              <w:t>الفتيات</w:t>
            </w:r>
            <w:r w:rsidRPr="00176C72">
              <w:rPr>
                <w:rFonts w:ascii="Tajawal" w:eastAsia="Traditional Arabic" w:hAnsi="Tajawal" w:cs="Tajawal"/>
                <w:b/>
                <w:rtl/>
              </w:rPr>
              <w:t xml:space="preserve">، </w:t>
            </w:r>
            <w:r w:rsidR="00591ABE">
              <w:rPr>
                <w:rFonts w:ascii="Tajawal" w:eastAsia="Traditional Arabic" w:hAnsi="Tajawal" w:cs="Tajawal" w:hint="cs"/>
                <w:b/>
                <w:rtl/>
              </w:rPr>
              <w:t xml:space="preserve">عبر </w:t>
            </w:r>
            <w:r w:rsidRPr="00176C72">
              <w:rPr>
                <w:rFonts w:ascii="Tajawal" w:eastAsia="Traditional Arabic" w:hAnsi="Tajawal" w:cs="Tajawal"/>
                <w:b/>
                <w:rtl/>
              </w:rPr>
              <w:t>تمليكهن المهارات</w:t>
            </w:r>
            <w:r w:rsidR="00260B8E">
              <w:rPr>
                <w:rFonts w:ascii="Tajawal" w:eastAsia="Traditional Arabic" w:hAnsi="Tajawal" w:cs="Tajawal" w:hint="cs"/>
                <w:b/>
                <w:rtl/>
              </w:rPr>
              <w:t xml:space="preserve"> التدريبية</w:t>
            </w:r>
            <w:r w:rsidRPr="00176C72">
              <w:rPr>
                <w:rFonts w:ascii="Tajawal" w:eastAsia="Traditional Arabic" w:hAnsi="Tajawal" w:cs="Tajawal"/>
                <w:b/>
                <w:rtl/>
              </w:rPr>
              <w:t xml:space="preserve"> والأدوات اللازمة</w:t>
            </w:r>
            <w:r w:rsidR="00260B8E">
              <w:rPr>
                <w:rFonts w:ascii="Tajawal" w:eastAsia="Traditional Arabic" w:hAnsi="Tajawal" w:cs="Tajawal" w:hint="cs"/>
                <w:b/>
                <w:rtl/>
              </w:rPr>
              <w:t>،</w:t>
            </w:r>
            <w:r w:rsidRPr="00176C72">
              <w:rPr>
                <w:rFonts w:ascii="Tajawal" w:eastAsia="Traditional Arabic" w:hAnsi="Tajawal" w:cs="Tajawal"/>
                <w:b/>
                <w:rtl/>
              </w:rPr>
              <w:t xml:space="preserve"> </w:t>
            </w:r>
            <w:r w:rsidR="00591ABE">
              <w:rPr>
                <w:rFonts w:ascii="Tajawal" w:eastAsia="Traditional Arabic" w:hAnsi="Tajawal" w:cs="Tajawal" w:hint="cs"/>
                <w:b/>
                <w:rtl/>
              </w:rPr>
              <w:t>وتفعيلهن</w:t>
            </w:r>
            <w:r w:rsidRPr="00176C72">
              <w:rPr>
                <w:rFonts w:ascii="Tajawal" w:eastAsia="Traditional Arabic" w:hAnsi="Tajawal" w:cs="Tajawal"/>
                <w:b/>
                <w:rtl/>
              </w:rPr>
              <w:t xml:space="preserve"> في أوساط الفتيات </w:t>
            </w:r>
            <w:r w:rsidR="00591ABE">
              <w:rPr>
                <w:rFonts w:ascii="Tajawal" w:eastAsia="Traditional Arabic" w:hAnsi="Tajawal" w:cs="Tajawal" w:hint="cs"/>
                <w:b/>
                <w:rtl/>
              </w:rPr>
              <w:t>لتنفيذ</w:t>
            </w:r>
            <w:r w:rsidRPr="00176C72">
              <w:rPr>
                <w:rFonts w:ascii="Tajawal" w:eastAsia="Traditional Arabic" w:hAnsi="Tajawal" w:cs="Tajawal"/>
                <w:b/>
                <w:rtl/>
              </w:rPr>
              <w:t xml:space="preserve"> </w:t>
            </w:r>
            <w:r w:rsidR="00591ABE">
              <w:rPr>
                <w:rFonts w:ascii="Tajawal" w:eastAsia="Traditional Arabic" w:hAnsi="Tajawal" w:cs="Tajawal" w:hint="cs"/>
                <w:b/>
                <w:rtl/>
              </w:rPr>
              <w:t>ال</w:t>
            </w:r>
            <w:r w:rsidRPr="00176C72">
              <w:rPr>
                <w:rFonts w:ascii="Tajawal" w:eastAsia="Traditional Arabic" w:hAnsi="Tajawal" w:cs="Tajawal"/>
                <w:b/>
                <w:rtl/>
              </w:rPr>
              <w:t>مشاريع القيمية</w:t>
            </w:r>
            <w:r w:rsidR="00591ABE">
              <w:rPr>
                <w:rFonts w:ascii="Tajawal" w:eastAsia="Traditional Arabic" w:hAnsi="Tajawal" w:cs="Tajawal" w:hint="cs"/>
                <w:b/>
                <w:rtl/>
              </w:rPr>
              <w:t xml:space="preserve"> الموجهة لهن</w:t>
            </w:r>
            <w:r w:rsidR="00260B8E">
              <w:rPr>
                <w:rFonts w:ascii="Tajawal" w:eastAsia="Traditional Arabic" w:hAnsi="Tajawal" w:cs="Tajawal" w:hint="cs"/>
                <w:b/>
                <w:rtl/>
              </w:rPr>
              <w:t>، وتمكينهن من توريث المكتسبات المعرفية والمهارية لمربيات مماثلات</w:t>
            </w:r>
            <w:r w:rsidRPr="00176C72">
              <w:rPr>
                <w:rFonts w:ascii="Tajawal" w:eastAsia="Traditional Arabic" w:hAnsi="Tajawal" w:cs="Tajawal"/>
                <w:b/>
                <w:rtl/>
              </w:rPr>
              <w:t>.</w:t>
            </w:r>
          </w:p>
        </w:tc>
      </w:tr>
      <w:tr w:rsidR="000A4A47" w14:paraId="6E942EEB" w14:textId="77777777" w:rsidTr="00670423">
        <w:trPr>
          <w:trHeight w:val="799"/>
        </w:trPr>
        <w:tc>
          <w:tcPr>
            <w:tcW w:w="788" w:type="pct"/>
            <w:shd w:val="clear" w:color="auto" w:fill="C9C9C9" w:themeFill="accent3" w:themeFillTint="99"/>
            <w:vAlign w:val="center"/>
          </w:tcPr>
          <w:p w14:paraId="008ED2CD" w14:textId="1D2F9018" w:rsidR="00AD61E1" w:rsidRDefault="004B57D0" w:rsidP="00F353EA">
            <w:pPr>
              <w:jc w:val="center"/>
              <w:rPr>
                <w:rtl/>
              </w:rPr>
            </w:pPr>
            <w:r>
              <w:rPr>
                <w:rFonts w:hint="cs"/>
                <w:rtl/>
              </w:rPr>
              <w:t>مسوغات</w:t>
            </w:r>
            <w:r w:rsidR="00AD61E1" w:rsidRPr="00C73C64">
              <w:rPr>
                <w:rFonts w:hint="cs"/>
                <w:rtl/>
              </w:rPr>
              <w:t xml:space="preserve"> المشروع</w:t>
            </w:r>
          </w:p>
        </w:tc>
        <w:tc>
          <w:tcPr>
            <w:tcW w:w="4212" w:type="pct"/>
            <w:vAlign w:val="center"/>
          </w:tcPr>
          <w:p w14:paraId="43D96582" w14:textId="426DF937" w:rsidR="00BA3CC0" w:rsidRDefault="001C2FC3" w:rsidP="00BA3CC0">
            <w:pPr>
              <w:jc w:val="both"/>
              <w:rPr>
                <w:rFonts w:ascii="Tajawal" w:eastAsia="Traditional Arabic" w:hAnsi="Tajawal" w:cs="Tajawal"/>
                <w:b/>
                <w:color w:val="000000"/>
                <w:rtl/>
              </w:rPr>
            </w:pPr>
            <w:r>
              <w:rPr>
                <w:rFonts w:ascii="Tajawal" w:eastAsia="Traditional Arabic" w:hAnsi="Tajawal" w:cs="Tajawal" w:hint="cs"/>
                <w:b/>
                <w:color w:val="000000"/>
                <w:rtl/>
              </w:rPr>
              <w:t xml:space="preserve">سعت جمعية قمم الشبابية إلى تبني سياسات تمكين ودعم المؤثرين </w:t>
            </w:r>
            <w:r w:rsidR="00BA3CC0">
              <w:rPr>
                <w:rFonts w:ascii="Tajawal" w:eastAsia="Traditional Arabic" w:hAnsi="Tajawal" w:cs="Tajawal" w:hint="cs"/>
                <w:b/>
                <w:color w:val="000000"/>
                <w:rtl/>
              </w:rPr>
              <w:t xml:space="preserve">بما يعظم أثر الجهود المقدمة منهم في البيئات التنموية والتأثيرية المختلفة، وبما يجعل منهم قدوات فاعلة لشباب واعد، ويأتي هذا المشروع في سياق الجهود التي اعتنت ببنائها بناءً منهجيًا تخلل عددًا من المراحل (صناعة نموذج المشروع، التحليل، التصميم، التثقيف) وتضمنت جميع المراحل عددًا من الإجراءات </w:t>
            </w:r>
            <w:r w:rsidR="00591ABE">
              <w:rPr>
                <w:rFonts w:ascii="Tajawal" w:eastAsia="Traditional Arabic" w:hAnsi="Tajawal" w:cs="Tajawal" w:hint="cs"/>
                <w:b/>
                <w:color w:val="000000"/>
                <w:rtl/>
              </w:rPr>
              <w:t>والتي ارتكزت في مطلعها على</w:t>
            </w:r>
            <w:r w:rsidR="00BA3CC0">
              <w:rPr>
                <w:rFonts w:ascii="Tajawal" w:eastAsia="Traditional Arabic" w:hAnsi="Tajawal" w:cs="Tajawal" w:hint="cs"/>
                <w:b/>
                <w:color w:val="000000"/>
                <w:rtl/>
              </w:rPr>
              <w:t xml:space="preserve"> (تحليل دليل تطوير البيئات الشبابية وفق محددي الجذب والتأثير، بحث مكتبي حول التأهيل بالموقف، سلسلة من ورش العمل وجلسات التركيز) </w:t>
            </w:r>
            <w:r w:rsidR="00591ABE">
              <w:rPr>
                <w:rFonts w:ascii="Tajawal" w:eastAsia="Traditional Arabic" w:hAnsi="Tajawal" w:cs="Tajawal" w:hint="cs"/>
                <w:b/>
                <w:color w:val="000000"/>
                <w:rtl/>
              </w:rPr>
              <w:t>وقد</w:t>
            </w:r>
            <w:r w:rsidR="00BA3CC0">
              <w:rPr>
                <w:rFonts w:ascii="Tajawal" w:eastAsia="Traditional Arabic" w:hAnsi="Tajawal" w:cs="Tajawal" w:hint="cs"/>
                <w:b/>
                <w:color w:val="000000"/>
                <w:rtl/>
              </w:rPr>
              <w:t xml:space="preserve"> خلُصت إلى:</w:t>
            </w:r>
          </w:p>
          <w:p w14:paraId="394B65CA" w14:textId="68F9EB3F" w:rsidR="00591ABE" w:rsidRPr="00670423" w:rsidRDefault="004B57D0" w:rsidP="00670423">
            <w:pPr>
              <w:pStyle w:val="a9"/>
              <w:numPr>
                <w:ilvl w:val="0"/>
                <w:numId w:val="37"/>
              </w:numPr>
              <w:rPr>
                <w:rtl/>
              </w:rPr>
            </w:pPr>
            <w:r>
              <w:rPr>
                <w:rFonts w:hint="cs"/>
                <w:rtl/>
              </w:rPr>
              <w:t>ـ</w:t>
            </w:r>
            <w:r w:rsidR="00BA3CC0" w:rsidRPr="00670423">
              <w:rPr>
                <w:rFonts w:hint="cs"/>
                <w:rtl/>
              </w:rPr>
              <w:t xml:space="preserve">أهمية </w:t>
            </w:r>
            <w:r w:rsidR="00B754B4" w:rsidRPr="00670423">
              <w:rPr>
                <w:rtl/>
              </w:rPr>
              <w:t xml:space="preserve">بناء </w:t>
            </w:r>
            <w:r w:rsidR="00BA3CC0" w:rsidRPr="00670423">
              <w:rPr>
                <w:rFonts w:hint="cs"/>
                <w:rtl/>
              </w:rPr>
              <w:t>ودعم وتشجيع</w:t>
            </w:r>
            <w:r w:rsidR="00B754B4" w:rsidRPr="00670423">
              <w:rPr>
                <w:rtl/>
              </w:rPr>
              <w:t xml:space="preserve"> الكفاءات </w:t>
            </w:r>
            <w:r w:rsidR="00BA3CC0" w:rsidRPr="00670423">
              <w:rPr>
                <w:rFonts w:hint="cs"/>
                <w:rtl/>
              </w:rPr>
              <w:t>المؤثرة</w:t>
            </w:r>
            <w:r w:rsidR="00B754B4" w:rsidRPr="00670423">
              <w:rPr>
                <w:rtl/>
              </w:rPr>
              <w:t xml:space="preserve"> للمساهمة في تحقيق التنمية المجتمعية </w:t>
            </w:r>
            <w:r w:rsidR="00BA3CC0" w:rsidRPr="00670423">
              <w:rPr>
                <w:rFonts w:hint="cs"/>
                <w:rtl/>
              </w:rPr>
              <w:t>بما يجعلها</w:t>
            </w:r>
            <w:r w:rsidR="00B754B4" w:rsidRPr="00670423">
              <w:rPr>
                <w:rtl/>
              </w:rPr>
              <w:t xml:space="preserve"> على استعداد تام لما ينتظر منها من مشاركة فاعلة</w:t>
            </w:r>
            <w:r w:rsidR="00591ABE" w:rsidRPr="00670423">
              <w:rPr>
                <w:rFonts w:hint="cs"/>
                <w:rtl/>
              </w:rPr>
              <w:t>.</w:t>
            </w:r>
          </w:p>
          <w:p w14:paraId="225AA5B2" w14:textId="54DB85B8" w:rsidR="00B754B4" w:rsidRPr="00670423" w:rsidRDefault="004B57D0" w:rsidP="00670423">
            <w:pPr>
              <w:pStyle w:val="a9"/>
              <w:numPr>
                <w:ilvl w:val="0"/>
                <w:numId w:val="37"/>
              </w:numPr>
              <w:rPr>
                <w:rtl/>
              </w:rPr>
            </w:pPr>
            <w:r>
              <w:rPr>
                <w:rFonts w:hint="cs"/>
                <w:rtl/>
              </w:rPr>
              <w:t>ـ</w:t>
            </w:r>
            <w:r w:rsidR="00BA3CC0" w:rsidRPr="00670423">
              <w:rPr>
                <w:rFonts w:hint="cs"/>
                <w:rtl/>
              </w:rPr>
              <w:t xml:space="preserve">معالجة </w:t>
            </w:r>
            <w:r w:rsidR="00B754B4" w:rsidRPr="00670423">
              <w:rPr>
                <w:rtl/>
              </w:rPr>
              <w:t xml:space="preserve">ضعف اهتمام بعض برامج تأهيل </w:t>
            </w:r>
            <w:r w:rsidR="00591ABE" w:rsidRPr="00670423">
              <w:rPr>
                <w:rFonts w:hint="cs"/>
                <w:rtl/>
              </w:rPr>
              <w:t>ودعم العاملين مع الشباب</w:t>
            </w:r>
            <w:r w:rsidR="00B754B4" w:rsidRPr="00670423">
              <w:rPr>
                <w:rtl/>
              </w:rPr>
              <w:t xml:space="preserve"> بتقديم الإجراءات المكملة لأسس ومقومات</w:t>
            </w:r>
            <w:r w:rsidR="00591ABE" w:rsidRPr="00670423">
              <w:rPr>
                <w:rFonts w:hint="cs"/>
                <w:rtl/>
              </w:rPr>
              <w:t xml:space="preserve"> ذلك</w:t>
            </w:r>
            <w:r w:rsidR="00B754B4" w:rsidRPr="00670423">
              <w:rPr>
                <w:rtl/>
              </w:rPr>
              <w:t xml:space="preserve"> </w:t>
            </w:r>
            <w:r w:rsidR="00591ABE" w:rsidRPr="00670423">
              <w:rPr>
                <w:rFonts w:hint="cs"/>
                <w:rtl/>
              </w:rPr>
              <w:t xml:space="preserve">كالتفعيل </w:t>
            </w:r>
            <w:r w:rsidR="00B754B4" w:rsidRPr="00670423">
              <w:rPr>
                <w:rtl/>
              </w:rPr>
              <w:t xml:space="preserve">الميداني </w:t>
            </w:r>
            <w:r w:rsidR="00591ABE" w:rsidRPr="00670423">
              <w:rPr>
                <w:rFonts w:hint="cs"/>
                <w:rtl/>
              </w:rPr>
              <w:t>لتعظيم واستدامة الأثر</w:t>
            </w:r>
            <w:r w:rsidR="00B754B4" w:rsidRPr="00670423">
              <w:rPr>
                <w:rtl/>
              </w:rPr>
              <w:t>.</w:t>
            </w:r>
          </w:p>
          <w:p w14:paraId="325092C4" w14:textId="77777777" w:rsidR="00AD61E1" w:rsidRDefault="00591ABE" w:rsidP="00670423">
            <w:pPr>
              <w:pStyle w:val="a9"/>
              <w:numPr>
                <w:ilvl w:val="0"/>
                <w:numId w:val="37"/>
              </w:numPr>
            </w:pPr>
            <w:r w:rsidRPr="00670423">
              <w:rPr>
                <w:rFonts w:hint="cs"/>
                <w:rtl/>
              </w:rPr>
              <w:t>أهمية استثمار وجود ال</w:t>
            </w:r>
            <w:r w:rsidR="00B754B4" w:rsidRPr="00670423">
              <w:rPr>
                <w:rtl/>
              </w:rPr>
              <w:t xml:space="preserve">كفاءات </w:t>
            </w:r>
            <w:r w:rsidRPr="00670423">
              <w:rPr>
                <w:rFonts w:hint="cs"/>
                <w:rtl/>
              </w:rPr>
              <w:t>ال</w:t>
            </w:r>
            <w:r w:rsidR="00B754B4" w:rsidRPr="00670423">
              <w:rPr>
                <w:rtl/>
              </w:rPr>
              <w:t xml:space="preserve">متميزة </w:t>
            </w:r>
            <w:r w:rsidRPr="00670423">
              <w:rPr>
                <w:rFonts w:hint="cs"/>
                <w:rtl/>
              </w:rPr>
              <w:t>ذات القابلية</w:t>
            </w:r>
            <w:r w:rsidR="00B754B4" w:rsidRPr="00670423">
              <w:rPr>
                <w:rtl/>
              </w:rPr>
              <w:t xml:space="preserve"> للتأهيل التخصصي</w:t>
            </w:r>
            <w:r w:rsidRPr="00670423">
              <w:rPr>
                <w:rFonts w:hint="cs"/>
                <w:rtl/>
              </w:rPr>
              <w:t xml:space="preserve"> والتفعيل الميداني</w:t>
            </w:r>
            <w:r w:rsidR="00B754B4" w:rsidRPr="00670423">
              <w:rPr>
                <w:rtl/>
              </w:rPr>
              <w:t xml:space="preserve"> في التأثير القيمي.</w:t>
            </w:r>
          </w:p>
          <w:p w14:paraId="0239BE58" w14:textId="284F81A1" w:rsidR="00591ABE" w:rsidRDefault="00591ABE" w:rsidP="00670423">
            <w:pPr>
              <w:pStyle w:val="a9"/>
              <w:numPr>
                <w:ilvl w:val="0"/>
                <w:numId w:val="37"/>
              </w:numPr>
              <w:rPr>
                <w:rtl/>
              </w:rPr>
            </w:pPr>
            <w:r>
              <w:rPr>
                <w:rFonts w:hint="cs"/>
                <w:rtl/>
              </w:rPr>
              <w:t>بناء برنامج لتمكين وتفعيل العاملات مع الفتيات من المعلمات والمربيات وفق متطلبات الجذب والتأثير القيمي.</w:t>
            </w:r>
          </w:p>
        </w:tc>
      </w:tr>
      <w:tr w:rsidR="000A4A47" w14:paraId="75747764" w14:textId="77777777" w:rsidTr="005F3620">
        <w:trPr>
          <w:trHeight w:val="835"/>
        </w:trPr>
        <w:tc>
          <w:tcPr>
            <w:tcW w:w="788" w:type="pct"/>
            <w:shd w:val="clear" w:color="auto" w:fill="C9C9C9" w:themeFill="accent3" w:themeFillTint="99"/>
            <w:vAlign w:val="center"/>
          </w:tcPr>
          <w:p w14:paraId="7BFBA716" w14:textId="11D6F63E" w:rsidR="00AD61E1" w:rsidRDefault="00AD61E1" w:rsidP="00F353EA">
            <w:pPr>
              <w:jc w:val="center"/>
            </w:pPr>
            <w:r>
              <w:rPr>
                <w:rtl/>
              </w:rPr>
              <w:t>الهدف العام</w:t>
            </w:r>
            <w:r>
              <w:rPr>
                <w:rFonts w:hint="cs"/>
                <w:rtl/>
              </w:rPr>
              <w:t xml:space="preserve"> </w:t>
            </w:r>
          </w:p>
          <w:p w14:paraId="0045EB36" w14:textId="5F68F159" w:rsidR="00AD61E1" w:rsidRDefault="00AD61E1" w:rsidP="00F353EA">
            <w:pPr>
              <w:jc w:val="center"/>
              <w:rPr>
                <w:rtl/>
              </w:rPr>
            </w:pPr>
            <w:r>
              <w:rPr>
                <w:rtl/>
              </w:rPr>
              <w:t>(ارتباط المشروع باستراتيجية الجمعية</w:t>
            </w:r>
            <w:r w:rsidR="00670423">
              <w:rPr>
                <w:rFonts w:hint="cs"/>
                <w:rtl/>
              </w:rPr>
              <w:t>)</w:t>
            </w:r>
          </w:p>
        </w:tc>
        <w:tc>
          <w:tcPr>
            <w:tcW w:w="4212" w:type="pct"/>
            <w:vAlign w:val="center"/>
          </w:tcPr>
          <w:p w14:paraId="77D747BA" w14:textId="77777777" w:rsidR="005F3620" w:rsidRDefault="005F3620" w:rsidP="005F3620">
            <w:pPr>
              <w:jc w:val="center"/>
              <w:rPr>
                <w:rtl/>
              </w:rPr>
            </w:pPr>
            <w:r w:rsidRPr="00176C72">
              <w:rPr>
                <w:rFonts w:ascii="Tajawal" w:eastAsia="Traditional Arabic" w:hAnsi="Tajawal" w:cs="Tajawal"/>
                <w:b/>
                <w:rtl/>
              </w:rPr>
              <w:t>تأهيل وتمكين</w:t>
            </w:r>
            <w:r>
              <w:rPr>
                <w:rFonts w:ascii="Tajawal" w:eastAsia="Traditional Arabic" w:hAnsi="Tajawal" w:cs="Tajawal" w:hint="cs"/>
                <w:b/>
                <w:rtl/>
              </w:rPr>
              <w:t xml:space="preserve"> العاملات مع الفتيات من</w:t>
            </w:r>
            <w:r w:rsidRPr="00176C72">
              <w:rPr>
                <w:rFonts w:ascii="Tajawal" w:eastAsia="Traditional Arabic" w:hAnsi="Tajawal" w:cs="Tajawal"/>
                <w:b/>
                <w:rtl/>
              </w:rPr>
              <w:t xml:space="preserve"> المعلمات والمربيات من متطلبات</w:t>
            </w:r>
            <w:r>
              <w:rPr>
                <w:rFonts w:ascii="Tajawal" w:eastAsia="Traditional Arabic" w:hAnsi="Tajawal" w:cs="Tajawal" w:hint="cs"/>
                <w:b/>
                <w:rtl/>
              </w:rPr>
              <w:t xml:space="preserve"> الجذب</w:t>
            </w:r>
            <w:r w:rsidRPr="00176C72">
              <w:rPr>
                <w:rFonts w:ascii="Tajawal" w:eastAsia="Traditional Arabic" w:hAnsi="Tajawal" w:cs="Tajawal"/>
                <w:b/>
                <w:rtl/>
              </w:rPr>
              <w:t xml:space="preserve"> </w:t>
            </w:r>
            <w:r>
              <w:rPr>
                <w:rFonts w:ascii="Tajawal" w:eastAsia="Traditional Arabic" w:hAnsi="Tajawal" w:cs="Tajawal" w:hint="cs"/>
                <w:b/>
                <w:rtl/>
              </w:rPr>
              <w:t>و</w:t>
            </w:r>
            <w:r w:rsidRPr="00176C72">
              <w:rPr>
                <w:rFonts w:ascii="Tajawal" w:eastAsia="Traditional Arabic" w:hAnsi="Tajawal" w:cs="Tajawal"/>
                <w:b/>
                <w:rtl/>
              </w:rPr>
              <w:t xml:space="preserve">التأثير القيمي في </w:t>
            </w:r>
            <w:r>
              <w:rPr>
                <w:rFonts w:ascii="Tajawal" w:eastAsia="Traditional Arabic" w:hAnsi="Tajawal" w:cs="Tajawal" w:hint="cs"/>
                <w:b/>
                <w:rtl/>
              </w:rPr>
              <w:t>الفتيات</w:t>
            </w:r>
            <w:r>
              <w:rPr>
                <w:rFonts w:hint="cs"/>
                <w:rtl/>
              </w:rPr>
              <w:t>.</w:t>
            </w:r>
          </w:p>
          <w:p w14:paraId="155D1F9B" w14:textId="034E9A98" w:rsidR="00AD61E1" w:rsidRPr="001C2FC3" w:rsidRDefault="005F3620" w:rsidP="005F3620">
            <w:pPr>
              <w:jc w:val="center"/>
              <w:rPr>
                <w:rFonts w:ascii="Tajawal" w:eastAsia="Traditional Arabic" w:hAnsi="Tajawal" w:cs="Tajawal"/>
                <w:b/>
                <w:color w:val="000000"/>
              </w:rPr>
            </w:pPr>
            <w:r>
              <w:rPr>
                <w:rFonts w:hint="cs"/>
                <w:rtl/>
              </w:rPr>
              <w:t>يسهم هدف المشروع في تحقيق استراتيجية الجمعية ضمن هدف (</w:t>
            </w:r>
            <w:r w:rsidR="001C2FC3" w:rsidRPr="00572609">
              <w:rPr>
                <w:rtl/>
              </w:rPr>
              <w:t>دعم وتشجيع المؤثرين لتضمين الأخلاق والقيم الفاضلة في محتواهم بطرق إبداعية وجاذبة</w:t>
            </w:r>
            <w:r>
              <w:rPr>
                <w:rFonts w:hint="cs"/>
                <w:rtl/>
              </w:rPr>
              <w:t>).</w:t>
            </w:r>
          </w:p>
        </w:tc>
      </w:tr>
      <w:tr w:rsidR="000A4A47" w14:paraId="718C9B7E" w14:textId="77777777" w:rsidTr="00670423">
        <w:trPr>
          <w:trHeight w:val="1015"/>
        </w:trPr>
        <w:tc>
          <w:tcPr>
            <w:tcW w:w="788" w:type="pct"/>
            <w:shd w:val="clear" w:color="auto" w:fill="C9C9C9" w:themeFill="accent3" w:themeFillTint="99"/>
            <w:vAlign w:val="center"/>
          </w:tcPr>
          <w:p w14:paraId="101520E8" w14:textId="77777777" w:rsidR="00AD61E1" w:rsidRDefault="00AD61E1" w:rsidP="00F353EA">
            <w:pPr>
              <w:jc w:val="center"/>
            </w:pPr>
            <w:r>
              <w:rPr>
                <w:rtl/>
              </w:rPr>
              <w:t>النتائج المتوقعة</w:t>
            </w:r>
          </w:p>
          <w:p w14:paraId="159C1536" w14:textId="77777777" w:rsidR="00AD61E1" w:rsidRDefault="00AD61E1" w:rsidP="00F353EA">
            <w:pPr>
              <w:jc w:val="center"/>
            </w:pPr>
            <w:r>
              <w:rPr>
                <w:rtl/>
              </w:rPr>
              <w:t>من المشروع</w:t>
            </w:r>
          </w:p>
        </w:tc>
        <w:tc>
          <w:tcPr>
            <w:tcW w:w="4212" w:type="pct"/>
            <w:vAlign w:val="center"/>
          </w:tcPr>
          <w:p w14:paraId="174AD0A6" w14:textId="3530F985" w:rsidR="00AD61E1" w:rsidRDefault="00A11392" w:rsidP="00670423">
            <w:pPr>
              <w:pStyle w:val="a9"/>
              <w:numPr>
                <w:ilvl w:val="0"/>
                <w:numId w:val="37"/>
              </w:numPr>
            </w:pPr>
            <w:r w:rsidRPr="00A11392">
              <w:rPr>
                <w:rtl/>
              </w:rPr>
              <w:t xml:space="preserve">اكتساب معلمات ومربيات </w:t>
            </w:r>
            <w:r w:rsidR="003003B5">
              <w:rPr>
                <w:rFonts w:hint="cs"/>
                <w:rtl/>
              </w:rPr>
              <w:t>الفتيات</w:t>
            </w:r>
            <w:r w:rsidRPr="00A11392">
              <w:rPr>
                <w:rtl/>
              </w:rPr>
              <w:t xml:space="preserve"> مهارات وأدوات التأثير القيمي</w:t>
            </w:r>
            <w:r w:rsidR="001C2FC3">
              <w:rPr>
                <w:rFonts w:hint="cs"/>
                <w:rtl/>
              </w:rPr>
              <w:t xml:space="preserve"> الجاذب.</w:t>
            </w:r>
          </w:p>
          <w:p w14:paraId="1FE6838C" w14:textId="1FEB0147" w:rsidR="00A11392" w:rsidRDefault="003003B5" w:rsidP="00670423">
            <w:pPr>
              <w:pStyle w:val="a9"/>
              <w:numPr>
                <w:ilvl w:val="0"/>
                <w:numId w:val="37"/>
              </w:numPr>
              <w:rPr>
                <w:rtl/>
              </w:rPr>
            </w:pPr>
            <w:r>
              <w:rPr>
                <w:rFonts w:hint="cs"/>
                <w:rtl/>
              </w:rPr>
              <w:t>نوعية</w:t>
            </w:r>
            <w:r w:rsidR="00443C4A" w:rsidRPr="00443C4A">
              <w:rPr>
                <w:rtl/>
              </w:rPr>
              <w:t xml:space="preserve"> المشاريع القيمية المقدمة </w:t>
            </w:r>
            <w:r>
              <w:rPr>
                <w:rFonts w:hint="cs"/>
                <w:rtl/>
              </w:rPr>
              <w:t>ل</w:t>
            </w:r>
            <w:r w:rsidR="00443C4A" w:rsidRPr="00443C4A">
              <w:rPr>
                <w:rtl/>
              </w:rPr>
              <w:t xml:space="preserve">لفتيات </w:t>
            </w:r>
            <w:r>
              <w:rPr>
                <w:rFonts w:hint="cs"/>
                <w:rtl/>
              </w:rPr>
              <w:t>وفق محددي الجذب والتأثير.</w:t>
            </w:r>
          </w:p>
        </w:tc>
      </w:tr>
      <w:tr w:rsidR="000A4A47" w14:paraId="40FAA01B" w14:textId="77777777" w:rsidTr="00670423">
        <w:trPr>
          <w:trHeight w:val="835"/>
        </w:trPr>
        <w:tc>
          <w:tcPr>
            <w:tcW w:w="788" w:type="pct"/>
            <w:shd w:val="clear" w:color="auto" w:fill="C9C9C9" w:themeFill="accent3" w:themeFillTint="99"/>
            <w:vAlign w:val="center"/>
          </w:tcPr>
          <w:p w14:paraId="3A362789" w14:textId="77777777" w:rsidR="00AD61E1" w:rsidRDefault="00AD61E1" w:rsidP="00F353EA">
            <w:pPr>
              <w:jc w:val="center"/>
            </w:pPr>
            <w:r>
              <w:rPr>
                <w:rtl/>
              </w:rPr>
              <w:t>الأهداف التفصيلية</w:t>
            </w:r>
          </w:p>
        </w:tc>
        <w:tc>
          <w:tcPr>
            <w:tcW w:w="4212" w:type="pct"/>
            <w:vAlign w:val="center"/>
          </w:tcPr>
          <w:p w14:paraId="163066BA" w14:textId="17E24923" w:rsidR="00AE1CC8" w:rsidRDefault="00260B8E" w:rsidP="00670423">
            <w:pPr>
              <w:pStyle w:val="a9"/>
              <w:numPr>
                <w:ilvl w:val="0"/>
                <w:numId w:val="37"/>
              </w:numPr>
              <w:rPr>
                <w:rtl/>
              </w:rPr>
            </w:pPr>
            <w:r>
              <w:rPr>
                <w:rFonts w:hint="cs"/>
                <w:rtl/>
              </w:rPr>
              <w:t>إكساب</w:t>
            </w:r>
            <w:r w:rsidR="00AE1CC8">
              <w:rPr>
                <w:rtl/>
              </w:rPr>
              <w:t xml:space="preserve"> المعلمات والمربيات مهارات الإلقاء والتواصل وأدوات توظيف ذلك في التأثير القيمي.</w:t>
            </w:r>
          </w:p>
          <w:p w14:paraId="59E1A445" w14:textId="36AF8ADC" w:rsidR="00AE1CC8" w:rsidRDefault="00260B8E" w:rsidP="00670423">
            <w:pPr>
              <w:pStyle w:val="a9"/>
              <w:numPr>
                <w:ilvl w:val="0"/>
                <w:numId w:val="37"/>
              </w:numPr>
              <w:rPr>
                <w:rtl/>
              </w:rPr>
            </w:pPr>
            <w:r>
              <w:rPr>
                <w:rFonts w:hint="cs"/>
                <w:rtl/>
              </w:rPr>
              <w:t>إكساب</w:t>
            </w:r>
            <w:r w:rsidR="00AE1CC8">
              <w:rPr>
                <w:rtl/>
              </w:rPr>
              <w:t xml:space="preserve"> المعلمات والمربيات مهارات تمكين الآخرين وأدوات توظيف ذلك في التأثير القيمي.</w:t>
            </w:r>
          </w:p>
          <w:p w14:paraId="4067CC79" w14:textId="09C1B68A" w:rsidR="00AE1CC8" w:rsidRDefault="00260B8E" w:rsidP="00670423">
            <w:pPr>
              <w:pStyle w:val="a9"/>
              <w:numPr>
                <w:ilvl w:val="0"/>
                <w:numId w:val="37"/>
              </w:numPr>
              <w:rPr>
                <w:rtl/>
              </w:rPr>
            </w:pPr>
            <w:r>
              <w:rPr>
                <w:rFonts w:hint="cs"/>
                <w:rtl/>
              </w:rPr>
              <w:t>إكساب</w:t>
            </w:r>
            <w:r w:rsidR="00AE1CC8">
              <w:rPr>
                <w:rtl/>
              </w:rPr>
              <w:t xml:space="preserve"> المعلمات والمربيات مهارات تحفيز اللاوعي وأدوات توظيف ذلك في التأثير القيمي.</w:t>
            </w:r>
          </w:p>
          <w:p w14:paraId="691C1CE4" w14:textId="371E64FF" w:rsidR="00AE1CC8" w:rsidRDefault="00260B8E" w:rsidP="00670423">
            <w:pPr>
              <w:pStyle w:val="a9"/>
              <w:numPr>
                <w:ilvl w:val="0"/>
                <w:numId w:val="37"/>
              </w:numPr>
              <w:rPr>
                <w:rtl/>
              </w:rPr>
            </w:pPr>
            <w:r>
              <w:rPr>
                <w:rFonts w:hint="cs"/>
                <w:rtl/>
              </w:rPr>
              <w:t>إكساب</w:t>
            </w:r>
            <w:r w:rsidR="00AE1CC8">
              <w:rPr>
                <w:rtl/>
              </w:rPr>
              <w:t xml:space="preserve"> المعلمات والمربيات </w:t>
            </w:r>
            <w:r w:rsidR="003003B5">
              <w:rPr>
                <w:rFonts w:hint="cs"/>
                <w:rtl/>
              </w:rPr>
              <w:t xml:space="preserve">مهارات </w:t>
            </w:r>
            <w:r w:rsidR="00AE1CC8">
              <w:rPr>
                <w:rtl/>
              </w:rPr>
              <w:t xml:space="preserve">المساهمة </w:t>
            </w:r>
            <w:r w:rsidR="003003B5">
              <w:rPr>
                <w:rFonts w:hint="cs"/>
                <w:rtl/>
              </w:rPr>
              <w:t>الفاعلة</w:t>
            </w:r>
            <w:r w:rsidR="00AE1CC8">
              <w:rPr>
                <w:rtl/>
              </w:rPr>
              <w:t xml:space="preserve"> في تطوير بيئات </w:t>
            </w:r>
            <w:r w:rsidR="003003B5">
              <w:rPr>
                <w:rFonts w:hint="cs"/>
                <w:rtl/>
              </w:rPr>
              <w:t>قيمية</w:t>
            </w:r>
            <w:r w:rsidR="00AE1CC8">
              <w:rPr>
                <w:rtl/>
              </w:rPr>
              <w:t xml:space="preserve"> جاذبة ومؤثرة.</w:t>
            </w:r>
          </w:p>
          <w:p w14:paraId="768D35FC" w14:textId="77777777" w:rsidR="00AE1CC8" w:rsidRDefault="00AE1CC8" w:rsidP="00670423">
            <w:pPr>
              <w:pStyle w:val="a9"/>
              <w:numPr>
                <w:ilvl w:val="0"/>
                <w:numId w:val="37"/>
              </w:numPr>
              <w:rPr>
                <w:rtl/>
              </w:rPr>
            </w:pPr>
            <w:r>
              <w:rPr>
                <w:rtl/>
              </w:rPr>
              <w:t>توعية المعلمات والمربيات بأنماط وخصائص واحتياجات فتيات المرحلة المتوسطة والثانوية.</w:t>
            </w:r>
          </w:p>
          <w:p w14:paraId="225CF89D" w14:textId="7888E2B4" w:rsidR="00AE1CC8" w:rsidRDefault="00AE1CC8" w:rsidP="00670423">
            <w:pPr>
              <w:pStyle w:val="a9"/>
              <w:numPr>
                <w:ilvl w:val="0"/>
                <w:numId w:val="37"/>
              </w:numPr>
              <w:rPr>
                <w:rtl/>
              </w:rPr>
            </w:pPr>
            <w:r>
              <w:rPr>
                <w:rtl/>
              </w:rPr>
              <w:t>إمداد المعلمات والمربيات بحصيلة واسعة من الأفكار والأدوات والتطبيقات المعينة على غرس أولويات القيم.</w:t>
            </w:r>
          </w:p>
          <w:p w14:paraId="55998E57" w14:textId="77777777" w:rsidR="00AD61E1" w:rsidRDefault="003003B5" w:rsidP="00670423">
            <w:pPr>
              <w:pStyle w:val="a9"/>
              <w:numPr>
                <w:ilvl w:val="0"/>
                <w:numId w:val="37"/>
              </w:numPr>
            </w:pPr>
            <w:r>
              <w:rPr>
                <w:rFonts w:hint="cs"/>
                <w:rtl/>
              </w:rPr>
              <w:t>تفعيل</w:t>
            </w:r>
            <w:r w:rsidR="00AE1CC8">
              <w:rPr>
                <w:rtl/>
              </w:rPr>
              <w:t xml:space="preserve"> المعلمات والمربيات في بيئات متخصصة </w:t>
            </w:r>
            <w:r>
              <w:rPr>
                <w:rFonts w:hint="cs"/>
                <w:rtl/>
              </w:rPr>
              <w:t>للتأثير</w:t>
            </w:r>
            <w:r w:rsidR="00AE1CC8">
              <w:rPr>
                <w:rtl/>
              </w:rPr>
              <w:t xml:space="preserve"> القيمي </w:t>
            </w:r>
            <w:r>
              <w:rPr>
                <w:rFonts w:hint="cs"/>
                <w:rtl/>
              </w:rPr>
              <w:t>عبر تقديم مشاريع للفتيات</w:t>
            </w:r>
            <w:r w:rsidR="00AE1CC8">
              <w:rPr>
                <w:rtl/>
              </w:rPr>
              <w:t>.</w:t>
            </w:r>
          </w:p>
          <w:p w14:paraId="4A9788DD" w14:textId="265B0D88" w:rsidR="00357461" w:rsidRDefault="00357461" w:rsidP="00670423">
            <w:pPr>
              <w:pStyle w:val="a9"/>
              <w:numPr>
                <w:ilvl w:val="0"/>
                <w:numId w:val="37"/>
              </w:numPr>
            </w:pPr>
            <w:r>
              <w:rPr>
                <w:rFonts w:hint="cs"/>
                <w:rtl/>
              </w:rPr>
              <w:t>توريث المعلمات والمربيات المكتسبات المعرفية والمهارية لمربيات مماثلات.</w:t>
            </w:r>
          </w:p>
        </w:tc>
      </w:tr>
      <w:tr w:rsidR="000A4A47" w14:paraId="5060AD14" w14:textId="77777777" w:rsidTr="00670423">
        <w:trPr>
          <w:trHeight w:val="835"/>
        </w:trPr>
        <w:tc>
          <w:tcPr>
            <w:tcW w:w="788" w:type="pct"/>
            <w:shd w:val="clear" w:color="auto" w:fill="C9C9C9" w:themeFill="accent3" w:themeFillTint="99"/>
            <w:vAlign w:val="center"/>
          </w:tcPr>
          <w:p w14:paraId="69DCFBC1" w14:textId="77777777" w:rsidR="00AD61E1" w:rsidRDefault="00AD61E1" w:rsidP="00F353EA">
            <w:pPr>
              <w:jc w:val="center"/>
            </w:pPr>
            <w:r>
              <w:rPr>
                <w:rtl/>
              </w:rPr>
              <w:t>الفئة المستهدفة</w:t>
            </w:r>
          </w:p>
        </w:tc>
        <w:tc>
          <w:tcPr>
            <w:tcW w:w="4212" w:type="pct"/>
            <w:vAlign w:val="center"/>
          </w:tcPr>
          <w:p w14:paraId="610C3653" w14:textId="77777777" w:rsidR="00996B74" w:rsidRDefault="00996B74" w:rsidP="00670423">
            <w:pPr>
              <w:pStyle w:val="a9"/>
              <w:numPr>
                <w:ilvl w:val="0"/>
                <w:numId w:val="37"/>
              </w:numPr>
              <w:rPr>
                <w:rtl/>
              </w:rPr>
            </w:pPr>
            <w:r>
              <w:rPr>
                <w:rFonts w:hint="cs"/>
                <w:rtl/>
              </w:rPr>
              <w:t xml:space="preserve">العاملات مع الفتيات المؤثرات </w:t>
            </w:r>
            <w:r w:rsidRPr="00670423">
              <w:rPr>
                <w:rFonts w:hint="cs"/>
                <w:rtl/>
              </w:rPr>
              <w:t>وفق المحددات:</w:t>
            </w:r>
          </w:p>
          <w:p w14:paraId="457C7547" w14:textId="56C2CD9E" w:rsidR="00996B74" w:rsidRDefault="004B57D0" w:rsidP="00670423">
            <w:pPr>
              <w:pStyle w:val="a9"/>
              <w:numPr>
                <w:ilvl w:val="0"/>
                <w:numId w:val="37"/>
              </w:numPr>
              <w:rPr>
                <w:rtl/>
              </w:rPr>
            </w:pPr>
            <w:r>
              <w:rPr>
                <w:rFonts w:hint="cs"/>
                <w:rtl/>
              </w:rPr>
              <w:t>ا</w:t>
            </w:r>
            <w:r w:rsidR="001465DA">
              <w:rPr>
                <w:rFonts w:hint="cs"/>
                <w:rtl/>
              </w:rPr>
              <w:t>لاتزان الشخصي والميل</w:t>
            </w:r>
            <w:r w:rsidR="00996B74">
              <w:rPr>
                <w:rFonts w:hint="cs"/>
                <w:rtl/>
              </w:rPr>
              <w:t xml:space="preserve"> لسمت المربي.</w:t>
            </w:r>
          </w:p>
          <w:p w14:paraId="2C8CEE83" w14:textId="7E4B9C5E" w:rsidR="00996B74" w:rsidRDefault="001465DA" w:rsidP="00670423">
            <w:pPr>
              <w:pStyle w:val="a9"/>
              <w:numPr>
                <w:ilvl w:val="0"/>
                <w:numId w:val="37"/>
              </w:numPr>
              <w:rPr>
                <w:rtl/>
              </w:rPr>
            </w:pPr>
            <w:r>
              <w:rPr>
                <w:rFonts w:hint="cs"/>
                <w:rtl/>
              </w:rPr>
              <w:t>ا</w:t>
            </w:r>
            <w:r w:rsidR="00996B74">
              <w:rPr>
                <w:rtl/>
              </w:rPr>
              <w:t>لدافعية والرغبة</w:t>
            </w:r>
            <w:r w:rsidR="00996B74">
              <w:rPr>
                <w:rFonts w:hint="cs"/>
                <w:rtl/>
              </w:rPr>
              <w:t xml:space="preserve"> الشخصية</w:t>
            </w:r>
            <w:r w:rsidR="00996B74">
              <w:rPr>
                <w:rtl/>
              </w:rPr>
              <w:t xml:space="preserve"> في التأثير </w:t>
            </w:r>
            <w:r w:rsidR="00996B74">
              <w:rPr>
                <w:rFonts w:hint="cs"/>
                <w:rtl/>
              </w:rPr>
              <w:t>القيمي.</w:t>
            </w:r>
          </w:p>
          <w:p w14:paraId="35A6E1B2" w14:textId="78EB587C" w:rsidR="00996B74" w:rsidRDefault="00996B74" w:rsidP="00670423">
            <w:pPr>
              <w:pStyle w:val="a9"/>
              <w:numPr>
                <w:ilvl w:val="0"/>
                <w:numId w:val="37"/>
              </w:numPr>
              <w:rPr>
                <w:rtl/>
              </w:rPr>
            </w:pPr>
            <w:r>
              <w:rPr>
                <w:rtl/>
              </w:rPr>
              <w:t>الإلمام بالقدر المناسب من العلم الشرعي والثقاف</w:t>
            </w:r>
            <w:r>
              <w:rPr>
                <w:rFonts w:hint="cs"/>
                <w:rtl/>
              </w:rPr>
              <w:t>ي</w:t>
            </w:r>
            <w:r>
              <w:rPr>
                <w:rtl/>
              </w:rPr>
              <w:t>.</w:t>
            </w:r>
          </w:p>
          <w:p w14:paraId="230E9892" w14:textId="77777777" w:rsidR="00670423" w:rsidRDefault="00670423" w:rsidP="00670423">
            <w:pPr>
              <w:pStyle w:val="a9"/>
              <w:numPr>
                <w:ilvl w:val="0"/>
                <w:numId w:val="37"/>
              </w:numPr>
            </w:pPr>
            <w:r>
              <w:rPr>
                <w:rFonts w:hint="cs"/>
                <w:rtl/>
              </w:rPr>
              <w:t>ا</w:t>
            </w:r>
            <w:r w:rsidR="00996B74">
              <w:rPr>
                <w:rtl/>
              </w:rPr>
              <w:t xml:space="preserve">لتخصص </w:t>
            </w:r>
            <w:r w:rsidR="00996B74">
              <w:rPr>
                <w:rFonts w:hint="cs"/>
                <w:rtl/>
              </w:rPr>
              <w:t xml:space="preserve">العلمي </w:t>
            </w:r>
            <w:r w:rsidR="00996B74">
              <w:rPr>
                <w:rtl/>
              </w:rPr>
              <w:t xml:space="preserve">في </w:t>
            </w:r>
            <w:r w:rsidR="00996B74">
              <w:rPr>
                <w:rFonts w:hint="cs"/>
                <w:rtl/>
              </w:rPr>
              <w:t>أحد</w:t>
            </w:r>
            <w:r w:rsidR="00996B74">
              <w:rPr>
                <w:rtl/>
              </w:rPr>
              <w:t xml:space="preserve"> المجالات التربوية أو التعليمية.</w:t>
            </w:r>
          </w:p>
          <w:p w14:paraId="576D7FB5" w14:textId="77777777" w:rsidR="00670423" w:rsidRDefault="00996B74" w:rsidP="00670423">
            <w:pPr>
              <w:pStyle w:val="a9"/>
              <w:numPr>
                <w:ilvl w:val="0"/>
                <w:numId w:val="37"/>
              </w:numPr>
            </w:pPr>
            <w:r>
              <w:rPr>
                <w:rtl/>
              </w:rPr>
              <w:t>الخبرة السابقة بممارسة دور تعليمي أو تربوي مع الفتيات.</w:t>
            </w:r>
          </w:p>
          <w:p w14:paraId="5CC5B6B3" w14:textId="77777777" w:rsidR="00670423" w:rsidRDefault="00996B74" w:rsidP="00670423">
            <w:pPr>
              <w:pStyle w:val="a9"/>
              <w:numPr>
                <w:ilvl w:val="0"/>
                <w:numId w:val="37"/>
              </w:numPr>
            </w:pPr>
            <w:r>
              <w:rPr>
                <w:rFonts w:hint="cs"/>
                <w:rtl/>
              </w:rPr>
              <w:t>المعرفة</w:t>
            </w:r>
            <w:r>
              <w:rPr>
                <w:rtl/>
              </w:rPr>
              <w:t xml:space="preserve"> </w:t>
            </w:r>
            <w:r w:rsidR="001465DA">
              <w:rPr>
                <w:rFonts w:hint="cs"/>
                <w:rtl/>
              </w:rPr>
              <w:t>المتقدمة</w:t>
            </w:r>
            <w:r>
              <w:rPr>
                <w:rtl/>
              </w:rPr>
              <w:t xml:space="preserve"> في مجال التدريب ومهاراته واستراتيجياته.</w:t>
            </w:r>
          </w:p>
          <w:p w14:paraId="0200B805" w14:textId="77777777" w:rsidR="00670423" w:rsidRDefault="00996B74" w:rsidP="00670423">
            <w:pPr>
              <w:pStyle w:val="a9"/>
              <w:numPr>
                <w:ilvl w:val="0"/>
                <w:numId w:val="37"/>
              </w:numPr>
            </w:pPr>
            <w:r>
              <w:rPr>
                <w:rtl/>
              </w:rPr>
              <w:t xml:space="preserve">القدرة على التواصل وإدارة النقاش والحوار وعرض الأفكار بشكل منطقي ومقنع. </w:t>
            </w:r>
          </w:p>
          <w:p w14:paraId="5DB3140C" w14:textId="1D452DF4" w:rsidR="00996B74" w:rsidRDefault="00996B74" w:rsidP="00670423">
            <w:pPr>
              <w:pStyle w:val="a9"/>
              <w:numPr>
                <w:ilvl w:val="0"/>
                <w:numId w:val="37"/>
              </w:numPr>
            </w:pPr>
            <w:r>
              <w:rPr>
                <w:rtl/>
              </w:rPr>
              <w:t xml:space="preserve">إمكانية </w:t>
            </w:r>
            <w:r w:rsidR="001465DA">
              <w:rPr>
                <w:rFonts w:hint="cs"/>
                <w:rtl/>
              </w:rPr>
              <w:t>تقديم مشاريع الفتيات</w:t>
            </w:r>
            <w:r>
              <w:rPr>
                <w:rtl/>
              </w:rPr>
              <w:t xml:space="preserve"> في </w:t>
            </w:r>
            <w:r>
              <w:rPr>
                <w:rFonts w:hint="cs"/>
                <w:rtl/>
              </w:rPr>
              <w:t>البيئات</w:t>
            </w:r>
            <w:r>
              <w:rPr>
                <w:rtl/>
              </w:rPr>
              <w:t xml:space="preserve"> </w:t>
            </w:r>
            <w:r w:rsidR="001465DA">
              <w:rPr>
                <w:rFonts w:hint="cs"/>
                <w:rtl/>
              </w:rPr>
              <w:t>أ</w:t>
            </w:r>
            <w:r>
              <w:rPr>
                <w:rtl/>
              </w:rPr>
              <w:t>و الكيانات التربوية والتعليمية.</w:t>
            </w:r>
          </w:p>
        </w:tc>
      </w:tr>
      <w:tr w:rsidR="000A4A47" w14:paraId="72BAB42C" w14:textId="77777777" w:rsidTr="00670423">
        <w:trPr>
          <w:trHeight w:val="552"/>
        </w:trPr>
        <w:tc>
          <w:tcPr>
            <w:tcW w:w="788" w:type="pct"/>
            <w:shd w:val="clear" w:color="auto" w:fill="C9C9C9" w:themeFill="accent3" w:themeFillTint="99"/>
            <w:vAlign w:val="center"/>
          </w:tcPr>
          <w:p w14:paraId="27DCA884" w14:textId="77777777" w:rsidR="00AD61E1" w:rsidRDefault="00AD61E1" w:rsidP="00F353EA">
            <w:pPr>
              <w:jc w:val="center"/>
            </w:pPr>
            <w:r>
              <w:rPr>
                <w:rtl/>
              </w:rPr>
              <w:t>العدد المستهدف</w:t>
            </w:r>
          </w:p>
        </w:tc>
        <w:tc>
          <w:tcPr>
            <w:tcW w:w="4212" w:type="pct"/>
            <w:vAlign w:val="center"/>
          </w:tcPr>
          <w:p w14:paraId="57399808" w14:textId="4580438A" w:rsidR="00AD61E1" w:rsidRDefault="004B57D0" w:rsidP="00AD61E1">
            <w:r>
              <w:rPr>
                <w:rFonts w:hint="cs"/>
                <w:rtl/>
              </w:rPr>
              <w:t>3</w:t>
            </w:r>
            <w:r w:rsidR="0094304C" w:rsidRPr="0094304C">
              <w:rPr>
                <w:rtl/>
              </w:rPr>
              <w:t>0 مربية/ معلمة</w:t>
            </w:r>
          </w:p>
        </w:tc>
      </w:tr>
      <w:tr w:rsidR="000A4A47" w14:paraId="0832996E" w14:textId="77777777" w:rsidTr="00670423">
        <w:trPr>
          <w:trHeight w:val="691"/>
        </w:trPr>
        <w:tc>
          <w:tcPr>
            <w:tcW w:w="788" w:type="pct"/>
            <w:shd w:val="clear" w:color="auto" w:fill="C9C9C9" w:themeFill="accent3" w:themeFillTint="99"/>
            <w:vAlign w:val="center"/>
          </w:tcPr>
          <w:p w14:paraId="4F64894A" w14:textId="32C60FD3" w:rsidR="00AD61E1" w:rsidRDefault="00AD61E1" w:rsidP="00AB136A">
            <w:pPr>
              <w:jc w:val="center"/>
              <w:rPr>
                <w:rtl/>
              </w:rPr>
            </w:pPr>
            <w:r>
              <w:rPr>
                <w:rtl/>
              </w:rPr>
              <w:t>النطاق الجغرافي</w:t>
            </w:r>
          </w:p>
        </w:tc>
        <w:tc>
          <w:tcPr>
            <w:tcW w:w="4212" w:type="pct"/>
            <w:vAlign w:val="center"/>
          </w:tcPr>
          <w:p w14:paraId="5EF3B8F1" w14:textId="66FF3794" w:rsidR="00AD61E1" w:rsidRDefault="0094304C" w:rsidP="007B4F3A">
            <w:pPr>
              <w:rPr>
                <w:rtl/>
              </w:rPr>
            </w:pPr>
            <w:r>
              <w:rPr>
                <w:rFonts w:hint="cs"/>
                <w:rtl/>
              </w:rPr>
              <w:t xml:space="preserve">محافظة جدة </w:t>
            </w:r>
          </w:p>
        </w:tc>
      </w:tr>
      <w:tr w:rsidR="000A4A47" w14:paraId="0FA52066" w14:textId="77777777" w:rsidTr="00670423">
        <w:trPr>
          <w:trHeight w:val="562"/>
        </w:trPr>
        <w:tc>
          <w:tcPr>
            <w:tcW w:w="788" w:type="pct"/>
            <w:shd w:val="clear" w:color="auto" w:fill="C9C9C9" w:themeFill="accent3" w:themeFillTint="99"/>
            <w:vAlign w:val="center"/>
          </w:tcPr>
          <w:p w14:paraId="76DF5DF3" w14:textId="4BD27411" w:rsidR="00AD61E1" w:rsidRDefault="00AD61E1" w:rsidP="00AB136A">
            <w:pPr>
              <w:jc w:val="center"/>
              <w:rPr>
                <w:rtl/>
              </w:rPr>
            </w:pPr>
            <w:r>
              <w:rPr>
                <w:rtl/>
              </w:rPr>
              <w:lastRenderedPageBreak/>
              <w:t>النطاق الزمني</w:t>
            </w:r>
          </w:p>
        </w:tc>
        <w:tc>
          <w:tcPr>
            <w:tcW w:w="4212" w:type="pct"/>
            <w:vAlign w:val="center"/>
          </w:tcPr>
          <w:p w14:paraId="72243846" w14:textId="3354DA22" w:rsidR="00AD61E1" w:rsidRDefault="00BA5878" w:rsidP="00AD61E1">
            <w:pPr>
              <w:rPr>
                <w:rtl/>
              </w:rPr>
            </w:pPr>
            <w:r>
              <w:rPr>
                <w:rFonts w:hint="cs"/>
                <w:rtl/>
              </w:rPr>
              <w:t xml:space="preserve">6 أشهر </w:t>
            </w:r>
          </w:p>
        </w:tc>
      </w:tr>
      <w:tr w:rsidR="000A4A47" w14:paraId="47A878DA" w14:textId="77777777" w:rsidTr="00670423">
        <w:trPr>
          <w:trHeight w:val="835"/>
        </w:trPr>
        <w:tc>
          <w:tcPr>
            <w:tcW w:w="788" w:type="pct"/>
            <w:shd w:val="clear" w:color="auto" w:fill="C9C9C9" w:themeFill="accent3" w:themeFillTint="99"/>
            <w:vAlign w:val="center"/>
          </w:tcPr>
          <w:p w14:paraId="7F9EE481" w14:textId="77777777" w:rsidR="00AD61E1" w:rsidRDefault="00AD61E1" w:rsidP="00F353EA">
            <w:pPr>
              <w:jc w:val="center"/>
            </w:pPr>
            <w:r>
              <w:rPr>
                <w:rtl/>
              </w:rPr>
              <w:t>مخرجات المشروع</w:t>
            </w:r>
          </w:p>
        </w:tc>
        <w:tc>
          <w:tcPr>
            <w:tcW w:w="4212" w:type="pct"/>
            <w:vAlign w:val="center"/>
          </w:tcPr>
          <w:p w14:paraId="112C90BF" w14:textId="7A682D2E" w:rsidR="008C6491" w:rsidRDefault="008C6491" w:rsidP="00357461">
            <w:pPr>
              <w:pStyle w:val="a9"/>
              <w:numPr>
                <w:ilvl w:val="0"/>
                <w:numId w:val="37"/>
              </w:numPr>
            </w:pPr>
            <w:r>
              <w:rPr>
                <w:rtl/>
              </w:rPr>
              <w:t>4 برامج تدريبية تخصصية</w:t>
            </w:r>
            <w:r w:rsidR="00260B8E">
              <w:rPr>
                <w:rFonts w:hint="cs"/>
                <w:rtl/>
              </w:rPr>
              <w:t xml:space="preserve"> تتضمن 30 جدارة مهارية</w:t>
            </w:r>
          </w:p>
          <w:p w14:paraId="27053B96" w14:textId="6DEC7F3B" w:rsidR="00260B8E" w:rsidRDefault="00260B8E" w:rsidP="00357461">
            <w:pPr>
              <w:pStyle w:val="a9"/>
              <w:numPr>
                <w:ilvl w:val="0"/>
                <w:numId w:val="37"/>
              </w:numPr>
            </w:pPr>
            <w:r>
              <w:rPr>
                <w:rFonts w:hint="cs"/>
                <w:rtl/>
              </w:rPr>
              <w:t>23 مهمة أدائية مصممة</w:t>
            </w:r>
          </w:p>
          <w:p w14:paraId="4B625656" w14:textId="35BD72B3" w:rsidR="00260B8E" w:rsidRDefault="00260B8E" w:rsidP="00357461">
            <w:pPr>
              <w:pStyle w:val="a9"/>
              <w:numPr>
                <w:ilvl w:val="0"/>
                <w:numId w:val="37"/>
              </w:numPr>
              <w:rPr>
                <w:rtl/>
              </w:rPr>
            </w:pPr>
            <w:r>
              <w:rPr>
                <w:rtl/>
              </w:rPr>
              <w:t>30 مشروع تطبيقي</w:t>
            </w:r>
            <w:r>
              <w:rPr>
                <w:rFonts w:hint="cs"/>
                <w:rtl/>
              </w:rPr>
              <w:t>/ يستفيد منها 300 فتاة</w:t>
            </w:r>
          </w:p>
          <w:p w14:paraId="62C0290E" w14:textId="6850DB36" w:rsidR="00AD61E1" w:rsidRDefault="00357461" w:rsidP="004B57D0">
            <w:pPr>
              <w:pStyle w:val="a9"/>
              <w:numPr>
                <w:ilvl w:val="0"/>
                <w:numId w:val="37"/>
              </w:numPr>
            </w:pPr>
            <w:r>
              <w:rPr>
                <w:rFonts w:hint="cs"/>
                <w:rtl/>
              </w:rPr>
              <w:t xml:space="preserve">مجتمع من المربيات يضم </w:t>
            </w:r>
            <w:r w:rsidR="004B57D0">
              <w:rPr>
                <w:rFonts w:hint="cs"/>
                <w:rtl/>
              </w:rPr>
              <w:t>30</w:t>
            </w:r>
            <w:r w:rsidR="008C6491">
              <w:rPr>
                <w:rtl/>
              </w:rPr>
              <w:t xml:space="preserve"> معلمة ومربية </w:t>
            </w:r>
          </w:p>
        </w:tc>
      </w:tr>
      <w:tr w:rsidR="000A4A47" w14:paraId="65F179A9" w14:textId="77777777" w:rsidTr="00670423">
        <w:trPr>
          <w:trHeight w:val="841"/>
        </w:trPr>
        <w:tc>
          <w:tcPr>
            <w:tcW w:w="788" w:type="pct"/>
            <w:shd w:val="clear" w:color="auto" w:fill="C9C9C9" w:themeFill="accent3" w:themeFillTint="99"/>
            <w:vAlign w:val="center"/>
          </w:tcPr>
          <w:p w14:paraId="253121D5" w14:textId="676BA3B4" w:rsidR="003F5B87" w:rsidRDefault="00AD61E1" w:rsidP="00DD5204">
            <w:pPr>
              <w:jc w:val="center"/>
            </w:pPr>
            <w:r w:rsidRPr="00DD5204">
              <w:rPr>
                <w:rtl/>
              </w:rPr>
              <w:t>مؤشرات نجاح المشروع</w:t>
            </w:r>
          </w:p>
        </w:tc>
        <w:tc>
          <w:tcPr>
            <w:tcW w:w="4212" w:type="pct"/>
            <w:vAlign w:val="center"/>
          </w:tcPr>
          <w:tbl>
            <w:tblPr>
              <w:tblpPr w:leftFromText="180" w:rightFromText="180" w:vertAnchor="text" w:horzAnchor="margin" w:tblpY="-1267"/>
              <w:tblOverlap w:val="never"/>
              <w:bidiVisual/>
              <w:tblW w:w="8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427"/>
              <w:gridCol w:w="2268"/>
              <w:gridCol w:w="1275"/>
              <w:gridCol w:w="1134"/>
              <w:gridCol w:w="1276"/>
              <w:gridCol w:w="1274"/>
              <w:gridCol w:w="713"/>
            </w:tblGrid>
            <w:tr w:rsidR="00996B74" w:rsidRPr="001967AF" w14:paraId="1B89B98C" w14:textId="77777777" w:rsidTr="00F0537A">
              <w:trPr>
                <w:trHeight w:val="384"/>
              </w:trPr>
              <w:tc>
                <w:tcPr>
                  <w:tcW w:w="427" w:type="dxa"/>
                  <w:vMerge w:val="restart"/>
                  <w:shd w:val="clear" w:color="auto" w:fill="D0CECE" w:themeFill="background2" w:themeFillShade="E6"/>
                  <w:tcMar>
                    <w:top w:w="72" w:type="dxa"/>
                    <w:left w:w="144" w:type="dxa"/>
                    <w:bottom w:w="72" w:type="dxa"/>
                    <w:right w:w="144" w:type="dxa"/>
                  </w:tcMar>
                  <w:vAlign w:val="center"/>
                  <w:hideMark/>
                </w:tcPr>
                <w:p w14:paraId="7A3071D6" w14:textId="24EDA642" w:rsidR="00996B74" w:rsidRPr="001967AF" w:rsidRDefault="00996B74" w:rsidP="00F0537A">
                  <w:pPr>
                    <w:spacing w:after="0" w:line="240" w:lineRule="auto"/>
                    <w:jc w:val="center"/>
                  </w:pPr>
                  <w:r w:rsidRPr="001967AF">
                    <w:rPr>
                      <w:rtl/>
                    </w:rPr>
                    <w:t>م</w:t>
                  </w:r>
                </w:p>
              </w:tc>
              <w:tc>
                <w:tcPr>
                  <w:tcW w:w="2268" w:type="dxa"/>
                  <w:vMerge w:val="restart"/>
                  <w:shd w:val="clear" w:color="auto" w:fill="D0CECE" w:themeFill="background2" w:themeFillShade="E6"/>
                  <w:tcMar>
                    <w:top w:w="72" w:type="dxa"/>
                    <w:left w:w="144" w:type="dxa"/>
                    <w:bottom w:w="72" w:type="dxa"/>
                    <w:right w:w="144" w:type="dxa"/>
                  </w:tcMar>
                  <w:vAlign w:val="center"/>
                  <w:hideMark/>
                </w:tcPr>
                <w:p w14:paraId="2F8C2264" w14:textId="77777777" w:rsidR="00996B74" w:rsidRPr="00DD5204" w:rsidRDefault="00996B74" w:rsidP="00F0537A">
                  <w:pPr>
                    <w:spacing w:after="0" w:line="240" w:lineRule="auto"/>
                    <w:jc w:val="center"/>
                    <w:rPr>
                      <w:rtl/>
                    </w:rPr>
                  </w:pPr>
                  <w:r w:rsidRPr="00DD5204">
                    <w:rPr>
                      <w:rtl/>
                    </w:rPr>
                    <w:t>الأهداف</w:t>
                  </w:r>
                </w:p>
              </w:tc>
              <w:tc>
                <w:tcPr>
                  <w:tcW w:w="4959" w:type="dxa"/>
                  <w:gridSpan w:val="4"/>
                  <w:shd w:val="clear" w:color="auto" w:fill="D0CECE" w:themeFill="background2" w:themeFillShade="E6"/>
                  <w:tcMar>
                    <w:top w:w="72" w:type="dxa"/>
                    <w:left w:w="144" w:type="dxa"/>
                    <w:bottom w:w="72" w:type="dxa"/>
                    <w:right w:w="144" w:type="dxa"/>
                  </w:tcMar>
                  <w:vAlign w:val="center"/>
                  <w:hideMark/>
                </w:tcPr>
                <w:p w14:paraId="2E1035B7" w14:textId="77777777" w:rsidR="00996B74" w:rsidRPr="001967AF" w:rsidRDefault="00996B74" w:rsidP="00F0537A">
                  <w:pPr>
                    <w:spacing w:after="0" w:line="240" w:lineRule="auto"/>
                    <w:jc w:val="center"/>
                    <w:rPr>
                      <w:rtl/>
                    </w:rPr>
                  </w:pPr>
                  <w:r w:rsidRPr="001967AF">
                    <w:rPr>
                      <w:rtl/>
                    </w:rPr>
                    <w:t>القياس</w:t>
                  </w:r>
                </w:p>
              </w:tc>
              <w:tc>
                <w:tcPr>
                  <w:tcW w:w="713" w:type="dxa"/>
                  <w:vMerge w:val="restart"/>
                  <w:shd w:val="clear" w:color="auto" w:fill="D0CECE" w:themeFill="background2" w:themeFillShade="E6"/>
                  <w:vAlign w:val="center"/>
                </w:tcPr>
                <w:p w14:paraId="3EE969B9" w14:textId="77777777" w:rsidR="00996B74" w:rsidRPr="001967AF" w:rsidRDefault="00996B74" w:rsidP="00F0537A">
                  <w:pPr>
                    <w:spacing w:after="0" w:line="240" w:lineRule="auto"/>
                    <w:jc w:val="center"/>
                    <w:rPr>
                      <w:rtl/>
                    </w:rPr>
                  </w:pPr>
                  <w:r w:rsidRPr="001967AF">
                    <w:rPr>
                      <w:rtl/>
                    </w:rPr>
                    <w:t>المتابعة والتقييم</w:t>
                  </w:r>
                </w:p>
              </w:tc>
            </w:tr>
            <w:tr w:rsidR="00996B74" w:rsidRPr="001967AF" w14:paraId="4DABE821" w14:textId="77777777" w:rsidTr="00F0537A">
              <w:trPr>
                <w:trHeight w:val="384"/>
              </w:trPr>
              <w:tc>
                <w:tcPr>
                  <w:tcW w:w="427" w:type="dxa"/>
                  <w:vMerge/>
                  <w:vAlign w:val="center"/>
                  <w:hideMark/>
                </w:tcPr>
                <w:p w14:paraId="0D9FF373" w14:textId="77777777" w:rsidR="00996B74" w:rsidRPr="001967AF" w:rsidRDefault="00996B74" w:rsidP="00F0537A">
                  <w:pPr>
                    <w:spacing w:after="0" w:line="240" w:lineRule="auto"/>
                    <w:jc w:val="center"/>
                  </w:pPr>
                </w:p>
              </w:tc>
              <w:tc>
                <w:tcPr>
                  <w:tcW w:w="2268" w:type="dxa"/>
                  <w:vMerge/>
                  <w:vAlign w:val="center"/>
                  <w:hideMark/>
                </w:tcPr>
                <w:p w14:paraId="4C4B301C" w14:textId="77777777" w:rsidR="00996B74" w:rsidRPr="001967AF" w:rsidRDefault="00996B74" w:rsidP="00F0537A">
                  <w:pPr>
                    <w:spacing w:after="0" w:line="240" w:lineRule="auto"/>
                    <w:jc w:val="center"/>
                  </w:pPr>
                </w:p>
              </w:tc>
              <w:tc>
                <w:tcPr>
                  <w:tcW w:w="1275" w:type="dxa"/>
                  <w:shd w:val="clear" w:color="auto" w:fill="D0CECE" w:themeFill="background2" w:themeFillShade="E6"/>
                  <w:tcMar>
                    <w:top w:w="72" w:type="dxa"/>
                    <w:left w:w="144" w:type="dxa"/>
                    <w:bottom w:w="72" w:type="dxa"/>
                    <w:right w:w="144" w:type="dxa"/>
                  </w:tcMar>
                  <w:vAlign w:val="center"/>
                  <w:hideMark/>
                </w:tcPr>
                <w:p w14:paraId="7B8177E3" w14:textId="77777777" w:rsidR="00996B74" w:rsidRPr="001967AF" w:rsidRDefault="00996B74" w:rsidP="00F0537A">
                  <w:pPr>
                    <w:spacing w:after="0" w:line="240" w:lineRule="auto"/>
                    <w:jc w:val="center"/>
                    <w:rPr>
                      <w:rtl/>
                    </w:rPr>
                  </w:pPr>
                  <w:r w:rsidRPr="001967AF">
                    <w:rPr>
                      <w:rtl/>
                    </w:rPr>
                    <w:t>المؤشر</w:t>
                  </w:r>
                </w:p>
              </w:tc>
              <w:tc>
                <w:tcPr>
                  <w:tcW w:w="1134" w:type="dxa"/>
                  <w:shd w:val="clear" w:color="auto" w:fill="D0CECE" w:themeFill="background2" w:themeFillShade="E6"/>
                  <w:tcMar>
                    <w:top w:w="72" w:type="dxa"/>
                    <w:left w:w="144" w:type="dxa"/>
                    <w:bottom w:w="72" w:type="dxa"/>
                    <w:right w:w="144" w:type="dxa"/>
                  </w:tcMar>
                  <w:vAlign w:val="center"/>
                  <w:hideMark/>
                </w:tcPr>
                <w:p w14:paraId="30E137E0" w14:textId="77777777" w:rsidR="00996B74" w:rsidRPr="001967AF" w:rsidRDefault="00996B74" w:rsidP="00F0537A">
                  <w:pPr>
                    <w:spacing w:after="0" w:line="240" w:lineRule="auto"/>
                    <w:jc w:val="center"/>
                    <w:rPr>
                      <w:rtl/>
                    </w:rPr>
                  </w:pPr>
                  <w:r w:rsidRPr="00DD5204">
                    <w:rPr>
                      <w:sz w:val="20"/>
                      <w:szCs w:val="20"/>
                      <w:rtl/>
                    </w:rPr>
                    <w:t>المستهدف</w:t>
                  </w:r>
                </w:p>
              </w:tc>
              <w:tc>
                <w:tcPr>
                  <w:tcW w:w="1276" w:type="dxa"/>
                  <w:shd w:val="clear" w:color="auto" w:fill="D0CECE" w:themeFill="background2" w:themeFillShade="E6"/>
                  <w:tcMar>
                    <w:top w:w="72" w:type="dxa"/>
                    <w:left w:w="144" w:type="dxa"/>
                    <w:bottom w:w="72" w:type="dxa"/>
                    <w:right w:w="144" w:type="dxa"/>
                  </w:tcMar>
                  <w:vAlign w:val="center"/>
                  <w:hideMark/>
                </w:tcPr>
                <w:p w14:paraId="4B296251" w14:textId="673604A5" w:rsidR="00996B74" w:rsidRPr="001967AF" w:rsidRDefault="00996B74" w:rsidP="00F0537A">
                  <w:pPr>
                    <w:spacing w:after="0" w:line="240" w:lineRule="auto"/>
                    <w:jc w:val="center"/>
                    <w:rPr>
                      <w:rtl/>
                    </w:rPr>
                  </w:pPr>
                  <w:r w:rsidRPr="001967AF">
                    <w:rPr>
                      <w:rtl/>
                    </w:rPr>
                    <w:t>أد</w:t>
                  </w:r>
                  <w:r w:rsidR="001465DA">
                    <w:rPr>
                      <w:rFonts w:hint="cs"/>
                      <w:rtl/>
                    </w:rPr>
                    <w:t>ا</w:t>
                  </w:r>
                  <w:r w:rsidRPr="001967AF">
                    <w:rPr>
                      <w:rtl/>
                    </w:rPr>
                    <w:t>ة القياس</w:t>
                  </w:r>
                </w:p>
              </w:tc>
              <w:tc>
                <w:tcPr>
                  <w:tcW w:w="1274" w:type="dxa"/>
                  <w:shd w:val="clear" w:color="auto" w:fill="D0CECE" w:themeFill="background2" w:themeFillShade="E6"/>
                  <w:tcMar>
                    <w:top w:w="72" w:type="dxa"/>
                    <w:left w:w="144" w:type="dxa"/>
                    <w:bottom w:w="72" w:type="dxa"/>
                    <w:right w:w="144" w:type="dxa"/>
                  </w:tcMar>
                  <w:vAlign w:val="center"/>
                  <w:hideMark/>
                </w:tcPr>
                <w:p w14:paraId="0DADA461" w14:textId="77777777" w:rsidR="00996B74" w:rsidRPr="001967AF" w:rsidRDefault="00996B74" w:rsidP="00F0537A">
                  <w:pPr>
                    <w:spacing w:after="0" w:line="240" w:lineRule="auto"/>
                    <w:jc w:val="center"/>
                    <w:rPr>
                      <w:rtl/>
                    </w:rPr>
                  </w:pPr>
                  <w:r w:rsidRPr="001967AF">
                    <w:rPr>
                      <w:rtl/>
                    </w:rPr>
                    <w:t>أداة التحقق</w:t>
                  </w:r>
                </w:p>
              </w:tc>
              <w:tc>
                <w:tcPr>
                  <w:tcW w:w="713" w:type="dxa"/>
                  <w:vMerge/>
                  <w:shd w:val="clear" w:color="auto" w:fill="D9E2F3" w:themeFill="accent1" w:themeFillTint="33"/>
                  <w:vAlign w:val="center"/>
                  <w:hideMark/>
                </w:tcPr>
                <w:p w14:paraId="5987E6BE" w14:textId="77777777" w:rsidR="00996B74" w:rsidRPr="001967AF" w:rsidRDefault="00996B74" w:rsidP="00F0537A">
                  <w:pPr>
                    <w:spacing w:after="0" w:line="240" w:lineRule="auto"/>
                    <w:jc w:val="center"/>
                  </w:pPr>
                </w:p>
              </w:tc>
            </w:tr>
            <w:tr w:rsidR="00D529E7" w:rsidRPr="001967AF" w14:paraId="4667E2A5" w14:textId="77777777" w:rsidTr="00F0537A">
              <w:trPr>
                <w:trHeight w:val="980"/>
              </w:trPr>
              <w:tc>
                <w:tcPr>
                  <w:tcW w:w="427" w:type="dxa"/>
                  <w:shd w:val="clear" w:color="auto" w:fill="auto"/>
                  <w:tcMar>
                    <w:top w:w="15" w:type="dxa"/>
                    <w:left w:w="108" w:type="dxa"/>
                    <w:bottom w:w="0" w:type="dxa"/>
                    <w:right w:w="108" w:type="dxa"/>
                  </w:tcMar>
                  <w:vAlign w:val="center"/>
                  <w:hideMark/>
                </w:tcPr>
                <w:p w14:paraId="56F52369" w14:textId="77777777" w:rsidR="00D529E7" w:rsidRPr="001967AF" w:rsidRDefault="00D529E7" w:rsidP="00F0537A">
                  <w:pPr>
                    <w:spacing w:after="0" w:line="240" w:lineRule="auto"/>
                    <w:jc w:val="center"/>
                    <w:rPr>
                      <w:rtl/>
                    </w:rPr>
                  </w:pPr>
                  <w:r w:rsidRPr="001967AF">
                    <w:t>1</w:t>
                  </w:r>
                </w:p>
              </w:tc>
              <w:tc>
                <w:tcPr>
                  <w:tcW w:w="2268" w:type="dxa"/>
                  <w:shd w:val="clear" w:color="auto" w:fill="auto"/>
                  <w:tcMar>
                    <w:top w:w="15" w:type="dxa"/>
                    <w:left w:w="108" w:type="dxa"/>
                    <w:bottom w:w="0" w:type="dxa"/>
                    <w:right w:w="108" w:type="dxa"/>
                  </w:tcMar>
                  <w:vAlign w:val="center"/>
                  <w:hideMark/>
                </w:tcPr>
                <w:p w14:paraId="1446AB96" w14:textId="7E12D807" w:rsidR="00D529E7" w:rsidRPr="001967AF" w:rsidRDefault="00260B8E" w:rsidP="00F0537A">
                  <w:pPr>
                    <w:tabs>
                      <w:tab w:val="left" w:pos="89"/>
                    </w:tabs>
                    <w:spacing w:after="0" w:line="240" w:lineRule="auto"/>
                    <w:jc w:val="center"/>
                    <w:rPr>
                      <w:rtl/>
                    </w:rPr>
                  </w:pPr>
                  <w:r>
                    <w:rPr>
                      <w:rFonts w:hint="cs"/>
                      <w:rtl/>
                    </w:rPr>
                    <w:t>إكساب</w:t>
                  </w:r>
                  <w:r w:rsidR="00252137" w:rsidRPr="00252137">
                    <w:rPr>
                      <w:rtl/>
                    </w:rPr>
                    <w:t xml:space="preserve"> المعلمات والمربيات مهارات الإلقاء والتواصل وأدوات توظيف ذلك في التأثير القيمي</w:t>
                  </w:r>
                </w:p>
              </w:tc>
              <w:tc>
                <w:tcPr>
                  <w:tcW w:w="1275" w:type="dxa"/>
                  <w:shd w:val="clear" w:color="auto" w:fill="auto"/>
                  <w:tcMar>
                    <w:top w:w="15" w:type="dxa"/>
                    <w:left w:w="108" w:type="dxa"/>
                    <w:bottom w:w="0" w:type="dxa"/>
                    <w:right w:w="108" w:type="dxa"/>
                  </w:tcMar>
                  <w:vAlign w:val="center"/>
                  <w:hideMark/>
                </w:tcPr>
                <w:p w14:paraId="763168EA" w14:textId="24D791DE" w:rsidR="00D529E7" w:rsidRPr="001967AF" w:rsidRDefault="007F449F" w:rsidP="00F0537A">
                  <w:pPr>
                    <w:spacing w:after="0" w:line="240" w:lineRule="auto"/>
                    <w:jc w:val="center"/>
                    <w:rPr>
                      <w:rtl/>
                    </w:rPr>
                  </w:pPr>
                  <w:r w:rsidRPr="007F449F">
                    <w:rPr>
                      <w:rtl/>
                    </w:rPr>
                    <w:t xml:space="preserve">نسبة </w:t>
                  </w:r>
                  <w:r w:rsidR="00357461">
                    <w:rPr>
                      <w:rFonts w:hint="cs"/>
                      <w:rtl/>
                    </w:rPr>
                    <w:t>المربيات</w:t>
                  </w:r>
                  <w:r w:rsidR="001465DA">
                    <w:rPr>
                      <w:rFonts w:hint="cs"/>
                      <w:rtl/>
                    </w:rPr>
                    <w:t xml:space="preserve"> </w:t>
                  </w:r>
                  <w:r w:rsidR="00357461">
                    <w:rPr>
                      <w:rFonts w:hint="cs"/>
                      <w:rtl/>
                    </w:rPr>
                    <w:t>المستفيدات</w:t>
                  </w:r>
                </w:p>
              </w:tc>
              <w:tc>
                <w:tcPr>
                  <w:tcW w:w="1134" w:type="dxa"/>
                  <w:shd w:val="clear" w:color="auto" w:fill="auto"/>
                  <w:tcMar>
                    <w:top w:w="15" w:type="dxa"/>
                    <w:left w:w="108" w:type="dxa"/>
                    <w:bottom w:w="0" w:type="dxa"/>
                    <w:right w:w="108" w:type="dxa"/>
                  </w:tcMar>
                  <w:vAlign w:val="center"/>
                  <w:hideMark/>
                </w:tcPr>
                <w:p w14:paraId="6092C786" w14:textId="46E47A1E" w:rsidR="00D529E7" w:rsidRPr="001967AF" w:rsidRDefault="007A4F7D" w:rsidP="00F0537A">
                  <w:pPr>
                    <w:spacing w:after="0" w:line="240" w:lineRule="auto"/>
                    <w:jc w:val="center"/>
                    <w:rPr>
                      <w:rtl/>
                    </w:rPr>
                  </w:pPr>
                  <w:r>
                    <w:rPr>
                      <w:rFonts w:hint="cs"/>
                      <w:rtl/>
                    </w:rPr>
                    <w:t>80%</w:t>
                  </w:r>
                </w:p>
              </w:tc>
              <w:tc>
                <w:tcPr>
                  <w:tcW w:w="1276" w:type="dxa"/>
                  <w:shd w:val="clear" w:color="auto" w:fill="auto"/>
                  <w:tcMar>
                    <w:top w:w="15" w:type="dxa"/>
                    <w:left w:w="108" w:type="dxa"/>
                    <w:bottom w:w="0" w:type="dxa"/>
                    <w:right w:w="108" w:type="dxa"/>
                  </w:tcMar>
                  <w:vAlign w:val="center"/>
                  <w:hideMark/>
                </w:tcPr>
                <w:p w14:paraId="79FD5CE2" w14:textId="4153AE21" w:rsidR="00D529E7" w:rsidRPr="001967AF" w:rsidRDefault="001465DA" w:rsidP="00F0537A">
                  <w:pPr>
                    <w:spacing w:after="0" w:line="240" w:lineRule="auto"/>
                    <w:jc w:val="center"/>
                    <w:rPr>
                      <w:rtl/>
                    </w:rPr>
                  </w:pPr>
                  <w:r>
                    <w:rPr>
                      <w:rFonts w:hint="cs"/>
                      <w:rtl/>
                    </w:rPr>
                    <w:t>احتساب</w:t>
                  </w:r>
                  <w:r w:rsidR="007A4F7D">
                    <w:rPr>
                      <w:rFonts w:hint="cs"/>
                      <w:rtl/>
                    </w:rPr>
                    <w:t xml:space="preserve"> نسبة </w:t>
                  </w:r>
                  <w:r w:rsidR="00357461">
                    <w:rPr>
                      <w:rFonts w:hint="cs"/>
                      <w:rtl/>
                    </w:rPr>
                    <w:t>المربيات المستفيدات</w:t>
                  </w:r>
                </w:p>
              </w:tc>
              <w:tc>
                <w:tcPr>
                  <w:tcW w:w="1274" w:type="dxa"/>
                  <w:shd w:val="clear" w:color="auto" w:fill="auto"/>
                  <w:tcMar>
                    <w:top w:w="15" w:type="dxa"/>
                    <w:left w:w="108" w:type="dxa"/>
                    <w:bottom w:w="0" w:type="dxa"/>
                    <w:right w:w="108" w:type="dxa"/>
                  </w:tcMar>
                  <w:vAlign w:val="center"/>
                  <w:hideMark/>
                </w:tcPr>
                <w:p w14:paraId="07E137F3" w14:textId="15A4542D" w:rsidR="00D529E7" w:rsidRPr="001967AF" w:rsidRDefault="00357461" w:rsidP="00F0537A">
                  <w:pPr>
                    <w:spacing w:after="0" w:line="240" w:lineRule="auto"/>
                    <w:jc w:val="center"/>
                    <w:rPr>
                      <w:rtl/>
                    </w:rPr>
                  </w:pPr>
                  <w:r>
                    <w:rPr>
                      <w:rFonts w:hint="cs"/>
                      <w:rtl/>
                    </w:rPr>
                    <w:t xml:space="preserve">سجل </w:t>
                  </w:r>
                  <w:r w:rsidR="00260B8E">
                    <w:rPr>
                      <w:rFonts w:hint="cs"/>
                      <w:rtl/>
                    </w:rPr>
                    <w:t xml:space="preserve">متابعة أداء </w:t>
                  </w:r>
                  <w:r>
                    <w:rPr>
                      <w:rFonts w:hint="cs"/>
                      <w:rtl/>
                    </w:rPr>
                    <w:t>المستفيدات</w:t>
                  </w:r>
                </w:p>
              </w:tc>
              <w:tc>
                <w:tcPr>
                  <w:tcW w:w="713" w:type="dxa"/>
                  <w:shd w:val="clear" w:color="auto" w:fill="auto"/>
                  <w:tcMar>
                    <w:top w:w="15" w:type="dxa"/>
                    <w:left w:w="108" w:type="dxa"/>
                    <w:bottom w:w="0" w:type="dxa"/>
                    <w:right w:w="108" w:type="dxa"/>
                  </w:tcMar>
                  <w:vAlign w:val="center"/>
                  <w:hideMark/>
                </w:tcPr>
                <w:p w14:paraId="662C23D7" w14:textId="1EAEE732" w:rsidR="00D529E7" w:rsidRPr="001967AF" w:rsidRDefault="00357461" w:rsidP="00F0537A">
                  <w:pPr>
                    <w:spacing w:after="0" w:line="240" w:lineRule="auto"/>
                    <w:jc w:val="center"/>
                    <w:rPr>
                      <w:rtl/>
                    </w:rPr>
                  </w:pPr>
                  <w:r>
                    <w:rPr>
                      <w:rFonts w:hint="cs"/>
                      <w:rtl/>
                    </w:rPr>
                    <w:t>شهريًا</w:t>
                  </w:r>
                </w:p>
              </w:tc>
            </w:tr>
            <w:tr w:rsidR="00260B8E" w:rsidRPr="001967AF" w14:paraId="0ACB49BC" w14:textId="77777777" w:rsidTr="00F0537A">
              <w:trPr>
                <w:trHeight w:val="590"/>
              </w:trPr>
              <w:tc>
                <w:tcPr>
                  <w:tcW w:w="427" w:type="dxa"/>
                  <w:shd w:val="clear" w:color="auto" w:fill="auto"/>
                  <w:tcMar>
                    <w:top w:w="15" w:type="dxa"/>
                    <w:left w:w="108" w:type="dxa"/>
                    <w:bottom w:w="0" w:type="dxa"/>
                    <w:right w:w="108" w:type="dxa"/>
                  </w:tcMar>
                  <w:vAlign w:val="center"/>
                  <w:hideMark/>
                </w:tcPr>
                <w:p w14:paraId="73801A0D" w14:textId="77777777" w:rsidR="00260B8E" w:rsidRPr="001967AF" w:rsidRDefault="00260B8E" w:rsidP="00F0537A">
                  <w:pPr>
                    <w:spacing w:after="0" w:line="240" w:lineRule="auto"/>
                    <w:jc w:val="center"/>
                    <w:rPr>
                      <w:rtl/>
                    </w:rPr>
                  </w:pPr>
                  <w:r w:rsidRPr="001967AF">
                    <w:t>2</w:t>
                  </w:r>
                </w:p>
              </w:tc>
              <w:tc>
                <w:tcPr>
                  <w:tcW w:w="2268" w:type="dxa"/>
                  <w:shd w:val="clear" w:color="auto" w:fill="auto"/>
                  <w:tcMar>
                    <w:top w:w="15" w:type="dxa"/>
                    <w:left w:w="108" w:type="dxa"/>
                    <w:bottom w:w="0" w:type="dxa"/>
                    <w:right w:w="108" w:type="dxa"/>
                  </w:tcMar>
                  <w:vAlign w:val="center"/>
                  <w:hideMark/>
                </w:tcPr>
                <w:p w14:paraId="14746CF2" w14:textId="3A2FCBCE" w:rsidR="00260B8E" w:rsidRPr="001967AF" w:rsidRDefault="00260B8E" w:rsidP="00F0537A">
                  <w:pPr>
                    <w:tabs>
                      <w:tab w:val="left" w:pos="89"/>
                    </w:tabs>
                    <w:spacing w:after="0" w:line="240" w:lineRule="auto"/>
                    <w:jc w:val="center"/>
                    <w:rPr>
                      <w:rtl/>
                    </w:rPr>
                  </w:pPr>
                  <w:r>
                    <w:rPr>
                      <w:rFonts w:hint="cs"/>
                      <w:rtl/>
                    </w:rPr>
                    <w:t>إكساب</w:t>
                  </w:r>
                  <w:r w:rsidRPr="00B57F5E">
                    <w:rPr>
                      <w:rtl/>
                    </w:rPr>
                    <w:t xml:space="preserve"> المعلمات والمربيات مهارات تمكين الآخرين وأدوات توظيف ذلك في التأثير القيمي</w:t>
                  </w:r>
                </w:p>
              </w:tc>
              <w:tc>
                <w:tcPr>
                  <w:tcW w:w="1275" w:type="dxa"/>
                  <w:shd w:val="clear" w:color="auto" w:fill="auto"/>
                  <w:tcMar>
                    <w:top w:w="15" w:type="dxa"/>
                    <w:left w:w="108" w:type="dxa"/>
                    <w:bottom w:w="0" w:type="dxa"/>
                    <w:right w:w="108" w:type="dxa"/>
                  </w:tcMar>
                  <w:vAlign w:val="center"/>
                  <w:hideMark/>
                </w:tcPr>
                <w:p w14:paraId="51843C15" w14:textId="0BBC5B77" w:rsidR="00260B8E" w:rsidRPr="001967AF" w:rsidRDefault="00260B8E" w:rsidP="00F0537A">
                  <w:pPr>
                    <w:spacing w:after="0" w:line="240" w:lineRule="auto"/>
                    <w:jc w:val="center"/>
                    <w:rPr>
                      <w:rtl/>
                    </w:rPr>
                  </w:pPr>
                  <w:r w:rsidRPr="00E46279">
                    <w:rPr>
                      <w:rtl/>
                    </w:rPr>
                    <w:t xml:space="preserve">نسبة </w:t>
                  </w:r>
                  <w:r w:rsidRPr="00E46279">
                    <w:rPr>
                      <w:rFonts w:hint="cs"/>
                      <w:rtl/>
                    </w:rPr>
                    <w:t>المربيات المستفيدات</w:t>
                  </w:r>
                </w:p>
              </w:tc>
              <w:tc>
                <w:tcPr>
                  <w:tcW w:w="1134" w:type="dxa"/>
                  <w:shd w:val="clear" w:color="auto" w:fill="auto"/>
                  <w:tcMar>
                    <w:top w:w="15" w:type="dxa"/>
                    <w:left w:w="108" w:type="dxa"/>
                    <w:bottom w:w="0" w:type="dxa"/>
                    <w:right w:w="108" w:type="dxa"/>
                  </w:tcMar>
                  <w:vAlign w:val="center"/>
                  <w:hideMark/>
                </w:tcPr>
                <w:p w14:paraId="5901C5FF" w14:textId="6F7F9C24" w:rsidR="00260B8E" w:rsidRPr="001967AF" w:rsidRDefault="00260B8E" w:rsidP="00F0537A">
                  <w:pPr>
                    <w:spacing w:after="0" w:line="240" w:lineRule="auto"/>
                    <w:jc w:val="center"/>
                    <w:rPr>
                      <w:rtl/>
                    </w:rPr>
                  </w:pPr>
                  <w:r w:rsidRPr="00D13ADB">
                    <w:rPr>
                      <w:rtl/>
                    </w:rPr>
                    <w:t>80%</w:t>
                  </w:r>
                </w:p>
              </w:tc>
              <w:tc>
                <w:tcPr>
                  <w:tcW w:w="1276" w:type="dxa"/>
                  <w:shd w:val="clear" w:color="auto" w:fill="auto"/>
                  <w:tcMar>
                    <w:top w:w="15" w:type="dxa"/>
                    <w:left w:w="108" w:type="dxa"/>
                    <w:bottom w:w="0" w:type="dxa"/>
                    <w:right w:w="108" w:type="dxa"/>
                  </w:tcMar>
                  <w:vAlign w:val="center"/>
                  <w:hideMark/>
                </w:tcPr>
                <w:p w14:paraId="3415B5B5" w14:textId="05159EBD" w:rsidR="00260B8E" w:rsidRPr="001967AF" w:rsidRDefault="00260B8E" w:rsidP="00F0537A">
                  <w:pPr>
                    <w:spacing w:after="0" w:line="240" w:lineRule="auto"/>
                    <w:jc w:val="center"/>
                    <w:rPr>
                      <w:rtl/>
                    </w:rPr>
                  </w:pPr>
                  <w:r w:rsidRPr="003E71C6">
                    <w:rPr>
                      <w:rFonts w:hint="cs"/>
                      <w:rtl/>
                    </w:rPr>
                    <w:t>احتساب نسبة المربيات المستفيدات</w:t>
                  </w:r>
                </w:p>
              </w:tc>
              <w:tc>
                <w:tcPr>
                  <w:tcW w:w="1274" w:type="dxa"/>
                  <w:shd w:val="clear" w:color="auto" w:fill="auto"/>
                  <w:tcMar>
                    <w:top w:w="15" w:type="dxa"/>
                    <w:left w:w="108" w:type="dxa"/>
                    <w:bottom w:w="0" w:type="dxa"/>
                    <w:right w:w="108" w:type="dxa"/>
                  </w:tcMar>
                  <w:vAlign w:val="center"/>
                  <w:hideMark/>
                </w:tcPr>
                <w:p w14:paraId="3FE8B413" w14:textId="253AF426" w:rsidR="00260B8E" w:rsidRPr="001967AF" w:rsidRDefault="00260B8E" w:rsidP="00F0537A">
                  <w:pPr>
                    <w:spacing w:after="0" w:line="240" w:lineRule="auto"/>
                    <w:jc w:val="center"/>
                    <w:rPr>
                      <w:rtl/>
                    </w:rPr>
                  </w:pPr>
                  <w:r w:rsidRPr="009F017F">
                    <w:rPr>
                      <w:rFonts w:hint="cs"/>
                      <w:rtl/>
                    </w:rPr>
                    <w:t>سجل متابعة أداء المستفيدات</w:t>
                  </w:r>
                </w:p>
              </w:tc>
              <w:tc>
                <w:tcPr>
                  <w:tcW w:w="713" w:type="dxa"/>
                  <w:shd w:val="clear" w:color="auto" w:fill="auto"/>
                  <w:tcMar>
                    <w:top w:w="15" w:type="dxa"/>
                    <w:left w:w="108" w:type="dxa"/>
                    <w:bottom w:w="0" w:type="dxa"/>
                    <w:right w:w="108" w:type="dxa"/>
                  </w:tcMar>
                  <w:vAlign w:val="center"/>
                  <w:hideMark/>
                </w:tcPr>
                <w:p w14:paraId="5D511624" w14:textId="20551789" w:rsidR="00260B8E" w:rsidRPr="001967AF" w:rsidRDefault="00260B8E" w:rsidP="00F0537A">
                  <w:pPr>
                    <w:spacing w:after="0" w:line="240" w:lineRule="auto"/>
                    <w:jc w:val="center"/>
                    <w:rPr>
                      <w:rtl/>
                    </w:rPr>
                  </w:pPr>
                  <w:r w:rsidRPr="000E6F5F">
                    <w:rPr>
                      <w:rFonts w:hint="cs"/>
                      <w:rtl/>
                    </w:rPr>
                    <w:t>شهريًا</w:t>
                  </w:r>
                </w:p>
              </w:tc>
            </w:tr>
            <w:tr w:rsidR="00260B8E" w:rsidRPr="001967AF" w14:paraId="77DCE308" w14:textId="77777777" w:rsidTr="00F0537A">
              <w:trPr>
                <w:trHeight w:val="590"/>
              </w:trPr>
              <w:tc>
                <w:tcPr>
                  <w:tcW w:w="427" w:type="dxa"/>
                  <w:shd w:val="clear" w:color="auto" w:fill="auto"/>
                  <w:tcMar>
                    <w:top w:w="15" w:type="dxa"/>
                    <w:left w:w="108" w:type="dxa"/>
                    <w:bottom w:w="0" w:type="dxa"/>
                    <w:right w:w="108" w:type="dxa"/>
                  </w:tcMar>
                  <w:vAlign w:val="center"/>
                </w:tcPr>
                <w:p w14:paraId="3AE37A19" w14:textId="215ECAFA" w:rsidR="00260B8E" w:rsidRPr="001967AF" w:rsidRDefault="00260B8E" w:rsidP="00F0537A">
                  <w:pPr>
                    <w:spacing w:after="0" w:line="240" w:lineRule="auto"/>
                    <w:jc w:val="center"/>
                  </w:pPr>
                  <w:r>
                    <w:rPr>
                      <w:rFonts w:hint="cs"/>
                      <w:rtl/>
                    </w:rPr>
                    <w:t>3</w:t>
                  </w:r>
                </w:p>
              </w:tc>
              <w:tc>
                <w:tcPr>
                  <w:tcW w:w="2268" w:type="dxa"/>
                  <w:shd w:val="clear" w:color="auto" w:fill="auto"/>
                  <w:tcMar>
                    <w:top w:w="15" w:type="dxa"/>
                    <w:left w:w="108" w:type="dxa"/>
                    <w:bottom w:w="0" w:type="dxa"/>
                    <w:right w:w="108" w:type="dxa"/>
                  </w:tcMar>
                  <w:vAlign w:val="center"/>
                </w:tcPr>
                <w:p w14:paraId="43CFD4F8" w14:textId="70CEADE1" w:rsidR="00260B8E" w:rsidRPr="00B57F5E" w:rsidRDefault="00260B8E" w:rsidP="00F0537A">
                  <w:pPr>
                    <w:tabs>
                      <w:tab w:val="left" w:pos="89"/>
                    </w:tabs>
                    <w:spacing w:after="0" w:line="240" w:lineRule="auto"/>
                    <w:jc w:val="center"/>
                    <w:rPr>
                      <w:rtl/>
                    </w:rPr>
                  </w:pPr>
                  <w:r>
                    <w:rPr>
                      <w:rFonts w:hint="cs"/>
                      <w:rtl/>
                    </w:rPr>
                    <w:t>إكساب</w:t>
                  </w:r>
                  <w:r w:rsidRPr="00CD15B6">
                    <w:rPr>
                      <w:rtl/>
                    </w:rPr>
                    <w:t xml:space="preserve"> المعلمات والمربيات مهارات تحفيز اللاوعي وأدوات توظيف ذلك في التأثير القيمي</w:t>
                  </w:r>
                </w:p>
              </w:tc>
              <w:tc>
                <w:tcPr>
                  <w:tcW w:w="1275" w:type="dxa"/>
                  <w:shd w:val="clear" w:color="auto" w:fill="auto"/>
                  <w:tcMar>
                    <w:top w:w="15" w:type="dxa"/>
                    <w:left w:w="108" w:type="dxa"/>
                    <w:bottom w:w="0" w:type="dxa"/>
                    <w:right w:w="108" w:type="dxa"/>
                  </w:tcMar>
                  <w:vAlign w:val="center"/>
                </w:tcPr>
                <w:p w14:paraId="1729F74D" w14:textId="540D94DC" w:rsidR="00260B8E" w:rsidRDefault="00260B8E" w:rsidP="00F0537A">
                  <w:pPr>
                    <w:spacing w:after="0" w:line="240" w:lineRule="auto"/>
                    <w:jc w:val="center"/>
                    <w:rPr>
                      <w:rtl/>
                    </w:rPr>
                  </w:pPr>
                  <w:r w:rsidRPr="00E46279">
                    <w:rPr>
                      <w:rtl/>
                    </w:rPr>
                    <w:t xml:space="preserve">نسبة </w:t>
                  </w:r>
                  <w:r w:rsidRPr="00E46279">
                    <w:rPr>
                      <w:rFonts w:hint="cs"/>
                      <w:rtl/>
                    </w:rPr>
                    <w:t>المربيات المستفيدات</w:t>
                  </w:r>
                </w:p>
              </w:tc>
              <w:tc>
                <w:tcPr>
                  <w:tcW w:w="1134" w:type="dxa"/>
                  <w:shd w:val="clear" w:color="auto" w:fill="auto"/>
                  <w:tcMar>
                    <w:top w:w="15" w:type="dxa"/>
                    <w:left w:w="108" w:type="dxa"/>
                    <w:bottom w:w="0" w:type="dxa"/>
                    <w:right w:w="108" w:type="dxa"/>
                  </w:tcMar>
                  <w:vAlign w:val="center"/>
                </w:tcPr>
                <w:p w14:paraId="40010A35" w14:textId="0D960D50" w:rsidR="00260B8E" w:rsidRDefault="00260B8E" w:rsidP="00F0537A">
                  <w:pPr>
                    <w:spacing w:after="0" w:line="240" w:lineRule="auto"/>
                    <w:jc w:val="center"/>
                    <w:rPr>
                      <w:rtl/>
                    </w:rPr>
                  </w:pPr>
                  <w:r w:rsidRPr="00D13ADB">
                    <w:rPr>
                      <w:rtl/>
                    </w:rPr>
                    <w:t>80%</w:t>
                  </w:r>
                </w:p>
              </w:tc>
              <w:tc>
                <w:tcPr>
                  <w:tcW w:w="1276" w:type="dxa"/>
                  <w:shd w:val="clear" w:color="auto" w:fill="auto"/>
                  <w:tcMar>
                    <w:top w:w="15" w:type="dxa"/>
                    <w:left w:w="108" w:type="dxa"/>
                    <w:bottom w:w="0" w:type="dxa"/>
                    <w:right w:w="108" w:type="dxa"/>
                  </w:tcMar>
                  <w:vAlign w:val="center"/>
                </w:tcPr>
                <w:p w14:paraId="02F166CE" w14:textId="66178567" w:rsidR="00260B8E" w:rsidRDefault="00260B8E" w:rsidP="00F0537A">
                  <w:pPr>
                    <w:spacing w:after="0" w:line="240" w:lineRule="auto"/>
                    <w:jc w:val="center"/>
                    <w:rPr>
                      <w:rtl/>
                    </w:rPr>
                  </w:pPr>
                  <w:r w:rsidRPr="003E71C6">
                    <w:rPr>
                      <w:rFonts w:hint="cs"/>
                      <w:rtl/>
                    </w:rPr>
                    <w:t>احتساب نسبة المربيات المستفيدات</w:t>
                  </w:r>
                </w:p>
              </w:tc>
              <w:tc>
                <w:tcPr>
                  <w:tcW w:w="1274" w:type="dxa"/>
                  <w:shd w:val="clear" w:color="auto" w:fill="auto"/>
                  <w:tcMar>
                    <w:top w:w="15" w:type="dxa"/>
                    <w:left w:w="108" w:type="dxa"/>
                    <w:bottom w:w="0" w:type="dxa"/>
                    <w:right w:w="108" w:type="dxa"/>
                  </w:tcMar>
                  <w:vAlign w:val="center"/>
                </w:tcPr>
                <w:p w14:paraId="02018E42" w14:textId="7BD28290" w:rsidR="00260B8E" w:rsidRDefault="00260B8E" w:rsidP="00F0537A">
                  <w:pPr>
                    <w:spacing w:after="0" w:line="240" w:lineRule="auto"/>
                    <w:jc w:val="center"/>
                    <w:rPr>
                      <w:rtl/>
                    </w:rPr>
                  </w:pPr>
                  <w:r w:rsidRPr="009F017F">
                    <w:rPr>
                      <w:rFonts w:hint="cs"/>
                      <w:rtl/>
                    </w:rPr>
                    <w:t>سجل متابعة أداء المستفيدات</w:t>
                  </w:r>
                </w:p>
              </w:tc>
              <w:tc>
                <w:tcPr>
                  <w:tcW w:w="713" w:type="dxa"/>
                  <w:shd w:val="clear" w:color="auto" w:fill="auto"/>
                  <w:tcMar>
                    <w:top w:w="15" w:type="dxa"/>
                    <w:left w:w="108" w:type="dxa"/>
                    <w:bottom w:w="0" w:type="dxa"/>
                    <w:right w:w="108" w:type="dxa"/>
                  </w:tcMar>
                  <w:vAlign w:val="center"/>
                </w:tcPr>
                <w:p w14:paraId="10BB2DE8" w14:textId="466955E2" w:rsidR="00260B8E" w:rsidRPr="001967AF" w:rsidRDefault="00260B8E" w:rsidP="00F0537A">
                  <w:pPr>
                    <w:spacing w:after="0" w:line="240" w:lineRule="auto"/>
                    <w:jc w:val="center"/>
                    <w:rPr>
                      <w:rtl/>
                    </w:rPr>
                  </w:pPr>
                  <w:r w:rsidRPr="000E6F5F">
                    <w:rPr>
                      <w:rFonts w:hint="cs"/>
                      <w:rtl/>
                    </w:rPr>
                    <w:t>شهريًا</w:t>
                  </w:r>
                </w:p>
              </w:tc>
            </w:tr>
            <w:tr w:rsidR="00260B8E" w:rsidRPr="001967AF" w14:paraId="6F1250D2" w14:textId="77777777" w:rsidTr="00F0537A">
              <w:trPr>
                <w:trHeight w:val="590"/>
              </w:trPr>
              <w:tc>
                <w:tcPr>
                  <w:tcW w:w="427" w:type="dxa"/>
                  <w:shd w:val="clear" w:color="auto" w:fill="auto"/>
                  <w:tcMar>
                    <w:top w:w="15" w:type="dxa"/>
                    <w:left w:w="108" w:type="dxa"/>
                    <w:bottom w:w="0" w:type="dxa"/>
                    <w:right w:w="108" w:type="dxa"/>
                  </w:tcMar>
                  <w:vAlign w:val="center"/>
                </w:tcPr>
                <w:p w14:paraId="79EBC491" w14:textId="4C9DA88C" w:rsidR="00260B8E" w:rsidRPr="001967AF" w:rsidRDefault="00260B8E" w:rsidP="00F0537A">
                  <w:pPr>
                    <w:spacing w:after="0" w:line="240" w:lineRule="auto"/>
                    <w:jc w:val="center"/>
                  </w:pPr>
                  <w:r>
                    <w:rPr>
                      <w:rFonts w:hint="cs"/>
                      <w:rtl/>
                    </w:rPr>
                    <w:t>4</w:t>
                  </w:r>
                </w:p>
              </w:tc>
              <w:tc>
                <w:tcPr>
                  <w:tcW w:w="2268" w:type="dxa"/>
                  <w:shd w:val="clear" w:color="auto" w:fill="auto"/>
                  <w:tcMar>
                    <w:top w:w="15" w:type="dxa"/>
                    <w:left w:w="108" w:type="dxa"/>
                    <w:bottom w:w="0" w:type="dxa"/>
                    <w:right w:w="108" w:type="dxa"/>
                  </w:tcMar>
                  <w:vAlign w:val="center"/>
                </w:tcPr>
                <w:p w14:paraId="64E0EAD4" w14:textId="493F3A0A" w:rsidR="00260B8E" w:rsidRPr="00B57F5E" w:rsidRDefault="00260B8E" w:rsidP="00F0537A">
                  <w:pPr>
                    <w:tabs>
                      <w:tab w:val="left" w:pos="89"/>
                    </w:tabs>
                    <w:spacing w:after="0" w:line="240" w:lineRule="auto"/>
                    <w:jc w:val="center"/>
                    <w:rPr>
                      <w:rtl/>
                    </w:rPr>
                  </w:pPr>
                  <w:r>
                    <w:rPr>
                      <w:rFonts w:hint="cs"/>
                      <w:rtl/>
                    </w:rPr>
                    <w:t>إكساب</w:t>
                  </w:r>
                  <w:r w:rsidRPr="001B6288">
                    <w:rPr>
                      <w:rtl/>
                    </w:rPr>
                    <w:t xml:space="preserve"> المعلمات والمربيات </w:t>
                  </w:r>
                  <w:r>
                    <w:rPr>
                      <w:rFonts w:hint="cs"/>
                      <w:rtl/>
                    </w:rPr>
                    <w:t>مهارات</w:t>
                  </w:r>
                  <w:r w:rsidRPr="001B6288">
                    <w:rPr>
                      <w:rtl/>
                    </w:rPr>
                    <w:t xml:space="preserve"> المساهمة </w:t>
                  </w:r>
                  <w:r>
                    <w:rPr>
                      <w:rFonts w:hint="cs"/>
                      <w:rtl/>
                    </w:rPr>
                    <w:t>الفاعلة</w:t>
                  </w:r>
                  <w:r w:rsidRPr="001B6288">
                    <w:rPr>
                      <w:rtl/>
                    </w:rPr>
                    <w:t xml:space="preserve"> في تطوير بيئات </w:t>
                  </w:r>
                  <w:r>
                    <w:rPr>
                      <w:rFonts w:hint="cs"/>
                      <w:rtl/>
                    </w:rPr>
                    <w:t>قيمية</w:t>
                  </w:r>
                  <w:r w:rsidRPr="001B6288">
                    <w:rPr>
                      <w:rtl/>
                    </w:rPr>
                    <w:t xml:space="preserve"> جاذبة ومؤثرة</w:t>
                  </w:r>
                </w:p>
              </w:tc>
              <w:tc>
                <w:tcPr>
                  <w:tcW w:w="1275" w:type="dxa"/>
                  <w:shd w:val="clear" w:color="auto" w:fill="auto"/>
                  <w:tcMar>
                    <w:top w:w="15" w:type="dxa"/>
                    <w:left w:w="108" w:type="dxa"/>
                    <w:bottom w:w="0" w:type="dxa"/>
                    <w:right w:w="108" w:type="dxa"/>
                  </w:tcMar>
                  <w:vAlign w:val="center"/>
                </w:tcPr>
                <w:p w14:paraId="239DC679" w14:textId="28149158" w:rsidR="00260B8E" w:rsidRDefault="00260B8E" w:rsidP="00F0537A">
                  <w:pPr>
                    <w:spacing w:after="0" w:line="240" w:lineRule="auto"/>
                    <w:jc w:val="center"/>
                    <w:rPr>
                      <w:rtl/>
                    </w:rPr>
                  </w:pPr>
                  <w:r w:rsidRPr="00E46279">
                    <w:rPr>
                      <w:rtl/>
                    </w:rPr>
                    <w:t xml:space="preserve">نسبة </w:t>
                  </w:r>
                  <w:r w:rsidRPr="00E46279">
                    <w:rPr>
                      <w:rFonts w:hint="cs"/>
                      <w:rtl/>
                    </w:rPr>
                    <w:t>المربيات المستفيدات</w:t>
                  </w:r>
                </w:p>
              </w:tc>
              <w:tc>
                <w:tcPr>
                  <w:tcW w:w="1134" w:type="dxa"/>
                  <w:shd w:val="clear" w:color="auto" w:fill="auto"/>
                  <w:tcMar>
                    <w:top w:w="15" w:type="dxa"/>
                    <w:left w:w="108" w:type="dxa"/>
                    <w:bottom w:w="0" w:type="dxa"/>
                    <w:right w:w="108" w:type="dxa"/>
                  </w:tcMar>
                  <w:vAlign w:val="center"/>
                </w:tcPr>
                <w:p w14:paraId="76D3C24E" w14:textId="50896FD5" w:rsidR="00260B8E" w:rsidRDefault="00260B8E" w:rsidP="00F0537A">
                  <w:pPr>
                    <w:spacing w:after="0" w:line="240" w:lineRule="auto"/>
                    <w:jc w:val="center"/>
                    <w:rPr>
                      <w:rtl/>
                    </w:rPr>
                  </w:pPr>
                  <w:r w:rsidRPr="00D13ADB">
                    <w:rPr>
                      <w:rtl/>
                    </w:rPr>
                    <w:t>80%</w:t>
                  </w:r>
                </w:p>
              </w:tc>
              <w:tc>
                <w:tcPr>
                  <w:tcW w:w="1276" w:type="dxa"/>
                  <w:shd w:val="clear" w:color="auto" w:fill="auto"/>
                  <w:tcMar>
                    <w:top w:w="15" w:type="dxa"/>
                    <w:left w:w="108" w:type="dxa"/>
                    <w:bottom w:w="0" w:type="dxa"/>
                    <w:right w:w="108" w:type="dxa"/>
                  </w:tcMar>
                  <w:vAlign w:val="center"/>
                </w:tcPr>
                <w:p w14:paraId="34D22CF0" w14:textId="68EF9B3B" w:rsidR="00260B8E" w:rsidRDefault="00260B8E" w:rsidP="00F0537A">
                  <w:pPr>
                    <w:spacing w:after="0" w:line="240" w:lineRule="auto"/>
                    <w:jc w:val="center"/>
                    <w:rPr>
                      <w:rtl/>
                    </w:rPr>
                  </w:pPr>
                  <w:r w:rsidRPr="003E71C6">
                    <w:rPr>
                      <w:rFonts w:hint="cs"/>
                      <w:rtl/>
                    </w:rPr>
                    <w:t>احتساب نسبة المربيات المستفيدات</w:t>
                  </w:r>
                </w:p>
              </w:tc>
              <w:tc>
                <w:tcPr>
                  <w:tcW w:w="1274" w:type="dxa"/>
                  <w:shd w:val="clear" w:color="auto" w:fill="auto"/>
                  <w:tcMar>
                    <w:top w:w="15" w:type="dxa"/>
                    <w:left w:w="108" w:type="dxa"/>
                    <w:bottom w:w="0" w:type="dxa"/>
                    <w:right w:w="108" w:type="dxa"/>
                  </w:tcMar>
                  <w:vAlign w:val="center"/>
                </w:tcPr>
                <w:p w14:paraId="7E12BDBD" w14:textId="380FF988" w:rsidR="00260B8E" w:rsidRDefault="00260B8E" w:rsidP="00F0537A">
                  <w:pPr>
                    <w:spacing w:after="0" w:line="240" w:lineRule="auto"/>
                    <w:jc w:val="center"/>
                    <w:rPr>
                      <w:rtl/>
                    </w:rPr>
                  </w:pPr>
                  <w:r w:rsidRPr="009F017F">
                    <w:rPr>
                      <w:rFonts w:hint="cs"/>
                      <w:rtl/>
                    </w:rPr>
                    <w:t>سجل متابعة أداء المستفيدات</w:t>
                  </w:r>
                </w:p>
              </w:tc>
              <w:tc>
                <w:tcPr>
                  <w:tcW w:w="713" w:type="dxa"/>
                  <w:shd w:val="clear" w:color="auto" w:fill="auto"/>
                  <w:tcMar>
                    <w:top w:w="15" w:type="dxa"/>
                    <w:left w:w="108" w:type="dxa"/>
                    <w:bottom w:w="0" w:type="dxa"/>
                    <w:right w:w="108" w:type="dxa"/>
                  </w:tcMar>
                  <w:vAlign w:val="center"/>
                </w:tcPr>
                <w:p w14:paraId="3005F199" w14:textId="5F21C5BE" w:rsidR="00260B8E" w:rsidRPr="001967AF" w:rsidRDefault="00260B8E" w:rsidP="00F0537A">
                  <w:pPr>
                    <w:spacing w:after="0" w:line="240" w:lineRule="auto"/>
                    <w:jc w:val="center"/>
                    <w:rPr>
                      <w:rtl/>
                    </w:rPr>
                  </w:pPr>
                  <w:r w:rsidRPr="000E6F5F">
                    <w:rPr>
                      <w:rFonts w:hint="cs"/>
                      <w:rtl/>
                    </w:rPr>
                    <w:t>شهريًا</w:t>
                  </w:r>
                </w:p>
              </w:tc>
            </w:tr>
            <w:tr w:rsidR="00260B8E" w:rsidRPr="001967AF" w14:paraId="3E65129D" w14:textId="77777777" w:rsidTr="00F0537A">
              <w:trPr>
                <w:trHeight w:val="590"/>
              </w:trPr>
              <w:tc>
                <w:tcPr>
                  <w:tcW w:w="427" w:type="dxa"/>
                  <w:shd w:val="clear" w:color="auto" w:fill="auto"/>
                  <w:tcMar>
                    <w:top w:w="15" w:type="dxa"/>
                    <w:left w:w="108" w:type="dxa"/>
                    <w:bottom w:w="0" w:type="dxa"/>
                    <w:right w:w="108" w:type="dxa"/>
                  </w:tcMar>
                  <w:vAlign w:val="center"/>
                </w:tcPr>
                <w:p w14:paraId="1F59151A" w14:textId="5757CE29" w:rsidR="00260B8E" w:rsidRPr="001967AF" w:rsidRDefault="00260B8E" w:rsidP="00F0537A">
                  <w:pPr>
                    <w:spacing w:after="0" w:line="240" w:lineRule="auto"/>
                    <w:jc w:val="center"/>
                  </w:pPr>
                  <w:r>
                    <w:rPr>
                      <w:rFonts w:hint="cs"/>
                      <w:rtl/>
                    </w:rPr>
                    <w:t>5</w:t>
                  </w:r>
                </w:p>
              </w:tc>
              <w:tc>
                <w:tcPr>
                  <w:tcW w:w="2268" w:type="dxa"/>
                  <w:shd w:val="clear" w:color="auto" w:fill="auto"/>
                  <w:tcMar>
                    <w:top w:w="15" w:type="dxa"/>
                    <w:left w:w="108" w:type="dxa"/>
                    <w:bottom w:w="0" w:type="dxa"/>
                    <w:right w:w="108" w:type="dxa"/>
                  </w:tcMar>
                  <w:vAlign w:val="center"/>
                </w:tcPr>
                <w:p w14:paraId="378B3640" w14:textId="098DC865" w:rsidR="00260B8E" w:rsidRPr="00B57F5E" w:rsidRDefault="00260B8E" w:rsidP="00F0537A">
                  <w:pPr>
                    <w:tabs>
                      <w:tab w:val="left" w:pos="89"/>
                    </w:tabs>
                    <w:spacing w:after="0" w:line="240" w:lineRule="auto"/>
                    <w:jc w:val="center"/>
                    <w:rPr>
                      <w:rtl/>
                    </w:rPr>
                  </w:pPr>
                  <w:r w:rsidRPr="00010AC7">
                    <w:rPr>
                      <w:rtl/>
                    </w:rPr>
                    <w:t xml:space="preserve">توعية المعلمات والمربيات بأنماط وخصائص واحتياجات </w:t>
                  </w:r>
                  <w:r>
                    <w:rPr>
                      <w:rFonts w:hint="cs"/>
                      <w:rtl/>
                    </w:rPr>
                    <w:t>ال</w:t>
                  </w:r>
                  <w:r w:rsidRPr="00010AC7">
                    <w:rPr>
                      <w:rtl/>
                    </w:rPr>
                    <w:t>فتيات</w:t>
                  </w:r>
                </w:p>
              </w:tc>
              <w:tc>
                <w:tcPr>
                  <w:tcW w:w="1275" w:type="dxa"/>
                  <w:shd w:val="clear" w:color="auto" w:fill="auto"/>
                  <w:tcMar>
                    <w:top w:w="15" w:type="dxa"/>
                    <w:left w:w="108" w:type="dxa"/>
                    <w:bottom w:w="0" w:type="dxa"/>
                    <w:right w:w="108" w:type="dxa"/>
                  </w:tcMar>
                  <w:vAlign w:val="center"/>
                </w:tcPr>
                <w:p w14:paraId="72AD0ABE" w14:textId="38189325" w:rsidR="00260B8E" w:rsidRDefault="00260B8E" w:rsidP="00F0537A">
                  <w:pPr>
                    <w:spacing w:after="0" w:line="240" w:lineRule="auto"/>
                    <w:jc w:val="center"/>
                    <w:rPr>
                      <w:rtl/>
                    </w:rPr>
                  </w:pPr>
                  <w:r w:rsidRPr="00E46279">
                    <w:rPr>
                      <w:rtl/>
                    </w:rPr>
                    <w:t xml:space="preserve">نسبة </w:t>
                  </w:r>
                  <w:r w:rsidRPr="00E46279">
                    <w:rPr>
                      <w:rFonts w:hint="cs"/>
                      <w:rtl/>
                    </w:rPr>
                    <w:t>المربيات المستفيدات</w:t>
                  </w:r>
                </w:p>
              </w:tc>
              <w:tc>
                <w:tcPr>
                  <w:tcW w:w="1134" w:type="dxa"/>
                  <w:shd w:val="clear" w:color="auto" w:fill="auto"/>
                  <w:tcMar>
                    <w:top w:w="15" w:type="dxa"/>
                    <w:left w:w="108" w:type="dxa"/>
                    <w:bottom w:w="0" w:type="dxa"/>
                    <w:right w:w="108" w:type="dxa"/>
                  </w:tcMar>
                  <w:vAlign w:val="center"/>
                </w:tcPr>
                <w:p w14:paraId="7381FE86" w14:textId="439419F1" w:rsidR="00260B8E" w:rsidRDefault="00260B8E" w:rsidP="00F0537A">
                  <w:pPr>
                    <w:spacing w:after="0" w:line="240" w:lineRule="auto"/>
                    <w:jc w:val="center"/>
                    <w:rPr>
                      <w:rtl/>
                    </w:rPr>
                  </w:pPr>
                  <w:r w:rsidRPr="00D13ADB">
                    <w:rPr>
                      <w:rtl/>
                    </w:rPr>
                    <w:t>80%</w:t>
                  </w:r>
                </w:p>
              </w:tc>
              <w:tc>
                <w:tcPr>
                  <w:tcW w:w="1276" w:type="dxa"/>
                  <w:shd w:val="clear" w:color="auto" w:fill="auto"/>
                  <w:tcMar>
                    <w:top w:w="15" w:type="dxa"/>
                    <w:left w:w="108" w:type="dxa"/>
                    <w:bottom w:w="0" w:type="dxa"/>
                    <w:right w:w="108" w:type="dxa"/>
                  </w:tcMar>
                  <w:vAlign w:val="center"/>
                </w:tcPr>
                <w:p w14:paraId="5D0E6346" w14:textId="1CB0E25B" w:rsidR="00260B8E" w:rsidRDefault="00260B8E" w:rsidP="00F0537A">
                  <w:pPr>
                    <w:spacing w:after="0" w:line="240" w:lineRule="auto"/>
                    <w:jc w:val="center"/>
                    <w:rPr>
                      <w:rtl/>
                    </w:rPr>
                  </w:pPr>
                  <w:r w:rsidRPr="003E71C6">
                    <w:rPr>
                      <w:rFonts w:hint="cs"/>
                      <w:rtl/>
                    </w:rPr>
                    <w:t>احتساب نسبة المربيات المستفيدات</w:t>
                  </w:r>
                </w:p>
              </w:tc>
              <w:tc>
                <w:tcPr>
                  <w:tcW w:w="1274" w:type="dxa"/>
                  <w:shd w:val="clear" w:color="auto" w:fill="auto"/>
                  <w:tcMar>
                    <w:top w:w="15" w:type="dxa"/>
                    <w:left w:w="108" w:type="dxa"/>
                    <w:bottom w:w="0" w:type="dxa"/>
                    <w:right w:w="108" w:type="dxa"/>
                  </w:tcMar>
                  <w:vAlign w:val="center"/>
                </w:tcPr>
                <w:p w14:paraId="0C03535E" w14:textId="7775FEA8" w:rsidR="00260B8E" w:rsidRDefault="00260B8E" w:rsidP="00F0537A">
                  <w:pPr>
                    <w:spacing w:after="0" w:line="240" w:lineRule="auto"/>
                    <w:jc w:val="center"/>
                    <w:rPr>
                      <w:rtl/>
                    </w:rPr>
                  </w:pPr>
                  <w:r w:rsidRPr="009F017F">
                    <w:rPr>
                      <w:rFonts w:hint="cs"/>
                      <w:rtl/>
                    </w:rPr>
                    <w:t>سجل متابعة أداء المستفيدات</w:t>
                  </w:r>
                </w:p>
              </w:tc>
              <w:tc>
                <w:tcPr>
                  <w:tcW w:w="713" w:type="dxa"/>
                  <w:shd w:val="clear" w:color="auto" w:fill="auto"/>
                  <w:tcMar>
                    <w:top w:w="15" w:type="dxa"/>
                    <w:left w:w="108" w:type="dxa"/>
                    <w:bottom w:w="0" w:type="dxa"/>
                    <w:right w:w="108" w:type="dxa"/>
                  </w:tcMar>
                  <w:vAlign w:val="center"/>
                </w:tcPr>
                <w:p w14:paraId="76A1F5F1" w14:textId="38459075" w:rsidR="00260B8E" w:rsidRPr="001967AF" w:rsidRDefault="00260B8E" w:rsidP="00F0537A">
                  <w:pPr>
                    <w:spacing w:after="0" w:line="240" w:lineRule="auto"/>
                    <w:jc w:val="center"/>
                    <w:rPr>
                      <w:rtl/>
                    </w:rPr>
                  </w:pPr>
                  <w:r w:rsidRPr="000E6F5F">
                    <w:rPr>
                      <w:rFonts w:hint="cs"/>
                      <w:rtl/>
                    </w:rPr>
                    <w:t>شهريًا</w:t>
                  </w:r>
                </w:p>
              </w:tc>
            </w:tr>
            <w:tr w:rsidR="00260B8E" w:rsidRPr="001967AF" w14:paraId="5CAC47E0" w14:textId="77777777" w:rsidTr="00F0537A">
              <w:trPr>
                <w:trHeight w:val="590"/>
              </w:trPr>
              <w:tc>
                <w:tcPr>
                  <w:tcW w:w="427" w:type="dxa"/>
                  <w:shd w:val="clear" w:color="auto" w:fill="auto"/>
                  <w:tcMar>
                    <w:top w:w="15" w:type="dxa"/>
                    <w:left w:w="108" w:type="dxa"/>
                    <w:bottom w:w="0" w:type="dxa"/>
                    <w:right w:w="108" w:type="dxa"/>
                  </w:tcMar>
                  <w:vAlign w:val="center"/>
                </w:tcPr>
                <w:p w14:paraId="71114695" w14:textId="6D77C671" w:rsidR="00260B8E" w:rsidRPr="001967AF" w:rsidRDefault="00260B8E" w:rsidP="00F0537A">
                  <w:pPr>
                    <w:spacing w:after="0" w:line="240" w:lineRule="auto"/>
                    <w:jc w:val="center"/>
                  </w:pPr>
                  <w:r>
                    <w:rPr>
                      <w:rFonts w:hint="cs"/>
                      <w:rtl/>
                    </w:rPr>
                    <w:t>6</w:t>
                  </w:r>
                </w:p>
              </w:tc>
              <w:tc>
                <w:tcPr>
                  <w:tcW w:w="2268" w:type="dxa"/>
                  <w:shd w:val="clear" w:color="auto" w:fill="auto"/>
                  <w:tcMar>
                    <w:top w:w="15" w:type="dxa"/>
                    <w:left w:w="108" w:type="dxa"/>
                    <w:bottom w:w="0" w:type="dxa"/>
                    <w:right w:w="108" w:type="dxa"/>
                  </w:tcMar>
                  <w:vAlign w:val="center"/>
                </w:tcPr>
                <w:p w14:paraId="3ECDAA94" w14:textId="327542BA" w:rsidR="00260B8E" w:rsidRPr="00010AC7" w:rsidRDefault="00260B8E" w:rsidP="00F0537A">
                  <w:pPr>
                    <w:tabs>
                      <w:tab w:val="left" w:pos="89"/>
                    </w:tabs>
                    <w:spacing w:after="0" w:line="240" w:lineRule="auto"/>
                    <w:jc w:val="center"/>
                    <w:rPr>
                      <w:rtl/>
                    </w:rPr>
                  </w:pPr>
                  <w:r w:rsidRPr="00EB4C46">
                    <w:rPr>
                      <w:rtl/>
                    </w:rPr>
                    <w:t>إمداد المعلمات والمربيات بحصيلة واسعة من الأفكار والأدوات والتطبيقات المعينة على غرس أولويات القيم</w:t>
                  </w:r>
                </w:p>
              </w:tc>
              <w:tc>
                <w:tcPr>
                  <w:tcW w:w="1275" w:type="dxa"/>
                  <w:shd w:val="clear" w:color="auto" w:fill="auto"/>
                  <w:tcMar>
                    <w:top w:w="15" w:type="dxa"/>
                    <w:left w:w="108" w:type="dxa"/>
                    <w:bottom w:w="0" w:type="dxa"/>
                    <w:right w:w="108" w:type="dxa"/>
                  </w:tcMar>
                  <w:vAlign w:val="center"/>
                </w:tcPr>
                <w:p w14:paraId="7315D1B2" w14:textId="7D03C903" w:rsidR="00260B8E" w:rsidRDefault="00260B8E" w:rsidP="00F0537A">
                  <w:pPr>
                    <w:spacing w:after="0" w:line="240" w:lineRule="auto"/>
                    <w:jc w:val="center"/>
                    <w:rPr>
                      <w:rtl/>
                    </w:rPr>
                  </w:pPr>
                  <w:r>
                    <w:rPr>
                      <w:rFonts w:hint="cs"/>
                      <w:rtl/>
                    </w:rPr>
                    <w:t>عدد المهام الأدائية الموجهة للمربيات</w:t>
                  </w:r>
                </w:p>
              </w:tc>
              <w:tc>
                <w:tcPr>
                  <w:tcW w:w="1134" w:type="dxa"/>
                  <w:shd w:val="clear" w:color="auto" w:fill="auto"/>
                  <w:tcMar>
                    <w:top w:w="15" w:type="dxa"/>
                    <w:left w:w="108" w:type="dxa"/>
                    <w:bottom w:w="0" w:type="dxa"/>
                    <w:right w:w="108" w:type="dxa"/>
                  </w:tcMar>
                  <w:vAlign w:val="center"/>
                </w:tcPr>
                <w:p w14:paraId="271A8304" w14:textId="1543705A" w:rsidR="00260B8E" w:rsidRDefault="00260B8E" w:rsidP="00F0537A">
                  <w:pPr>
                    <w:spacing w:after="0" w:line="240" w:lineRule="auto"/>
                    <w:jc w:val="center"/>
                    <w:rPr>
                      <w:rtl/>
                    </w:rPr>
                  </w:pPr>
                  <w:r>
                    <w:rPr>
                      <w:rFonts w:hint="cs"/>
                      <w:rtl/>
                    </w:rPr>
                    <w:t>23 مهمة</w:t>
                  </w:r>
                </w:p>
              </w:tc>
              <w:tc>
                <w:tcPr>
                  <w:tcW w:w="1276" w:type="dxa"/>
                  <w:shd w:val="clear" w:color="auto" w:fill="auto"/>
                  <w:tcMar>
                    <w:top w:w="15" w:type="dxa"/>
                    <w:left w:w="108" w:type="dxa"/>
                    <w:bottom w:w="0" w:type="dxa"/>
                    <w:right w:w="108" w:type="dxa"/>
                  </w:tcMar>
                  <w:vAlign w:val="center"/>
                </w:tcPr>
                <w:p w14:paraId="3F20F2EA" w14:textId="5739F4B3" w:rsidR="00260B8E" w:rsidRDefault="00260B8E" w:rsidP="00F0537A">
                  <w:pPr>
                    <w:spacing w:after="0" w:line="240" w:lineRule="auto"/>
                    <w:jc w:val="center"/>
                    <w:rPr>
                      <w:rtl/>
                    </w:rPr>
                  </w:pPr>
                  <w:r>
                    <w:rPr>
                      <w:rFonts w:hint="cs"/>
                      <w:rtl/>
                    </w:rPr>
                    <w:t>احتساب عدد المهام</w:t>
                  </w:r>
                </w:p>
              </w:tc>
              <w:tc>
                <w:tcPr>
                  <w:tcW w:w="1274" w:type="dxa"/>
                  <w:shd w:val="clear" w:color="auto" w:fill="auto"/>
                  <w:tcMar>
                    <w:top w:w="15" w:type="dxa"/>
                    <w:left w:w="108" w:type="dxa"/>
                    <w:bottom w:w="0" w:type="dxa"/>
                    <w:right w:w="108" w:type="dxa"/>
                  </w:tcMar>
                  <w:vAlign w:val="center"/>
                </w:tcPr>
                <w:p w14:paraId="6E13D944" w14:textId="0A9C0FB1" w:rsidR="00260B8E" w:rsidRDefault="00260B8E" w:rsidP="00F0537A">
                  <w:pPr>
                    <w:spacing w:after="0" w:line="240" w:lineRule="auto"/>
                    <w:jc w:val="center"/>
                    <w:rPr>
                      <w:rtl/>
                    </w:rPr>
                  </w:pPr>
                  <w:r w:rsidRPr="009F017F">
                    <w:rPr>
                      <w:rFonts w:hint="cs"/>
                      <w:rtl/>
                    </w:rPr>
                    <w:t>سجل متابعة أداء المستفيدات</w:t>
                  </w:r>
                </w:p>
              </w:tc>
              <w:tc>
                <w:tcPr>
                  <w:tcW w:w="713" w:type="dxa"/>
                  <w:shd w:val="clear" w:color="auto" w:fill="auto"/>
                  <w:tcMar>
                    <w:top w:w="15" w:type="dxa"/>
                    <w:left w:w="108" w:type="dxa"/>
                    <w:bottom w:w="0" w:type="dxa"/>
                    <w:right w:w="108" w:type="dxa"/>
                  </w:tcMar>
                  <w:vAlign w:val="center"/>
                </w:tcPr>
                <w:p w14:paraId="0A82F2E1" w14:textId="07C5984D" w:rsidR="00260B8E" w:rsidRPr="001967AF" w:rsidRDefault="00260B8E" w:rsidP="00F0537A">
                  <w:pPr>
                    <w:spacing w:after="0" w:line="240" w:lineRule="auto"/>
                    <w:jc w:val="center"/>
                    <w:rPr>
                      <w:rtl/>
                    </w:rPr>
                  </w:pPr>
                  <w:r w:rsidRPr="00594E33">
                    <w:rPr>
                      <w:rFonts w:hint="cs"/>
                      <w:rtl/>
                    </w:rPr>
                    <w:t>شهريًا</w:t>
                  </w:r>
                </w:p>
              </w:tc>
            </w:tr>
            <w:tr w:rsidR="00357461" w:rsidRPr="001967AF" w14:paraId="39B442F7" w14:textId="77777777" w:rsidTr="00F0537A">
              <w:trPr>
                <w:trHeight w:val="590"/>
              </w:trPr>
              <w:tc>
                <w:tcPr>
                  <w:tcW w:w="427" w:type="dxa"/>
                  <w:vMerge w:val="restart"/>
                  <w:shd w:val="clear" w:color="auto" w:fill="auto"/>
                  <w:tcMar>
                    <w:top w:w="15" w:type="dxa"/>
                    <w:left w:w="108" w:type="dxa"/>
                    <w:bottom w:w="0" w:type="dxa"/>
                    <w:right w:w="108" w:type="dxa"/>
                  </w:tcMar>
                  <w:vAlign w:val="center"/>
                </w:tcPr>
                <w:p w14:paraId="76D9FBFF" w14:textId="2704BC70" w:rsidR="00357461" w:rsidRPr="001967AF" w:rsidRDefault="00357461" w:rsidP="00F0537A">
                  <w:pPr>
                    <w:spacing w:after="0" w:line="240" w:lineRule="auto"/>
                    <w:jc w:val="center"/>
                  </w:pPr>
                  <w:r>
                    <w:rPr>
                      <w:rFonts w:hint="cs"/>
                      <w:rtl/>
                    </w:rPr>
                    <w:t>7</w:t>
                  </w:r>
                </w:p>
              </w:tc>
              <w:tc>
                <w:tcPr>
                  <w:tcW w:w="2268" w:type="dxa"/>
                  <w:vMerge w:val="restart"/>
                  <w:shd w:val="clear" w:color="auto" w:fill="auto"/>
                  <w:tcMar>
                    <w:top w:w="15" w:type="dxa"/>
                    <w:left w:w="108" w:type="dxa"/>
                    <w:bottom w:w="0" w:type="dxa"/>
                    <w:right w:w="108" w:type="dxa"/>
                  </w:tcMar>
                  <w:vAlign w:val="center"/>
                </w:tcPr>
                <w:p w14:paraId="23A56BE9" w14:textId="578DB25C" w:rsidR="00357461" w:rsidRPr="00010AC7" w:rsidRDefault="00357461" w:rsidP="00F0537A">
                  <w:pPr>
                    <w:tabs>
                      <w:tab w:val="left" w:pos="89"/>
                    </w:tabs>
                    <w:spacing w:after="0" w:line="240" w:lineRule="auto"/>
                    <w:jc w:val="center"/>
                    <w:rPr>
                      <w:rtl/>
                    </w:rPr>
                  </w:pPr>
                  <w:r>
                    <w:rPr>
                      <w:rFonts w:hint="cs"/>
                      <w:rtl/>
                    </w:rPr>
                    <w:t>تفعيل</w:t>
                  </w:r>
                  <w:r>
                    <w:rPr>
                      <w:rtl/>
                    </w:rPr>
                    <w:t xml:space="preserve"> المعلمات والمربيات في بيئات متخصصة </w:t>
                  </w:r>
                  <w:r>
                    <w:rPr>
                      <w:rFonts w:hint="cs"/>
                      <w:rtl/>
                    </w:rPr>
                    <w:t>للتأثير</w:t>
                  </w:r>
                  <w:r>
                    <w:rPr>
                      <w:rtl/>
                    </w:rPr>
                    <w:t xml:space="preserve"> القيمي </w:t>
                  </w:r>
                  <w:r>
                    <w:rPr>
                      <w:rFonts w:hint="cs"/>
                      <w:rtl/>
                    </w:rPr>
                    <w:t>عبر تقديم مشاريع للفتيات</w:t>
                  </w:r>
                </w:p>
              </w:tc>
              <w:tc>
                <w:tcPr>
                  <w:tcW w:w="1275" w:type="dxa"/>
                  <w:shd w:val="clear" w:color="auto" w:fill="auto"/>
                  <w:tcMar>
                    <w:top w:w="15" w:type="dxa"/>
                    <w:left w:w="108" w:type="dxa"/>
                    <w:bottom w:w="0" w:type="dxa"/>
                    <w:right w:w="108" w:type="dxa"/>
                  </w:tcMar>
                  <w:vAlign w:val="center"/>
                </w:tcPr>
                <w:p w14:paraId="1C29904E" w14:textId="656D6638" w:rsidR="00357461" w:rsidRDefault="00357461" w:rsidP="00F0537A">
                  <w:pPr>
                    <w:spacing w:after="0" w:line="240" w:lineRule="auto"/>
                    <w:jc w:val="center"/>
                    <w:rPr>
                      <w:rtl/>
                    </w:rPr>
                  </w:pPr>
                  <w:r>
                    <w:rPr>
                      <w:rFonts w:hint="cs"/>
                      <w:rtl/>
                    </w:rPr>
                    <w:t>عدد المشاريع الموجهة للفتيات</w:t>
                  </w:r>
                </w:p>
              </w:tc>
              <w:tc>
                <w:tcPr>
                  <w:tcW w:w="1134" w:type="dxa"/>
                  <w:shd w:val="clear" w:color="auto" w:fill="auto"/>
                  <w:tcMar>
                    <w:top w:w="15" w:type="dxa"/>
                    <w:left w:w="108" w:type="dxa"/>
                    <w:bottom w:w="0" w:type="dxa"/>
                    <w:right w:w="108" w:type="dxa"/>
                  </w:tcMar>
                  <w:vAlign w:val="center"/>
                </w:tcPr>
                <w:p w14:paraId="0191BED5" w14:textId="30F76177" w:rsidR="00357461" w:rsidRDefault="00357461" w:rsidP="00F0537A">
                  <w:pPr>
                    <w:spacing w:after="0" w:line="240" w:lineRule="auto"/>
                    <w:jc w:val="center"/>
                    <w:rPr>
                      <w:rtl/>
                    </w:rPr>
                  </w:pPr>
                  <w:r>
                    <w:rPr>
                      <w:rFonts w:hint="cs"/>
                      <w:rtl/>
                    </w:rPr>
                    <w:t>30 مشروع</w:t>
                  </w:r>
                </w:p>
              </w:tc>
              <w:tc>
                <w:tcPr>
                  <w:tcW w:w="1276" w:type="dxa"/>
                  <w:shd w:val="clear" w:color="auto" w:fill="auto"/>
                  <w:tcMar>
                    <w:top w:w="15" w:type="dxa"/>
                    <w:left w:w="108" w:type="dxa"/>
                    <w:bottom w:w="0" w:type="dxa"/>
                    <w:right w:w="108" w:type="dxa"/>
                  </w:tcMar>
                  <w:vAlign w:val="center"/>
                </w:tcPr>
                <w:p w14:paraId="4F529139" w14:textId="1D62D405" w:rsidR="00357461" w:rsidRDefault="00357461" w:rsidP="00F0537A">
                  <w:pPr>
                    <w:spacing w:after="0" w:line="240" w:lineRule="auto"/>
                    <w:jc w:val="center"/>
                    <w:rPr>
                      <w:rtl/>
                    </w:rPr>
                  </w:pPr>
                  <w:r>
                    <w:rPr>
                      <w:rFonts w:hint="cs"/>
                      <w:rtl/>
                    </w:rPr>
                    <w:t>احتساب عدد المشاريع</w:t>
                  </w:r>
                </w:p>
              </w:tc>
              <w:tc>
                <w:tcPr>
                  <w:tcW w:w="1274" w:type="dxa"/>
                  <w:vMerge w:val="restart"/>
                  <w:shd w:val="clear" w:color="auto" w:fill="auto"/>
                  <w:tcMar>
                    <w:top w:w="15" w:type="dxa"/>
                    <w:left w:w="108" w:type="dxa"/>
                    <w:bottom w:w="0" w:type="dxa"/>
                    <w:right w:w="108" w:type="dxa"/>
                  </w:tcMar>
                  <w:vAlign w:val="center"/>
                </w:tcPr>
                <w:p w14:paraId="2D9A191E" w14:textId="736C89B9" w:rsidR="00357461" w:rsidRDefault="00357461" w:rsidP="00F0537A">
                  <w:pPr>
                    <w:spacing w:after="0" w:line="240" w:lineRule="auto"/>
                    <w:jc w:val="center"/>
                    <w:rPr>
                      <w:rtl/>
                    </w:rPr>
                  </w:pPr>
                  <w:r>
                    <w:rPr>
                      <w:rFonts w:hint="cs"/>
                      <w:rtl/>
                    </w:rPr>
                    <w:t>تقارير المشاريع</w:t>
                  </w:r>
                </w:p>
              </w:tc>
              <w:tc>
                <w:tcPr>
                  <w:tcW w:w="713" w:type="dxa"/>
                  <w:shd w:val="clear" w:color="auto" w:fill="auto"/>
                  <w:tcMar>
                    <w:top w:w="15" w:type="dxa"/>
                    <w:left w:w="108" w:type="dxa"/>
                    <w:bottom w:w="0" w:type="dxa"/>
                    <w:right w:w="108" w:type="dxa"/>
                  </w:tcMar>
                  <w:vAlign w:val="center"/>
                </w:tcPr>
                <w:p w14:paraId="0BC257F0" w14:textId="721C8E81" w:rsidR="00357461" w:rsidRPr="001967AF" w:rsidRDefault="00357461" w:rsidP="00F0537A">
                  <w:pPr>
                    <w:spacing w:after="0" w:line="240" w:lineRule="auto"/>
                    <w:jc w:val="center"/>
                    <w:rPr>
                      <w:rtl/>
                    </w:rPr>
                  </w:pPr>
                  <w:r w:rsidRPr="00594E33">
                    <w:rPr>
                      <w:rFonts w:hint="cs"/>
                      <w:rtl/>
                    </w:rPr>
                    <w:t>شهريًا</w:t>
                  </w:r>
                </w:p>
              </w:tc>
            </w:tr>
            <w:tr w:rsidR="00357461" w:rsidRPr="001967AF" w14:paraId="43933E8D" w14:textId="77777777" w:rsidTr="00F0537A">
              <w:trPr>
                <w:trHeight w:val="590"/>
              </w:trPr>
              <w:tc>
                <w:tcPr>
                  <w:tcW w:w="427" w:type="dxa"/>
                  <w:vMerge/>
                  <w:shd w:val="clear" w:color="auto" w:fill="auto"/>
                  <w:tcMar>
                    <w:top w:w="15" w:type="dxa"/>
                    <w:left w:w="108" w:type="dxa"/>
                    <w:bottom w:w="0" w:type="dxa"/>
                    <w:right w:w="108" w:type="dxa"/>
                  </w:tcMar>
                  <w:vAlign w:val="center"/>
                </w:tcPr>
                <w:p w14:paraId="3F959121" w14:textId="77777777" w:rsidR="00357461" w:rsidRDefault="00357461" w:rsidP="00F0537A">
                  <w:pPr>
                    <w:spacing w:after="0" w:line="240" w:lineRule="auto"/>
                    <w:jc w:val="center"/>
                    <w:rPr>
                      <w:rtl/>
                    </w:rPr>
                  </w:pPr>
                </w:p>
              </w:tc>
              <w:tc>
                <w:tcPr>
                  <w:tcW w:w="2268" w:type="dxa"/>
                  <w:vMerge/>
                  <w:shd w:val="clear" w:color="auto" w:fill="auto"/>
                  <w:tcMar>
                    <w:top w:w="15" w:type="dxa"/>
                    <w:left w:w="108" w:type="dxa"/>
                    <w:bottom w:w="0" w:type="dxa"/>
                    <w:right w:w="108" w:type="dxa"/>
                  </w:tcMar>
                  <w:vAlign w:val="center"/>
                </w:tcPr>
                <w:p w14:paraId="67ED6DF6" w14:textId="77777777" w:rsidR="00357461" w:rsidRDefault="00357461" w:rsidP="00F0537A">
                  <w:pPr>
                    <w:tabs>
                      <w:tab w:val="left" w:pos="89"/>
                    </w:tabs>
                    <w:spacing w:after="0" w:line="240" w:lineRule="auto"/>
                    <w:jc w:val="center"/>
                    <w:rPr>
                      <w:rtl/>
                    </w:rPr>
                  </w:pPr>
                </w:p>
              </w:tc>
              <w:tc>
                <w:tcPr>
                  <w:tcW w:w="1275" w:type="dxa"/>
                  <w:shd w:val="clear" w:color="auto" w:fill="auto"/>
                  <w:tcMar>
                    <w:top w:w="15" w:type="dxa"/>
                    <w:left w:w="108" w:type="dxa"/>
                    <w:bottom w:w="0" w:type="dxa"/>
                    <w:right w:w="108" w:type="dxa"/>
                  </w:tcMar>
                  <w:vAlign w:val="center"/>
                </w:tcPr>
                <w:p w14:paraId="1AA06171" w14:textId="40D05581" w:rsidR="00357461" w:rsidRDefault="00357461" w:rsidP="00F0537A">
                  <w:pPr>
                    <w:spacing w:after="0" w:line="240" w:lineRule="auto"/>
                    <w:jc w:val="center"/>
                    <w:rPr>
                      <w:rtl/>
                    </w:rPr>
                  </w:pPr>
                  <w:r>
                    <w:rPr>
                      <w:rFonts w:hint="cs"/>
                      <w:rtl/>
                    </w:rPr>
                    <w:t>عدد الفتيات المستفيدات من المشاريع الموجهة لهن</w:t>
                  </w:r>
                </w:p>
              </w:tc>
              <w:tc>
                <w:tcPr>
                  <w:tcW w:w="1134" w:type="dxa"/>
                  <w:shd w:val="clear" w:color="auto" w:fill="auto"/>
                  <w:tcMar>
                    <w:top w:w="15" w:type="dxa"/>
                    <w:left w:w="108" w:type="dxa"/>
                    <w:bottom w:w="0" w:type="dxa"/>
                    <w:right w:w="108" w:type="dxa"/>
                  </w:tcMar>
                  <w:vAlign w:val="center"/>
                </w:tcPr>
                <w:p w14:paraId="15C6F52F" w14:textId="72A6B65A" w:rsidR="00357461" w:rsidRDefault="00357461" w:rsidP="00F0537A">
                  <w:pPr>
                    <w:spacing w:after="0" w:line="240" w:lineRule="auto"/>
                    <w:jc w:val="center"/>
                    <w:rPr>
                      <w:rtl/>
                    </w:rPr>
                  </w:pPr>
                  <w:r>
                    <w:rPr>
                      <w:rFonts w:hint="cs"/>
                      <w:rtl/>
                    </w:rPr>
                    <w:t>300 مستفيدة</w:t>
                  </w:r>
                </w:p>
              </w:tc>
              <w:tc>
                <w:tcPr>
                  <w:tcW w:w="1276" w:type="dxa"/>
                  <w:shd w:val="clear" w:color="auto" w:fill="auto"/>
                  <w:tcMar>
                    <w:top w:w="15" w:type="dxa"/>
                    <w:left w:w="108" w:type="dxa"/>
                    <w:bottom w:w="0" w:type="dxa"/>
                    <w:right w:w="108" w:type="dxa"/>
                  </w:tcMar>
                  <w:vAlign w:val="center"/>
                </w:tcPr>
                <w:p w14:paraId="0CB8CA58" w14:textId="19A7B0D7" w:rsidR="00357461" w:rsidRDefault="00357461" w:rsidP="00F0537A">
                  <w:pPr>
                    <w:spacing w:after="0" w:line="240" w:lineRule="auto"/>
                    <w:jc w:val="center"/>
                    <w:rPr>
                      <w:rtl/>
                    </w:rPr>
                  </w:pPr>
                  <w:r>
                    <w:rPr>
                      <w:rFonts w:hint="cs"/>
                      <w:rtl/>
                    </w:rPr>
                    <w:t>احتساب عدد الفتيات المستفيدات</w:t>
                  </w:r>
                </w:p>
              </w:tc>
              <w:tc>
                <w:tcPr>
                  <w:tcW w:w="1274" w:type="dxa"/>
                  <w:vMerge/>
                  <w:shd w:val="clear" w:color="auto" w:fill="auto"/>
                  <w:tcMar>
                    <w:top w:w="15" w:type="dxa"/>
                    <w:left w:w="108" w:type="dxa"/>
                    <w:bottom w:w="0" w:type="dxa"/>
                    <w:right w:w="108" w:type="dxa"/>
                  </w:tcMar>
                  <w:vAlign w:val="center"/>
                </w:tcPr>
                <w:p w14:paraId="28374346" w14:textId="41BD2158" w:rsidR="00357461" w:rsidRDefault="00357461" w:rsidP="00F0537A">
                  <w:pPr>
                    <w:spacing w:after="0" w:line="240" w:lineRule="auto"/>
                    <w:jc w:val="center"/>
                    <w:rPr>
                      <w:rtl/>
                    </w:rPr>
                  </w:pPr>
                </w:p>
              </w:tc>
              <w:tc>
                <w:tcPr>
                  <w:tcW w:w="713" w:type="dxa"/>
                  <w:shd w:val="clear" w:color="auto" w:fill="auto"/>
                  <w:tcMar>
                    <w:top w:w="15" w:type="dxa"/>
                    <w:left w:w="108" w:type="dxa"/>
                    <w:bottom w:w="0" w:type="dxa"/>
                    <w:right w:w="108" w:type="dxa"/>
                  </w:tcMar>
                  <w:vAlign w:val="center"/>
                </w:tcPr>
                <w:p w14:paraId="6B1C9BD6" w14:textId="009A9ABE" w:rsidR="00357461" w:rsidRPr="00594E33" w:rsidRDefault="00357461" w:rsidP="00F0537A">
                  <w:pPr>
                    <w:spacing w:after="0" w:line="240" w:lineRule="auto"/>
                    <w:jc w:val="center"/>
                    <w:rPr>
                      <w:rtl/>
                    </w:rPr>
                  </w:pPr>
                  <w:r w:rsidRPr="00594E33">
                    <w:rPr>
                      <w:rFonts w:hint="cs"/>
                      <w:rtl/>
                    </w:rPr>
                    <w:t>شهريًا</w:t>
                  </w:r>
                </w:p>
              </w:tc>
            </w:tr>
            <w:tr w:rsidR="00357461" w:rsidRPr="001967AF" w14:paraId="4C8CBC75" w14:textId="77777777" w:rsidTr="00F0537A">
              <w:trPr>
                <w:trHeight w:val="590"/>
              </w:trPr>
              <w:tc>
                <w:tcPr>
                  <w:tcW w:w="427" w:type="dxa"/>
                  <w:shd w:val="clear" w:color="auto" w:fill="auto"/>
                  <w:tcMar>
                    <w:top w:w="15" w:type="dxa"/>
                    <w:left w:w="108" w:type="dxa"/>
                    <w:bottom w:w="0" w:type="dxa"/>
                    <w:right w:w="108" w:type="dxa"/>
                  </w:tcMar>
                  <w:vAlign w:val="center"/>
                </w:tcPr>
                <w:p w14:paraId="0A518559" w14:textId="48476DEB" w:rsidR="00357461" w:rsidRDefault="00357461" w:rsidP="00F0537A">
                  <w:pPr>
                    <w:spacing w:after="0" w:line="240" w:lineRule="auto"/>
                    <w:jc w:val="center"/>
                    <w:rPr>
                      <w:rtl/>
                    </w:rPr>
                  </w:pPr>
                  <w:r>
                    <w:rPr>
                      <w:rFonts w:hint="cs"/>
                      <w:rtl/>
                    </w:rPr>
                    <w:t>8</w:t>
                  </w:r>
                </w:p>
              </w:tc>
              <w:tc>
                <w:tcPr>
                  <w:tcW w:w="2268" w:type="dxa"/>
                  <w:shd w:val="clear" w:color="auto" w:fill="auto"/>
                  <w:tcMar>
                    <w:top w:w="15" w:type="dxa"/>
                    <w:left w:w="108" w:type="dxa"/>
                    <w:bottom w:w="0" w:type="dxa"/>
                    <w:right w:w="108" w:type="dxa"/>
                  </w:tcMar>
                  <w:vAlign w:val="center"/>
                </w:tcPr>
                <w:p w14:paraId="74756D3D" w14:textId="7AFCB86C" w:rsidR="00357461" w:rsidRDefault="00357461" w:rsidP="00F0537A">
                  <w:pPr>
                    <w:tabs>
                      <w:tab w:val="left" w:pos="89"/>
                    </w:tabs>
                    <w:spacing w:after="0" w:line="240" w:lineRule="auto"/>
                    <w:jc w:val="center"/>
                    <w:rPr>
                      <w:rtl/>
                    </w:rPr>
                  </w:pPr>
                  <w:r w:rsidRPr="00F31DC3">
                    <w:rPr>
                      <w:rtl/>
                    </w:rPr>
                    <w:t xml:space="preserve">توريث 50% من المربيات للمعارف والمكتسبات المستهدفة لمربيات </w:t>
                  </w:r>
                  <w:r>
                    <w:rPr>
                      <w:rFonts w:hint="cs"/>
                      <w:rtl/>
                    </w:rPr>
                    <w:t>مماثلات</w:t>
                  </w:r>
                </w:p>
              </w:tc>
              <w:tc>
                <w:tcPr>
                  <w:tcW w:w="1275" w:type="dxa"/>
                  <w:shd w:val="clear" w:color="auto" w:fill="auto"/>
                  <w:tcMar>
                    <w:top w:w="15" w:type="dxa"/>
                    <w:left w:w="108" w:type="dxa"/>
                    <w:bottom w:w="0" w:type="dxa"/>
                    <w:right w:w="108" w:type="dxa"/>
                  </w:tcMar>
                  <w:vAlign w:val="center"/>
                </w:tcPr>
                <w:p w14:paraId="57ECA90E" w14:textId="7750B30C" w:rsidR="00357461" w:rsidRDefault="00357461" w:rsidP="00F0537A">
                  <w:pPr>
                    <w:spacing w:after="0" w:line="240" w:lineRule="auto"/>
                    <w:jc w:val="center"/>
                    <w:rPr>
                      <w:rtl/>
                    </w:rPr>
                  </w:pPr>
                  <w:r w:rsidRPr="00F31DC3">
                    <w:rPr>
                      <w:rtl/>
                    </w:rPr>
                    <w:t>عدد المربيات المستفيدات من عملية التوريث</w:t>
                  </w:r>
                </w:p>
              </w:tc>
              <w:tc>
                <w:tcPr>
                  <w:tcW w:w="1134" w:type="dxa"/>
                  <w:shd w:val="clear" w:color="auto" w:fill="auto"/>
                  <w:tcMar>
                    <w:top w:w="15" w:type="dxa"/>
                    <w:left w:w="108" w:type="dxa"/>
                    <w:bottom w:w="0" w:type="dxa"/>
                    <w:right w:w="108" w:type="dxa"/>
                  </w:tcMar>
                  <w:vAlign w:val="center"/>
                </w:tcPr>
                <w:p w14:paraId="2D1E6D81" w14:textId="4E599AFA" w:rsidR="00357461" w:rsidRDefault="00357461" w:rsidP="00F0537A">
                  <w:pPr>
                    <w:spacing w:after="0" w:line="240" w:lineRule="auto"/>
                    <w:jc w:val="center"/>
                    <w:rPr>
                      <w:rtl/>
                    </w:rPr>
                  </w:pPr>
                  <w:r w:rsidRPr="00F31DC3">
                    <w:rPr>
                      <w:rtl/>
                    </w:rPr>
                    <w:t>2</w:t>
                  </w:r>
                  <w:r w:rsidR="004B57D0">
                    <w:rPr>
                      <w:rFonts w:hint="cs"/>
                      <w:rtl/>
                    </w:rPr>
                    <w:t>0</w:t>
                  </w:r>
                  <w:r w:rsidRPr="00F31DC3">
                    <w:t xml:space="preserve"> </w:t>
                  </w:r>
                  <w:r w:rsidRPr="00F31DC3">
                    <w:rPr>
                      <w:rtl/>
                    </w:rPr>
                    <w:t>مستفيدة</w:t>
                  </w:r>
                </w:p>
              </w:tc>
              <w:tc>
                <w:tcPr>
                  <w:tcW w:w="1276" w:type="dxa"/>
                  <w:shd w:val="clear" w:color="auto" w:fill="auto"/>
                  <w:tcMar>
                    <w:top w:w="15" w:type="dxa"/>
                    <w:left w:w="108" w:type="dxa"/>
                    <w:bottom w:w="0" w:type="dxa"/>
                    <w:right w:w="108" w:type="dxa"/>
                  </w:tcMar>
                  <w:vAlign w:val="center"/>
                </w:tcPr>
                <w:p w14:paraId="035BCB87" w14:textId="52A39EA7" w:rsidR="00357461" w:rsidRDefault="00357461" w:rsidP="00F0537A">
                  <w:pPr>
                    <w:spacing w:after="0" w:line="240" w:lineRule="auto"/>
                    <w:jc w:val="center"/>
                    <w:rPr>
                      <w:rtl/>
                    </w:rPr>
                  </w:pPr>
                  <w:r w:rsidRPr="00F31DC3">
                    <w:rPr>
                      <w:rtl/>
                    </w:rPr>
                    <w:t>حساب عدد المربيات</w:t>
                  </w:r>
                </w:p>
              </w:tc>
              <w:tc>
                <w:tcPr>
                  <w:tcW w:w="1274" w:type="dxa"/>
                  <w:shd w:val="clear" w:color="auto" w:fill="auto"/>
                  <w:tcMar>
                    <w:top w:w="15" w:type="dxa"/>
                    <w:left w:w="108" w:type="dxa"/>
                    <w:bottom w:w="0" w:type="dxa"/>
                    <w:right w:w="108" w:type="dxa"/>
                  </w:tcMar>
                  <w:vAlign w:val="center"/>
                </w:tcPr>
                <w:p w14:paraId="739BAF77" w14:textId="1C0EBB83" w:rsidR="00357461" w:rsidRDefault="00357461" w:rsidP="00F0537A">
                  <w:pPr>
                    <w:spacing w:after="0" w:line="240" w:lineRule="auto"/>
                    <w:jc w:val="center"/>
                    <w:rPr>
                      <w:rtl/>
                    </w:rPr>
                  </w:pPr>
                  <w:r w:rsidRPr="00F31DC3">
                    <w:rPr>
                      <w:rtl/>
                    </w:rPr>
                    <w:t xml:space="preserve">تقرير </w:t>
                  </w:r>
                  <w:r w:rsidR="00260B8E">
                    <w:rPr>
                      <w:rFonts w:hint="cs"/>
                      <w:rtl/>
                    </w:rPr>
                    <w:t>توريث المكتسبات</w:t>
                  </w:r>
                </w:p>
              </w:tc>
              <w:tc>
                <w:tcPr>
                  <w:tcW w:w="713" w:type="dxa"/>
                  <w:shd w:val="clear" w:color="auto" w:fill="auto"/>
                  <w:tcMar>
                    <w:top w:w="15" w:type="dxa"/>
                    <w:left w:w="108" w:type="dxa"/>
                    <w:bottom w:w="0" w:type="dxa"/>
                    <w:right w:w="108" w:type="dxa"/>
                  </w:tcMar>
                  <w:vAlign w:val="center"/>
                </w:tcPr>
                <w:p w14:paraId="36A755A0" w14:textId="5E8BC0EE" w:rsidR="00357461" w:rsidRDefault="00357461" w:rsidP="00F0537A">
                  <w:pPr>
                    <w:spacing w:after="0" w:line="240" w:lineRule="auto"/>
                    <w:jc w:val="center"/>
                    <w:rPr>
                      <w:rtl/>
                    </w:rPr>
                  </w:pPr>
                  <w:r w:rsidRPr="00594E33">
                    <w:rPr>
                      <w:rFonts w:hint="cs"/>
                      <w:rtl/>
                    </w:rPr>
                    <w:t>شهريًا</w:t>
                  </w:r>
                </w:p>
              </w:tc>
            </w:tr>
          </w:tbl>
          <w:p w14:paraId="342576F2" w14:textId="03C41E8B" w:rsidR="00AA18C8" w:rsidRPr="00AA18C8" w:rsidRDefault="00AA18C8" w:rsidP="00AA18C8"/>
        </w:tc>
      </w:tr>
      <w:tr w:rsidR="000A4A47" w14:paraId="3636DADA" w14:textId="77777777" w:rsidTr="00A3754E">
        <w:trPr>
          <w:trHeight w:val="557"/>
        </w:trPr>
        <w:tc>
          <w:tcPr>
            <w:tcW w:w="788" w:type="pct"/>
            <w:shd w:val="clear" w:color="auto" w:fill="C9C9C9" w:themeFill="accent3" w:themeFillTint="99"/>
            <w:vAlign w:val="center"/>
          </w:tcPr>
          <w:p w14:paraId="05467A98" w14:textId="71E27F8A" w:rsidR="00AD61E1" w:rsidRDefault="00AD61E1" w:rsidP="00132AA6">
            <w:pPr>
              <w:jc w:val="center"/>
              <w:rPr>
                <w:rtl/>
              </w:rPr>
            </w:pPr>
            <w:r w:rsidRPr="005D145A">
              <w:rPr>
                <w:rFonts w:hint="cs"/>
                <w:rtl/>
              </w:rPr>
              <w:t>محتوى المشروع</w:t>
            </w:r>
          </w:p>
        </w:tc>
        <w:tc>
          <w:tcPr>
            <w:tcW w:w="4212" w:type="pct"/>
            <w:vAlign w:val="center"/>
          </w:tcPr>
          <w:p w14:paraId="7C9605BC" w14:textId="624DDD9A" w:rsidR="001D1CE4" w:rsidRPr="001465DA" w:rsidRDefault="00996B74" w:rsidP="001D1CE4">
            <w:pPr>
              <w:pStyle w:val="a9"/>
              <w:numPr>
                <w:ilvl w:val="0"/>
                <w:numId w:val="37"/>
              </w:numPr>
              <w:rPr>
                <w:rtl/>
              </w:rPr>
            </w:pPr>
            <w:r w:rsidRPr="001465DA">
              <w:rPr>
                <w:rFonts w:hint="cs"/>
                <w:rtl/>
              </w:rPr>
              <w:t>البرنامج التدريبي مهارات الإلقاء والتواصل</w:t>
            </w:r>
            <w:r w:rsidR="001D1CE4" w:rsidRPr="001465DA">
              <w:rPr>
                <w:rtl/>
              </w:rPr>
              <w:t>.</w:t>
            </w:r>
          </w:p>
          <w:p w14:paraId="2266E826" w14:textId="7D5AA746" w:rsidR="001D1CE4" w:rsidRPr="001465DA" w:rsidRDefault="00996B74" w:rsidP="001D1CE4">
            <w:pPr>
              <w:pStyle w:val="a9"/>
              <w:numPr>
                <w:ilvl w:val="0"/>
                <w:numId w:val="37"/>
              </w:numPr>
              <w:rPr>
                <w:rtl/>
              </w:rPr>
            </w:pPr>
            <w:r w:rsidRPr="001465DA">
              <w:rPr>
                <w:rFonts w:hint="cs"/>
                <w:rtl/>
              </w:rPr>
              <w:t>البرنامج التدريبي مهارات تمكين الآخرين</w:t>
            </w:r>
            <w:r w:rsidR="001D1CE4" w:rsidRPr="001465DA">
              <w:rPr>
                <w:rtl/>
              </w:rPr>
              <w:t>.</w:t>
            </w:r>
          </w:p>
          <w:p w14:paraId="79411A90" w14:textId="77777777" w:rsidR="003F0EFD" w:rsidRPr="001465DA" w:rsidRDefault="00996B74" w:rsidP="001D1CE4">
            <w:pPr>
              <w:pStyle w:val="a9"/>
              <w:numPr>
                <w:ilvl w:val="0"/>
                <w:numId w:val="37"/>
              </w:numPr>
            </w:pPr>
            <w:r w:rsidRPr="001465DA">
              <w:rPr>
                <w:rFonts w:hint="cs"/>
                <w:rtl/>
              </w:rPr>
              <w:t>البرنامج التدريبي مهارات محفزات اللاوعي</w:t>
            </w:r>
            <w:r w:rsidR="001D1CE4" w:rsidRPr="001465DA">
              <w:rPr>
                <w:rtl/>
              </w:rPr>
              <w:t>.</w:t>
            </w:r>
          </w:p>
          <w:p w14:paraId="7C2C0656" w14:textId="77777777" w:rsidR="00996B74" w:rsidRPr="001465DA" w:rsidRDefault="00996B74" w:rsidP="001D1CE4">
            <w:pPr>
              <w:pStyle w:val="a9"/>
              <w:numPr>
                <w:ilvl w:val="0"/>
                <w:numId w:val="37"/>
              </w:numPr>
            </w:pPr>
            <w:r w:rsidRPr="001465DA">
              <w:rPr>
                <w:rFonts w:hint="cs"/>
                <w:rtl/>
              </w:rPr>
              <w:t>البرنامج التدريبي مهارات تصميم البيئة.</w:t>
            </w:r>
          </w:p>
          <w:p w14:paraId="10A9C541" w14:textId="7AB313C3" w:rsidR="00996B74" w:rsidRPr="001465DA" w:rsidRDefault="00996B74" w:rsidP="001D1CE4">
            <w:pPr>
              <w:pStyle w:val="a9"/>
              <w:numPr>
                <w:ilvl w:val="0"/>
                <w:numId w:val="37"/>
              </w:numPr>
            </w:pPr>
            <w:r w:rsidRPr="001465DA">
              <w:rPr>
                <w:rFonts w:hint="cs"/>
                <w:rtl/>
              </w:rPr>
              <w:t>البرنامج التدريبي خصائص المراحل العمرية.</w:t>
            </w:r>
          </w:p>
          <w:p w14:paraId="286C2077" w14:textId="1E70022B" w:rsidR="00996B74" w:rsidRDefault="00996B74" w:rsidP="004B57D0">
            <w:pPr>
              <w:pStyle w:val="a9"/>
              <w:numPr>
                <w:ilvl w:val="0"/>
                <w:numId w:val="37"/>
              </w:numPr>
              <w:rPr>
                <w:b/>
                <w:bCs/>
              </w:rPr>
            </w:pPr>
            <w:r w:rsidRPr="001465DA">
              <w:rPr>
                <w:rFonts w:hint="cs"/>
                <w:rtl/>
              </w:rPr>
              <w:lastRenderedPageBreak/>
              <w:t>23 مهمة أدائية في المهارات</w:t>
            </w:r>
            <w:r w:rsidR="004B57D0">
              <w:rPr>
                <w:rFonts w:hint="cs"/>
                <w:rtl/>
              </w:rPr>
              <w:t xml:space="preserve"> المقدمة</w:t>
            </w:r>
            <w:r w:rsidRPr="001465DA">
              <w:rPr>
                <w:rFonts w:hint="cs"/>
                <w:rtl/>
              </w:rPr>
              <w:t xml:space="preserve"> </w:t>
            </w:r>
            <w:r w:rsidR="004B57D0">
              <w:rPr>
                <w:rFonts w:hint="cs"/>
                <w:rtl/>
              </w:rPr>
              <w:t xml:space="preserve">وفق </w:t>
            </w:r>
            <w:r w:rsidRPr="001465DA">
              <w:rPr>
                <w:rFonts w:hint="cs"/>
                <w:rtl/>
              </w:rPr>
              <w:t>أولويات الفتيات.</w:t>
            </w:r>
          </w:p>
          <w:p w14:paraId="7BD9CC8B" w14:textId="67EEC8E6" w:rsidR="00AA18C8" w:rsidRPr="00AA18C8" w:rsidRDefault="001465DA" w:rsidP="00AA18C8">
            <w:pPr>
              <w:pStyle w:val="a9"/>
              <w:numPr>
                <w:ilvl w:val="0"/>
                <w:numId w:val="37"/>
              </w:numPr>
              <w:rPr>
                <w:b/>
                <w:bCs/>
                <w:rtl/>
              </w:rPr>
            </w:pPr>
            <w:r w:rsidRPr="001465DA">
              <w:rPr>
                <w:rFonts w:hint="cs"/>
                <w:rtl/>
              </w:rPr>
              <w:t xml:space="preserve">30 مشروع </w:t>
            </w:r>
            <w:bookmarkStart w:id="0" w:name="_GoBack"/>
            <w:bookmarkEnd w:id="0"/>
            <w:r w:rsidRPr="001465DA">
              <w:rPr>
                <w:rFonts w:hint="cs"/>
                <w:rtl/>
              </w:rPr>
              <w:t>قيمي تطبيقي موجه للفتيات.</w:t>
            </w:r>
          </w:p>
        </w:tc>
      </w:tr>
      <w:tr w:rsidR="000A4A47" w14:paraId="3A9A4C96" w14:textId="77777777" w:rsidTr="00670423">
        <w:trPr>
          <w:trHeight w:val="1491"/>
        </w:trPr>
        <w:tc>
          <w:tcPr>
            <w:tcW w:w="788" w:type="pct"/>
            <w:shd w:val="clear" w:color="auto" w:fill="C9C9C9" w:themeFill="accent3" w:themeFillTint="99"/>
            <w:vAlign w:val="center"/>
          </w:tcPr>
          <w:p w14:paraId="0737F4B4" w14:textId="0C1ACAB5" w:rsidR="00AD61E1" w:rsidRPr="00FD475A" w:rsidRDefault="00AD61E1" w:rsidP="00F353EA">
            <w:pPr>
              <w:jc w:val="center"/>
              <w:rPr>
                <w:lang w:val="en-GB"/>
              </w:rPr>
            </w:pPr>
            <w:r>
              <w:rPr>
                <w:rtl/>
              </w:rPr>
              <w:lastRenderedPageBreak/>
              <w:t>أنشطة المشروع</w:t>
            </w:r>
            <w:r>
              <w:rPr>
                <w:rFonts w:hint="cs"/>
                <w:rtl/>
              </w:rPr>
              <w:t xml:space="preserve"> </w:t>
            </w:r>
          </w:p>
        </w:tc>
        <w:tc>
          <w:tcPr>
            <w:tcW w:w="4212" w:type="pct"/>
            <w:vAlign w:val="center"/>
          </w:tcPr>
          <w:p w14:paraId="6727B079" w14:textId="1EB77597" w:rsidR="001465DA" w:rsidRDefault="001465DA" w:rsidP="00AA18C8">
            <w:pPr>
              <w:pStyle w:val="a9"/>
              <w:numPr>
                <w:ilvl w:val="0"/>
                <w:numId w:val="37"/>
              </w:numPr>
            </w:pPr>
            <w:r w:rsidRPr="00C86412">
              <w:rPr>
                <w:rtl/>
              </w:rPr>
              <w:t>إعداد هوية وتصاميم المشروع</w:t>
            </w:r>
            <w:r>
              <w:rPr>
                <w:rFonts w:hint="cs"/>
                <w:rtl/>
              </w:rPr>
              <w:t>.</w:t>
            </w:r>
            <w:r w:rsidRPr="00C86412">
              <w:rPr>
                <w:rtl/>
              </w:rPr>
              <w:t xml:space="preserve"> </w:t>
            </w:r>
          </w:p>
          <w:p w14:paraId="78AA0D49" w14:textId="7F26E79C" w:rsidR="001465DA" w:rsidRDefault="001465DA" w:rsidP="00AA18C8">
            <w:pPr>
              <w:pStyle w:val="a9"/>
              <w:numPr>
                <w:ilvl w:val="0"/>
                <w:numId w:val="37"/>
              </w:numPr>
            </w:pPr>
            <w:r>
              <w:rPr>
                <w:rFonts w:hint="cs"/>
                <w:rtl/>
              </w:rPr>
              <w:t>إعداد المخطط الزمني لأعمال المشروع.</w:t>
            </w:r>
          </w:p>
          <w:p w14:paraId="2ECCA8F9" w14:textId="12905000" w:rsidR="001465DA" w:rsidRDefault="001465DA" w:rsidP="00AA18C8">
            <w:pPr>
              <w:pStyle w:val="a9"/>
              <w:numPr>
                <w:ilvl w:val="0"/>
                <w:numId w:val="37"/>
              </w:numPr>
            </w:pPr>
            <w:r>
              <w:rPr>
                <w:rFonts w:hint="cs"/>
                <w:rtl/>
              </w:rPr>
              <w:t>تهيئة نماذج العمل وأدوات البرنامج.</w:t>
            </w:r>
          </w:p>
          <w:p w14:paraId="7C7B313E" w14:textId="4559BB15" w:rsidR="001465DA" w:rsidRDefault="001465DA" w:rsidP="00AA18C8">
            <w:pPr>
              <w:pStyle w:val="a9"/>
              <w:numPr>
                <w:ilvl w:val="0"/>
                <w:numId w:val="37"/>
              </w:numPr>
            </w:pPr>
            <w:r>
              <w:rPr>
                <w:rFonts w:hint="cs"/>
                <w:rtl/>
              </w:rPr>
              <w:t>استقطاب وترشيح المربيات.</w:t>
            </w:r>
          </w:p>
          <w:p w14:paraId="1D1D2118" w14:textId="1E6AFF7B" w:rsidR="001465DA" w:rsidRDefault="001465DA" w:rsidP="00AA18C8">
            <w:pPr>
              <w:pStyle w:val="a9"/>
              <w:numPr>
                <w:ilvl w:val="0"/>
                <w:numId w:val="37"/>
              </w:numPr>
            </w:pPr>
            <w:r>
              <w:rPr>
                <w:rFonts w:hint="cs"/>
                <w:rtl/>
              </w:rPr>
              <w:t xml:space="preserve">التعاقد مع الخبيرات والمدربات. </w:t>
            </w:r>
          </w:p>
          <w:p w14:paraId="018B5C15" w14:textId="09D7C5EA" w:rsidR="001465DA" w:rsidRDefault="001465DA" w:rsidP="00AA18C8">
            <w:pPr>
              <w:pStyle w:val="a9"/>
              <w:numPr>
                <w:ilvl w:val="0"/>
                <w:numId w:val="37"/>
              </w:numPr>
            </w:pPr>
            <w:r>
              <w:rPr>
                <w:rFonts w:hint="cs"/>
                <w:rtl/>
              </w:rPr>
              <w:t>تقديم البرامج التدريبية.</w:t>
            </w:r>
          </w:p>
          <w:p w14:paraId="19FD91E0" w14:textId="77777777" w:rsidR="00842585" w:rsidRDefault="001465DA" w:rsidP="00AA18C8">
            <w:pPr>
              <w:pStyle w:val="a9"/>
              <w:numPr>
                <w:ilvl w:val="0"/>
                <w:numId w:val="37"/>
              </w:numPr>
            </w:pPr>
            <w:r w:rsidRPr="00C3506E">
              <w:rPr>
                <w:rtl/>
              </w:rPr>
              <w:t>ت</w:t>
            </w:r>
            <w:r>
              <w:rPr>
                <w:rFonts w:hint="cs"/>
                <w:rtl/>
              </w:rPr>
              <w:t>فعيل المربيات في تطبيق مشاريع الفتيات.</w:t>
            </w:r>
          </w:p>
          <w:p w14:paraId="5FCDE1DD" w14:textId="59EA5477" w:rsidR="00AA18C8" w:rsidRDefault="00AA18C8" w:rsidP="00AA18C8">
            <w:pPr>
              <w:pStyle w:val="a9"/>
              <w:numPr>
                <w:ilvl w:val="0"/>
                <w:numId w:val="37"/>
              </w:numPr>
              <w:rPr>
                <w:rtl/>
              </w:rPr>
            </w:pPr>
            <w:r w:rsidRPr="00C3506E">
              <w:rPr>
                <w:rtl/>
              </w:rPr>
              <w:t xml:space="preserve">توريث المربيات </w:t>
            </w:r>
            <w:r>
              <w:rPr>
                <w:rFonts w:hint="cs"/>
                <w:rtl/>
              </w:rPr>
              <w:t>للمعارف و</w:t>
            </w:r>
            <w:r w:rsidRPr="00C3506E">
              <w:rPr>
                <w:rtl/>
              </w:rPr>
              <w:t>المكتسبات لمربيات أخريات</w:t>
            </w:r>
            <w:r>
              <w:rPr>
                <w:rFonts w:hint="cs"/>
                <w:rtl/>
              </w:rPr>
              <w:t>.</w:t>
            </w:r>
          </w:p>
        </w:tc>
      </w:tr>
      <w:tr w:rsidR="000A4A47" w14:paraId="1368590F" w14:textId="77777777" w:rsidTr="00670423">
        <w:trPr>
          <w:trHeight w:val="5440"/>
        </w:trPr>
        <w:tc>
          <w:tcPr>
            <w:tcW w:w="788" w:type="pct"/>
            <w:shd w:val="clear" w:color="auto" w:fill="C9C9C9" w:themeFill="accent3" w:themeFillTint="99"/>
            <w:vAlign w:val="center"/>
          </w:tcPr>
          <w:p w14:paraId="0BE630E3" w14:textId="77777777" w:rsidR="009B6180" w:rsidRPr="004D365A" w:rsidRDefault="009B6180" w:rsidP="009B6180">
            <w:pPr>
              <w:jc w:val="center"/>
              <w:rPr>
                <w:rtl/>
              </w:rPr>
            </w:pPr>
            <w:r w:rsidRPr="004D365A">
              <w:rPr>
                <w:rtl/>
              </w:rPr>
              <w:t>خطة عمل المشروع</w:t>
            </w:r>
          </w:p>
          <w:p w14:paraId="18EE2997" w14:textId="43EF81B4" w:rsidR="009B6180" w:rsidRPr="004D365A" w:rsidRDefault="009B6180" w:rsidP="009B6180">
            <w:pPr>
              <w:jc w:val="center"/>
              <w:rPr>
                <w:rtl/>
              </w:rPr>
            </w:pPr>
            <w:r w:rsidRPr="004D365A">
              <w:rPr>
                <w:rtl/>
              </w:rPr>
              <w:t>(مخطط جانت)</w:t>
            </w:r>
          </w:p>
          <w:p w14:paraId="76A648B6" w14:textId="3DD2F9A7" w:rsidR="009B6180" w:rsidRDefault="009B6180" w:rsidP="00F62E34">
            <w:pPr>
              <w:jc w:val="center"/>
              <w:rPr>
                <w:rtl/>
              </w:rPr>
            </w:pPr>
          </w:p>
        </w:tc>
        <w:tc>
          <w:tcPr>
            <w:tcW w:w="4212" w:type="pct"/>
            <w:vAlign w:val="center"/>
          </w:tcPr>
          <w:tbl>
            <w:tblPr>
              <w:bidiVisual/>
              <w:tblW w:w="8263" w:type="dxa"/>
              <w:tblLayout w:type="fixed"/>
              <w:tblCellMar>
                <w:left w:w="0" w:type="dxa"/>
                <w:right w:w="0" w:type="dxa"/>
              </w:tblCellMar>
              <w:tblLook w:val="04A0" w:firstRow="1" w:lastRow="0" w:firstColumn="1" w:lastColumn="0" w:noHBand="0" w:noVBand="1"/>
            </w:tblPr>
            <w:tblGrid>
              <w:gridCol w:w="236"/>
              <w:gridCol w:w="1584"/>
              <w:gridCol w:w="2245"/>
              <w:gridCol w:w="661"/>
              <w:gridCol w:w="828"/>
              <w:gridCol w:w="826"/>
              <w:gridCol w:w="297"/>
              <w:gridCol w:w="297"/>
              <w:gridCol w:w="297"/>
              <w:gridCol w:w="336"/>
              <w:gridCol w:w="328"/>
              <w:gridCol w:w="328"/>
            </w:tblGrid>
            <w:tr w:rsidR="00AA18C8" w:rsidRPr="00142C74" w14:paraId="10103709" w14:textId="16358158" w:rsidTr="004B57D0">
              <w:trPr>
                <w:trHeight w:val="775"/>
              </w:trPr>
              <w:tc>
                <w:tcPr>
                  <w:tcW w:w="236" w:type="dxa"/>
                  <w:vMerge w:val="restar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545E757C" w14:textId="77777777" w:rsidR="00AA18C8" w:rsidRPr="00142C74" w:rsidRDefault="00AA18C8" w:rsidP="004B57D0">
                  <w:pPr>
                    <w:framePr w:hSpace="180" w:wrap="around" w:vAnchor="text" w:hAnchor="text" w:x="-993"/>
                    <w:spacing w:after="0" w:line="240" w:lineRule="auto"/>
                    <w:jc w:val="center"/>
                  </w:pPr>
                  <w:r w:rsidRPr="00142C74">
                    <w:rPr>
                      <w:rtl/>
                    </w:rPr>
                    <w:t>م</w:t>
                  </w:r>
                </w:p>
              </w:tc>
              <w:tc>
                <w:tcPr>
                  <w:tcW w:w="1584" w:type="dxa"/>
                  <w:vMerge w:val="restar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46CDFE6C" w14:textId="77777777" w:rsidR="00AA18C8" w:rsidRPr="00142C74" w:rsidRDefault="00AA18C8" w:rsidP="004B57D0">
                  <w:pPr>
                    <w:framePr w:hSpace="180" w:wrap="around" w:vAnchor="text" w:hAnchor="text" w:x="-993"/>
                    <w:spacing w:after="0" w:line="240" w:lineRule="auto"/>
                    <w:jc w:val="center"/>
                    <w:rPr>
                      <w:rtl/>
                    </w:rPr>
                  </w:pPr>
                  <w:r w:rsidRPr="00142C74">
                    <w:rPr>
                      <w:rtl/>
                    </w:rPr>
                    <w:t>خطوات التنفيذ</w:t>
                  </w:r>
                </w:p>
              </w:tc>
              <w:tc>
                <w:tcPr>
                  <w:tcW w:w="2245" w:type="dxa"/>
                  <w:vMerge w:val="restar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67A6500C" w14:textId="77777777" w:rsidR="00AA18C8" w:rsidRPr="00142C74" w:rsidRDefault="00AA18C8" w:rsidP="004B57D0">
                  <w:pPr>
                    <w:framePr w:hSpace="180" w:wrap="around" w:vAnchor="text" w:hAnchor="text" w:x="-993"/>
                    <w:spacing w:after="0" w:line="240" w:lineRule="auto"/>
                    <w:jc w:val="center"/>
                    <w:rPr>
                      <w:rtl/>
                    </w:rPr>
                  </w:pPr>
                  <w:r w:rsidRPr="00142C74">
                    <w:rPr>
                      <w:rtl/>
                    </w:rPr>
                    <w:t>احتياجات التنفيذ</w:t>
                  </w:r>
                </w:p>
              </w:tc>
              <w:tc>
                <w:tcPr>
                  <w:tcW w:w="661" w:type="dxa"/>
                  <w:vMerge w:val="restar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7259BBE4" w14:textId="77777777" w:rsidR="00AA18C8" w:rsidRPr="00142C74" w:rsidRDefault="00AA18C8" w:rsidP="004B57D0">
                  <w:pPr>
                    <w:framePr w:hSpace="180" w:wrap="around" w:vAnchor="text" w:hAnchor="text" w:x="-993"/>
                    <w:spacing w:after="0" w:line="240" w:lineRule="auto"/>
                    <w:jc w:val="center"/>
                    <w:rPr>
                      <w:rtl/>
                    </w:rPr>
                  </w:pPr>
                  <w:r w:rsidRPr="00142C74">
                    <w:rPr>
                      <w:rtl/>
                    </w:rPr>
                    <w:t>مدة التنفيذ</w:t>
                  </w:r>
                </w:p>
              </w:tc>
              <w:tc>
                <w:tcPr>
                  <w:tcW w:w="828" w:type="dxa"/>
                  <w:vMerge w:val="restar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778A0A5E" w14:textId="77777777" w:rsidR="00AA18C8" w:rsidRPr="00142C74" w:rsidRDefault="00AA18C8" w:rsidP="004B57D0">
                  <w:pPr>
                    <w:framePr w:hSpace="180" w:wrap="around" w:vAnchor="text" w:hAnchor="text" w:x="-993"/>
                    <w:spacing w:after="0" w:line="240" w:lineRule="auto"/>
                    <w:jc w:val="center"/>
                    <w:rPr>
                      <w:rtl/>
                    </w:rPr>
                  </w:pPr>
                  <w:r w:rsidRPr="00142C74">
                    <w:rPr>
                      <w:rtl/>
                    </w:rPr>
                    <w:t>التكلفة</w:t>
                  </w:r>
                </w:p>
              </w:tc>
              <w:tc>
                <w:tcPr>
                  <w:tcW w:w="826" w:type="dxa"/>
                  <w:vMerge w:val="restar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05BCB1C3" w14:textId="77777777" w:rsidR="00AA18C8" w:rsidRPr="00142C74" w:rsidRDefault="00AA18C8" w:rsidP="004B57D0">
                  <w:pPr>
                    <w:framePr w:hSpace="180" w:wrap="around" w:vAnchor="text" w:hAnchor="text" w:x="-993"/>
                    <w:spacing w:after="0" w:line="240" w:lineRule="auto"/>
                    <w:jc w:val="center"/>
                    <w:rPr>
                      <w:rtl/>
                    </w:rPr>
                  </w:pPr>
                  <w:r w:rsidRPr="00142C74">
                    <w:rPr>
                      <w:rtl/>
                    </w:rPr>
                    <w:t>المسؤول</w:t>
                  </w:r>
                </w:p>
              </w:tc>
              <w:tc>
                <w:tcPr>
                  <w:tcW w:w="1883" w:type="dxa"/>
                  <w:gridSpan w:val="6"/>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1DAFC70A" w14:textId="6AADA604" w:rsidR="00AA18C8" w:rsidRPr="00142C74" w:rsidRDefault="00AA18C8" w:rsidP="004B57D0">
                  <w:pPr>
                    <w:framePr w:hSpace="180" w:wrap="around" w:vAnchor="text" w:hAnchor="text" w:x="-993"/>
                    <w:spacing w:after="0" w:line="240" w:lineRule="auto"/>
                    <w:jc w:val="center"/>
                    <w:rPr>
                      <w:rtl/>
                    </w:rPr>
                  </w:pPr>
                  <w:r w:rsidRPr="00142C74">
                    <w:rPr>
                      <w:rtl/>
                    </w:rPr>
                    <w:t>مدة التنفيذ بالأشهر</w:t>
                  </w:r>
                </w:p>
              </w:tc>
            </w:tr>
            <w:tr w:rsidR="00F62E34" w:rsidRPr="00142C74" w14:paraId="0536CA55" w14:textId="7B739BB4" w:rsidTr="004B57D0">
              <w:trPr>
                <w:trHeight w:val="260"/>
              </w:trPr>
              <w:tc>
                <w:tcPr>
                  <w:tcW w:w="236" w:type="dxa"/>
                  <w:vMerge/>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hideMark/>
                </w:tcPr>
                <w:p w14:paraId="591BFD67" w14:textId="77777777" w:rsidR="00F62E34" w:rsidRPr="00142C74" w:rsidRDefault="00F62E34" w:rsidP="004B57D0">
                  <w:pPr>
                    <w:framePr w:hSpace="180" w:wrap="around" w:vAnchor="text" w:hAnchor="text" w:x="-993"/>
                    <w:spacing w:after="0" w:line="240" w:lineRule="auto"/>
                    <w:jc w:val="center"/>
                  </w:pPr>
                </w:p>
              </w:tc>
              <w:tc>
                <w:tcPr>
                  <w:tcW w:w="1584" w:type="dxa"/>
                  <w:vMerge/>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hideMark/>
                </w:tcPr>
                <w:p w14:paraId="21D54DE8" w14:textId="77777777" w:rsidR="00F62E34" w:rsidRPr="00142C74" w:rsidRDefault="00F62E34" w:rsidP="004B57D0">
                  <w:pPr>
                    <w:framePr w:hSpace="180" w:wrap="around" w:vAnchor="text" w:hAnchor="text" w:x="-993"/>
                    <w:spacing w:after="0" w:line="240" w:lineRule="auto"/>
                    <w:jc w:val="center"/>
                  </w:pPr>
                </w:p>
              </w:tc>
              <w:tc>
                <w:tcPr>
                  <w:tcW w:w="2245" w:type="dxa"/>
                  <w:vMerge/>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hideMark/>
                </w:tcPr>
                <w:p w14:paraId="0F1A8FEE" w14:textId="77777777" w:rsidR="00F62E34" w:rsidRPr="00142C74" w:rsidRDefault="00F62E34" w:rsidP="004B57D0">
                  <w:pPr>
                    <w:framePr w:hSpace="180" w:wrap="around" w:vAnchor="text" w:hAnchor="text" w:x="-993"/>
                    <w:spacing w:after="0" w:line="240" w:lineRule="auto"/>
                    <w:jc w:val="center"/>
                  </w:pPr>
                </w:p>
              </w:tc>
              <w:tc>
                <w:tcPr>
                  <w:tcW w:w="661" w:type="dxa"/>
                  <w:vMerge/>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hideMark/>
                </w:tcPr>
                <w:p w14:paraId="09105E5A" w14:textId="77777777" w:rsidR="00F62E34" w:rsidRPr="00142C74" w:rsidRDefault="00F62E34" w:rsidP="004B57D0">
                  <w:pPr>
                    <w:framePr w:hSpace="180" w:wrap="around" w:vAnchor="text" w:hAnchor="text" w:x="-993"/>
                    <w:spacing w:after="0" w:line="240" w:lineRule="auto"/>
                    <w:jc w:val="center"/>
                  </w:pPr>
                </w:p>
              </w:tc>
              <w:tc>
                <w:tcPr>
                  <w:tcW w:w="828" w:type="dxa"/>
                  <w:vMerge/>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hideMark/>
                </w:tcPr>
                <w:p w14:paraId="540061B6" w14:textId="77777777" w:rsidR="00F62E34" w:rsidRPr="00142C74" w:rsidRDefault="00F62E34" w:rsidP="004B57D0">
                  <w:pPr>
                    <w:framePr w:hSpace="180" w:wrap="around" w:vAnchor="text" w:hAnchor="text" w:x="-993"/>
                    <w:spacing w:after="0" w:line="240" w:lineRule="auto"/>
                    <w:jc w:val="center"/>
                  </w:pPr>
                </w:p>
              </w:tc>
              <w:tc>
                <w:tcPr>
                  <w:tcW w:w="826" w:type="dxa"/>
                  <w:vMerge/>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hideMark/>
                </w:tcPr>
                <w:p w14:paraId="2DB153BE" w14:textId="77777777" w:rsidR="00F62E34" w:rsidRPr="00142C74" w:rsidRDefault="00F62E34" w:rsidP="004B57D0">
                  <w:pPr>
                    <w:framePr w:hSpace="180" w:wrap="around" w:vAnchor="text" w:hAnchor="text" w:x="-993"/>
                    <w:spacing w:after="0" w:line="240" w:lineRule="auto"/>
                    <w:jc w:val="center"/>
                  </w:pPr>
                </w:p>
              </w:tc>
              <w:tc>
                <w:tcPr>
                  <w:tcW w:w="29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06E66496" w14:textId="77777777" w:rsidR="00F62E34" w:rsidRPr="00142C74" w:rsidRDefault="00F62E34" w:rsidP="004B57D0">
                  <w:pPr>
                    <w:framePr w:hSpace="180" w:wrap="around" w:vAnchor="text" w:hAnchor="text" w:x="-993"/>
                    <w:spacing w:after="0" w:line="240" w:lineRule="auto"/>
                    <w:jc w:val="center"/>
                    <w:rPr>
                      <w:rtl/>
                    </w:rPr>
                  </w:pPr>
                  <w:r w:rsidRPr="00142C74">
                    <w:rPr>
                      <w:rtl/>
                    </w:rPr>
                    <w:t>1</w:t>
                  </w:r>
                </w:p>
              </w:tc>
              <w:tc>
                <w:tcPr>
                  <w:tcW w:w="29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4FAD89AF" w14:textId="77777777" w:rsidR="00F62E34" w:rsidRPr="00142C74" w:rsidRDefault="00F62E34" w:rsidP="004B57D0">
                  <w:pPr>
                    <w:framePr w:hSpace="180" w:wrap="around" w:vAnchor="text" w:hAnchor="text" w:x="-993"/>
                    <w:spacing w:after="0" w:line="240" w:lineRule="auto"/>
                    <w:jc w:val="center"/>
                    <w:rPr>
                      <w:rtl/>
                    </w:rPr>
                  </w:pPr>
                  <w:r w:rsidRPr="00142C74">
                    <w:rPr>
                      <w:rtl/>
                    </w:rPr>
                    <w:t>2</w:t>
                  </w:r>
                </w:p>
              </w:tc>
              <w:tc>
                <w:tcPr>
                  <w:tcW w:w="29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4F87EB72" w14:textId="77777777" w:rsidR="00F62E34" w:rsidRPr="00142C74" w:rsidRDefault="00F62E34" w:rsidP="004B57D0">
                  <w:pPr>
                    <w:framePr w:hSpace="180" w:wrap="around" w:vAnchor="text" w:hAnchor="text" w:x="-993"/>
                    <w:spacing w:after="0" w:line="240" w:lineRule="auto"/>
                    <w:jc w:val="center"/>
                    <w:rPr>
                      <w:rtl/>
                    </w:rPr>
                  </w:pPr>
                  <w:r w:rsidRPr="00142C74">
                    <w:rPr>
                      <w:rtl/>
                    </w:rPr>
                    <w:t>3</w:t>
                  </w:r>
                </w:p>
              </w:tc>
              <w:tc>
                <w:tcPr>
                  <w:tcW w:w="33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2C604B55" w14:textId="77777777" w:rsidR="00F62E34" w:rsidRPr="00142C74" w:rsidRDefault="00F62E34" w:rsidP="004B57D0">
                  <w:pPr>
                    <w:framePr w:hSpace="180" w:wrap="around" w:vAnchor="text" w:hAnchor="text" w:x="-993"/>
                    <w:spacing w:after="0" w:line="240" w:lineRule="auto"/>
                    <w:jc w:val="center"/>
                    <w:rPr>
                      <w:rtl/>
                    </w:rPr>
                  </w:pPr>
                  <w:r w:rsidRPr="00142C74">
                    <w:rPr>
                      <w:rtl/>
                    </w:rPr>
                    <w:t>4</w:t>
                  </w:r>
                </w:p>
              </w:tc>
              <w:tc>
                <w:tcPr>
                  <w:tcW w:w="328"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tcPr>
                <w:p w14:paraId="5FC0E5CE" w14:textId="2EC8DA1D" w:rsidR="00F62E34" w:rsidRPr="00142C74" w:rsidRDefault="00F62E34" w:rsidP="004B57D0">
                  <w:pPr>
                    <w:framePr w:hSpace="180" w:wrap="around" w:vAnchor="text" w:hAnchor="text" w:x="-993"/>
                    <w:spacing w:after="0" w:line="240" w:lineRule="auto"/>
                    <w:jc w:val="center"/>
                    <w:rPr>
                      <w:rtl/>
                    </w:rPr>
                  </w:pPr>
                  <w:r>
                    <w:rPr>
                      <w:rFonts w:hint="cs"/>
                      <w:rtl/>
                    </w:rPr>
                    <w:t>5</w:t>
                  </w:r>
                </w:p>
              </w:tc>
              <w:tc>
                <w:tcPr>
                  <w:tcW w:w="328"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vAlign w:val="center"/>
                </w:tcPr>
                <w:p w14:paraId="1D2936C3" w14:textId="76DCD405" w:rsidR="00F62E34" w:rsidRPr="00142C74" w:rsidRDefault="00AA18C8" w:rsidP="004B57D0">
                  <w:pPr>
                    <w:framePr w:hSpace="180" w:wrap="around" w:vAnchor="text" w:hAnchor="text" w:x="-993"/>
                    <w:spacing w:after="0" w:line="240" w:lineRule="auto"/>
                    <w:jc w:val="center"/>
                    <w:rPr>
                      <w:rtl/>
                    </w:rPr>
                  </w:pPr>
                  <w:r>
                    <w:rPr>
                      <w:rFonts w:hint="cs"/>
                      <w:rtl/>
                    </w:rPr>
                    <w:t>6</w:t>
                  </w:r>
                </w:p>
              </w:tc>
            </w:tr>
            <w:tr w:rsidR="00F62E34" w:rsidRPr="00142C74" w14:paraId="20D8868C" w14:textId="51269FBF" w:rsidTr="004B57D0">
              <w:trPr>
                <w:trHeight w:val="2357"/>
              </w:trPr>
              <w:tc>
                <w:tcPr>
                  <w:tcW w:w="23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21FCD92D" w14:textId="77777777" w:rsidR="00F62E34" w:rsidRPr="00142C74" w:rsidRDefault="00F62E34" w:rsidP="004B57D0">
                  <w:pPr>
                    <w:framePr w:hSpace="180" w:wrap="around" w:vAnchor="text" w:hAnchor="text" w:x="-993"/>
                    <w:spacing w:after="0" w:line="240" w:lineRule="auto"/>
                    <w:jc w:val="center"/>
                    <w:rPr>
                      <w:rtl/>
                    </w:rPr>
                  </w:pPr>
                  <w:r w:rsidRPr="00142C74">
                    <w:rPr>
                      <w:rtl/>
                    </w:rPr>
                    <w:t>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7C2452F5" w14:textId="1844EB44" w:rsidR="00F62E34" w:rsidRDefault="00F62E34" w:rsidP="004B57D0">
                  <w:pPr>
                    <w:pStyle w:val="a9"/>
                    <w:framePr w:hSpace="180" w:wrap="around" w:vAnchor="text" w:hAnchor="text" w:x="-993"/>
                    <w:numPr>
                      <w:ilvl w:val="0"/>
                      <w:numId w:val="4"/>
                    </w:numPr>
                    <w:spacing w:after="0" w:line="240" w:lineRule="auto"/>
                    <w:ind w:left="283" w:hanging="283"/>
                  </w:pPr>
                  <w:r w:rsidRPr="00142C74">
                    <w:rPr>
                      <w:rtl/>
                    </w:rPr>
                    <w:t>تكوين فريق العمل</w:t>
                  </w:r>
                </w:p>
                <w:p w14:paraId="188F8960" w14:textId="27025CBB" w:rsidR="00F62E34" w:rsidRDefault="00F62E34" w:rsidP="004B57D0">
                  <w:pPr>
                    <w:pStyle w:val="a9"/>
                    <w:framePr w:hSpace="180" w:wrap="around" w:vAnchor="text" w:hAnchor="text" w:x="-993"/>
                    <w:numPr>
                      <w:ilvl w:val="0"/>
                      <w:numId w:val="4"/>
                    </w:numPr>
                    <w:spacing w:after="0" w:line="240" w:lineRule="auto"/>
                    <w:ind w:left="283" w:hanging="283"/>
                    <w:rPr>
                      <w:rtl/>
                    </w:rPr>
                  </w:pPr>
                  <w:r>
                    <w:rPr>
                      <w:rtl/>
                    </w:rPr>
                    <w:t>إعداد هوية وتصاميم المشروع</w:t>
                  </w:r>
                </w:p>
                <w:p w14:paraId="5595F1D4" w14:textId="77777777" w:rsidR="00F62E34" w:rsidRDefault="00F62E34" w:rsidP="004B57D0">
                  <w:pPr>
                    <w:pStyle w:val="a9"/>
                    <w:framePr w:hSpace="180" w:wrap="around" w:vAnchor="text" w:hAnchor="text" w:x="-993"/>
                    <w:numPr>
                      <w:ilvl w:val="0"/>
                      <w:numId w:val="4"/>
                    </w:numPr>
                    <w:spacing w:after="0" w:line="240" w:lineRule="auto"/>
                    <w:ind w:left="283" w:hanging="283"/>
                    <w:rPr>
                      <w:rtl/>
                    </w:rPr>
                  </w:pPr>
                  <w:r>
                    <w:rPr>
                      <w:rtl/>
                    </w:rPr>
                    <w:t>إعداد المخطط الزمني لأعمال المشروع</w:t>
                  </w:r>
                </w:p>
                <w:p w14:paraId="746B3691" w14:textId="77777777" w:rsidR="00F62E34" w:rsidRDefault="00F62E34" w:rsidP="004B57D0">
                  <w:pPr>
                    <w:pStyle w:val="a9"/>
                    <w:framePr w:hSpace="180" w:wrap="around" w:vAnchor="text" w:hAnchor="text" w:x="-993"/>
                    <w:numPr>
                      <w:ilvl w:val="0"/>
                      <w:numId w:val="4"/>
                    </w:numPr>
                    <w:spacing w:after="0" w:line="240" w:lineRule="auto"/>
                    <w:ind w:left="283" w:hanging="283"/>
                    <w:rPr>
                      <w:rtl/>
                    </w:rPr>
                  </w:pPr>
                  <w:r>
                    <w:rPr>
                      <w:rtl/>
                    </w:rPr>
                    <w:t>إعداد نماذج العمل وأدوات البرنامج</w:t>
                  </w:r>
                </w:p>
                <w:p w14:paraId="03392514" w14:textId="77777777" w:rsidR="00F62E34" w:rsidRDefault="00F62E34" w:rsidP="004B57D0">
                  <w:pPr>
                    <w:pStyle w:val="a9"/>
                    <w:framePr w:hSpace="180" w:wrap="around" w:vAnchor="text" w:hAnchor="text" w:x="-993"/>
                    <w:numPr>
                      <w:ilvl w:val="0"/>
                      <w:numId w:val="4"/>
                    </w:numPr>
                    <w:spacing w:after="0" w:line="240" w:lineRule="auto"/>
                    <w:ind w:left="283" w:hanging="283"/>
                  </w:pPr>
                  <w:r>
                    <w:rPr>
                      <w:rtl/>
                    </w:rPr>
                    <w:t>استقطاب وترشيح المربيات</w:t>
                  </w:r>
                </w:p>
                <w:p w14:paraId="7614D143" w14:textId="20AC4149" w:rsidR="00F62E34" w:rsidRPr="00142C74" w:rsidRDefault="00F62E34" w:rsidP="004B57D0">
                  <w:pPr>
                    <w:pStyle w:val="a9"/>
                    <w:framePr w:hSpace="180" w:wrap="around" w:vAnchor="text" w:hAnchor="text" w:x="-993"/>
                    <w:numPr>
                      <w:ilvl w:val="0"/>
                      <w:numId w:val="4"/>
                    </w:numPr>
                    <w:spacing w:after="0" w:line="240" w:lineRule="auto"/>
                    <w:ind w:left="283" w:hanging="283"/>
                    <w:rPr>
                      <w:rtl/>
                    </w:rPr>
                  </w:pPr>
                  <w:r>
                    <w:rPr>
                      <w:rtl/>
                    </w:rPr>
                    <w:t>ا</w:t>
                  </w:r>
                  <w:r>
                    <w:rPr>
                      <w:rFonts w:hint="cs"/>
                      <w:rtl/>
                    </w:rPr>
                    <w:t xml:space="preserve"> التعاقد مع الخبيرات والمدربات.</w:t>
                  </w:r>
                </w:p>
              </w:tc>
              <w:tc>
                <w:tcPr>
                  <w:tcW w:w="22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7ACDBBF" w14:textId="0B514EB6" w:rsidR="00F62E34" w:rsidRPr="00142C74" w:rsidRDefault="00F62E34" w:rsidP="004B57D0">
                  <w:pPr>
                    <w:pStyle w:val="a9"/>
                    <w:framePr w:hSpace="180" w:wrap="around" w:vAnchor="text" w:hAnchor="text" w:x="-993"/>
                    <w:numPr>
                      <w:ilvl w:val="0"/>
                      <w:numId w:val="4"/>
                    </w:numPr>
                    <w:spacing w:after="0" w:line="240" w:lineRule="auto"/>
                    <w:ind w:left="283" w:hanging="283"/>
                    <w:rPr>
                      <w:rtl/>
                    </w:rPr>
                  </w:pPr>
                  <w:r w:rsidRPr="00142C74">
                    <w:rPr>
                      <w:rtl/>
                    </w:rPr>
                    <w:t>نماذج العقود والخطابات</w:t>
                  </w:r>
                </w:p>
                <w:p w14:paraId="5D76F125" w14:textId="77777777" w:rsidR="00F62E34" w:rsidRPr="00142C74" w:rsidRDefault="00F62E34" w:rsidP="004B57D0">
                  <w:pPr>
                    <w:pStyle w:val="a9"/>
                    <w:framePr w:hSpace="180" w:wrap="around" w:vAnchor="text" w:hAnchor="text" w:x="-993"/>
                    <w:numPr>
                      <w:ilvl w:val="0"/>
                      <w:numId w:val="4"/>
                    </w:numPr>
                    <w:spacing w:after="0" w:line="240" w:lineRule="auto"/>
                    <w:ind w:left="283" w:hanging="283"/>
                    <w:rPr>
                      <w:rtl/>
                    </w:rPr>
                  </w:pPr>
                  <w:r w:rsidRPr="00142C74">
                    <w:rPr>
                      <w:rtl/>
                    </w:rPr>
                    <w:t>المخطط الزمني لسير البرنامج</w:t>
                  </w:r>
                </w:p>
                <w:p w14:paraId="370E1293" w14:textId="494550A4" w:rsidR="00F62E34" w:rsidRPr="00142C74" w:rsidRDefault="00F62E34" w:rsidP="004B57D0">
                  <w:pPr>
                    <w:pStyle w:val="a9"/>
                    <w:framePr w:hSpace="180" w:wrap="around" w:vAnchor="text" w:hAnchor="text" w:x="-993"/>
                    <w:numPr>
                      <w:ilvl w:val="0"/>
                      <w:numId w:val="4"/>
                    </w:numPr>
                    <w:spacing w:after="0" w:line="240" w:lineRule="auto"/>
                    <w:ind w:left="283" w:hanging="283"/>
                    <w:rPr>
                      <w:rtl/>
                    </w:rPr>
                  </w:pPr>
                  <w:r w:rsidRPr="00142C74">
                    <w:rPr>
                      <w:rtl/>
                    </w:rPr>
                    <w:t>نماذج الهوية البصرية</w:t>
                  </w:r>
                </w:p>
                <w:p w14:paraId="31EB6E17" w14:textId="03338A16" w:rsidR="00F62E34" w:rsidRPr="00142C74" w:rsidRDefault="00F62E34" w:rsidP="004B57D0">
                  <w:pPr>
                    <w:pStyle w:val="a9"/>
                    <w:framePr w:hSpace="180" w:wrap="around" w:vAnchor="text" w:hAnchor="text" w:x="-993"/>
                    <w:numPr>
                      <w:ilvl w:val="0"/>
                      <w:numId w:val="4"/>
                    </w:numPr>
                    <w:spacing w:after="0" w:line="240" w:lineRule="auto"/>
                    <w:ind w:left="283" w:hanging="283"/>
                    <w:rPr>
                      <w:rtl/>
                    </w:rPr>
                  </w:pPr>
                  <w:r w:rsidRPr="00142C74">
                    <w:rPr>
                      <w:rtl/>
                    </w:rPr>
                    <w:t>نموذج الإعلان</w:t>
                  </w:r>
                </w:p>
                <w:p w14:paraId="2FEB3648" w14:textId="6B450DAF" w:rsidR="00F62E34" w:rsidRPr="00142C74" w:rsidRDefault="00F62E34" w:rsidP="004B57D0">
                  <w:pPr>
                    <w:pStyle w:val="a9"/>
                    <w:framePr w:hSpace="180" w:wrap="around" w:vAnchor="text" w:hAnchor="text" w:x="-993"/>
                    <w:numPr>
                      <w:ilvl w:val="0"/>
                      <w:numId w:val="4"/>
                    </w:numPr>
                    <w:spacing w:after="0" w:line="240" w:lineRule="auto"/>
                    <w:ind w:left="283" w:hanging="283"/>
                    <w:rPr>
                      <w:rtl/>
                    </w:rPr>
                  </w:pPr>
                  <w:r w:rsidRPr="00142C74">
                    <w:rPr>
                      <w:rtl/>
                    </w:rPr>
                    <w:t>عقود وخطابات الكادر التدريبي</w:t>
                  </w:r>
                </w:p>
                <w:p w14:paraId="6D8E3E65" w14:textId="77777777" w:rsidR="00F62E34" w:rsidRPr="00142C74" w:rsidRDefault="00F62E34" w:rsidP="004B57D0">
                  <w:pPr>
                    <w:pStyle w:val="a9"/>
                    <w:framePr w:hSpace="180" w:wrap="around" w:vAnchor="text" w:hAnchor="text" w:x="-993"/>
                    <w:numPr>
                      <w:ilvl w:val="0"/>
                      <w:numId w:val="4"/>
                    </w:numPr>
                    <w:spacing w:after="0" w:line="240" w:lineRule="auto"/>
                    <w:ind w:left="283" w:hanging="283"/>
                    <w:rPr>
                      <w:rtl/>
                    </w:rPr>
                  </w:pPr>
                  <w:r>
                    <w:rPr>
                      <w:rFonts w:hint="cs"/>
                      <w:rtl/>
                    </w:rPr>
                    <w:t>استمارة التسجيل</w:t>
                  </w:r>
                </w:p>
              </w:tc>
              <w:tc>
                <w:tcPr>
                  <w:tcW w:w="6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04FCAB85" w14:textId="532AEC69" w:rsidR="00F62E34" w:rsidRPr="00142C74" w:rsidRDefault="00F62E34" w:rsidP="004B57D0">
                  <w:pPr>
                    <w:framePr w:hSpace="180" w:wrap="around" w:vAnchor="text" w:hAnchor="text" w:x="-993"/>
                    <w:spacing w:after="0" w:line="240" w:lineRule="auto"/>
                    <w:jc w:val="center"/>
                    <w:rPr>
                      <w:rtl/>
                    </w:rPr>
                  </w:pPr>
                  <w:r w:rsidRPr="00142C74">
                    <w:rPr>
                      <w:rtl/>
                    </w:rPr>
                    <w:t>شهر</w:t>
                  </w:r>
                </w:p>
              </w:tc>
              <w:tc>
                <w:tcPr>
                  <w:tcW w:w="8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6C4CC67C" w14:textId="77777777" w:rsidR="00F62E34" w:rsidRPr="00142C74" w:rsidRDefault="00F62E34" w:rsidP="004B57D0">
                  <w:pPr>
                    <w:framePr w:hSpace="180" w:wrap="around" w:vAnchor="text" w:hAnchor="text" w:x="-993"/>
                    <w:spacing w:after="0" w:line="240" w:lineRule="auto"/>
                    <w:jc w:val="center"/>
                    <w:rPr>
                      <w:rtl/>
                    </w:rPr>
                  </w:pPr>
                  <w:r w:rsidRPr="0055773B">
                    <w:rPr>
                      <w:rFonts w:hint="cs"/>
                      <w:sz w:val="18"/>
                      <w:szCs w:val="18"/>
                      <w:rtl/>
                    </w:rPr>
                    <w:t>10.000</w:t>
                  </w:r>
                </w:p>
              </w:tc>
              <w:tc>
                <w:tcPr>
                  <w:tcW w:w="8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58677397" w14:textId="77777777" w:rsidR="00F62E34" w:rsidRPr="00142C74" w:rsidRDefault="00F62E34" w:rsidP="004B57D0">
                  <w:pPr>
                    <w:framePr w:hSpace="180" w:wrap="around" w:vAnchor="text" w:hAnchor="text" w:x="-993"/>
                    <w:spacing w:after="0" w:line="240" w:lineRule="auto"/>
                    <w:jc w:val="center"/>
                  </w:pPr>
                  <w:r w:rsidRPr="00142C74">
                    <w:rPr>
                      <w:rtl/>
                    </w:rPr>
                    <w:t>مدير المشروع</w:t>
                  </w:r>
                </w:p>
              </w:tc>
              <w:tc>
                <w:tcPr>
                  <w:tcW w:w="29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108" w:type="dxa"/>
                    <w:bottom w:w="0" w:type="dxa"/>
                    <w:right w:w="108" w:type="dxa"/>
                  </w:tcMar>
                  <w:vAlign w:val="center"/>
                  <w:hideMark/>
                </w:tcPr>
                <w:p w14:paraId="13CA3B1B" w14:textId="77777777" w:rsidR="00F62E34" w:rsidRPr="00142C74" w:rsidRDefault="00F62E34" w:rsidP="004B57D0">
                  <w:pPr>
                    <w:framePr w:hSpace="180" w:wrap="around" w:vAnchor="text" w:hAnchor="text" w:x="-993"/>
                    <w:spacing w:after="0" w:line="240" w:lineRule="auto"/>
                    <w:jc w:val="center"/>
                    <w:rPr>
                      <w:rtl/>
                    </w:rPr>
                  </w:pP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04A26B7" w14:textId="77777777" w:rsidR="00F62E34" w:rsidRPr="00142C74" w:rsidRDefault="00F62E34" w:rsidP="004B57D0">
                  <w:pPr>
                    <w:framePr w:hSpace="180" w:wrap="around" w:vAnchor="text" w:hAnchor="text" w:x="-993"/>
                    <w:spacing w:after="0" w:line="240" w:lineRule="auto"/>
                    <w:jc w:val="center"/>
                  </w:pP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7BC2541" w14:textId="77777777" w:rsidR="00F62E34" w:rsidRPr="00142C74" w:rsidRDefault="00F62E34" w:rsidP="004B57D0">
                  <w:pPr>
                    <w:framePr w:hSpace="180" w:wrap="around" w:vAnchor="text" w:hAnchor="text" w:x="-993"/>
                    <w:spacing w:after="0" w:line="240" w:lineRule="auto"/>
                    <w:jc w:val="center"/>
                  </w:pPr>
                </w:p>
              </w:tc>
              <w:tc>
                <w:tcPr>
                  <w:tcW w:w="3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7EE023C" w14:textId="77777777" w:rsidR="00F62E34" w:rsidRPr="00142C74" w:rsidRDefault="00F62E34" w:rsidP="004B57D0">
                  <w:pPr>
                    <w:framePr w:hSpace="180" w:wrap="around" w:vAnchor="text" w:hAnchor="text" w:x="-993"/>
                    <w:spacing w:after="0" w:line="240" w:lineRule="auto"/>
                    <w:jc w:val="center"/>
                  </w:pPr>
                </w:p>
              </w:tc>
              <w:tc>
                <w:tcPr>
                  <w:tcW w:w="328" w:type="dxa"/>
                  <w:tcBorders>
                    <w:top w:val="single" w:sz="8" w:space="0" w:color="000000"/>
                    <w:left w:val="single" w:sz="8" w:space="0" w:color="000000"/>
                    <w:bottom w:val="single" w:sz="8" w:space="0" w:color="000000"/>
                    <w:right w:val="single" w:sz="8" w:space="0" w:color="000000"/>
                  </w:tcBorders>
                  <w:vAlign w:val="center"/>
                </w:tcPr>
                <w:p w14:paraId="6B13D58D" w14:textId="77777777" w:rsidR="00F62E34" w:rsidRPr="00142C74" w:rsidRDefault="00F62E34" w:rsidP="004B57D0">
                  <w:pPr>
                    <w:framePr w:hSpace="180" w:wrap="around" w:vAnchor="text" w:hAnchor="text" w:x="-993"/>
                    <w:spacing w:after="0" w:line="240" w:lineRule="auto"/>
                    <w:jc w:val="center"/>
                  </w:pPr>
                </w:p>
              </w:tc>
              <w:tc>
                <w:tcPr>
                  <w:tcW w:w="328" w:type="dxa"/>
                  <w:tcBorders>
                    <w:top w:val="single" w:sz="8" w:space="0" w:color="000000"/>
                    <w:left w:val="single" w:sz="8" w:space="0" w:color="000000"/>
                    <w:bottom w:val="single" w:sz="8" w:space="0" w:color="000000"/>
                    <w:right w:val="single" w:sz="8" w:space="0" w:color="000000"/>
                  </w:tcBorders>
                  <w:vAlign w:val="center"/>
                </w:tcPr>
                <w:p w14:paraId="51CB321C" w14:textId="77777777" w:rsidR="00F62E34" w:rsidRPr="00142C74" w:rsidRDefault="00F62E34" w:rsidP="004B57D0">
                  <w:pPr>
                    <w:framePr w:hSpace="180" w:wrap="around" w:vAnchor="text" w:hAnchor="text" w:x="-993"/>
                    <w:spacing w:after="0" w:line="240" w:lineRule="auto"/>
                    <w:jc w:val="center"/>
                  </w:pPr>
                </w:p>
              </w:tc>
            </w:tr>
            <w:tr w:rsidR="00F62E34" w:rsidRPr="00142C74" w14:paraId="5DE09A80" w14:textId="7B4E4033" w:rsidTr="004B57D0">
              <w:trPr>
                <w:trHeight w:val="1179"/>
              </w:trPr>
              <w:tc>
                <w:tcPr>
                  <w:tcW w:w="23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2DAE7F07" w14:textId="77777777" w:rsidR="00F62E34" w:rsidRPr="00142C74" w:rsidRDefault="00F62E34" w:rsidP="004B57D0">
                  <w:pPr>
                    <w:framePr w:hSpace="180" w:wrap="around" w:vAnchor="text" w:hAnchor="text" w:x="-993"/>
                    <w:spacing w:after="0" w:line="240" w:lineRule="auto"/>
                    <w:jc w:val="center"/>
                  </w:pPr>
                  <w:r w:rsidRPr="00142C74">
                    <w:rPr>
                      <w:rtl/>
                    </w:rPr>
                    <w:t>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A4C050A" w14:textId="30BC5009" w:rsidR="00F62E34" w:rsidRDefault="00F62E34" w:rsidP="004B57D0">
                  <w:pPr>
                    <w:pStyle w:val="a9"/>
                    <w:framePr w:hSpace="180" w:wrap="around" w:vAnchor="text" w:hAnchor="text" w:x="-993"/>
                    <w:numPr>
                      <w:ilvl w:val="0"/>
                      <w:numId w:val="4"/>
                    </w:numPr>
                    <w:spacing w:after="0" w:line="240" w:lineRule="auto"/>
                    <w:ind w:left="283" w:hanging="283"/>
                  </w:pPr>
                  <w:r>
                    <w:rPr>
                      <w:rtl/>
                    </w:rPr>
                    <w:t>تقديم البرامج التدريبي</w:t>
                  </w:r>
                  <w:r>
                    <w:rPr>
                      <w:rFonts w:hint="cs"/>
                      <w:rtl/>
                    </w:rPr>
                    <w:t>ة</w:t>
                  </w:r>
                </w:p>
                <w:p w14:paraId="5579CED4" w14:textId="43574595" w:rsidR="00F62E34" w:rsidRDefault="00F62E34" w:rsidP="004B57D0">
                  <w:pPr>
                    <w:pStyle w:val="a9"/>
                    <w:framePr w:hSpace="180" w:wrap="around" w:vAnchor="text" w:hAnchor="text" w:x="-993"/>
                    <w:numPr>
                      <w:ilvl w:val="0"/>
                      <w:numId w:val="4"/>
                    </w:numPr>
                    <w:spacing w:after="0" w:line="240" w:lineRule="auto"/>
                    <w:ind w:left="283" w:hanging="283"/>
                  </w:pPr>
                  <w:r>
                    <w:rPr>
                      <w:rtl/>
                    </w:rPr>
                    <w:t xml:space="preserve">تفعيل المربيات في </w:t>
                  </w:r>
                  <w:r>
                    <w:rPr>
                      <w:rFonts w:hint="cs"/>
                      <w:rtl/>
                    </w:rPr>
                    <w:t>تنفيذ المهمات الأدائية والمشاريع التطبيقية.</w:t>
                  </w:r>
                </w:p>
                <w:p w14:paraId="3D007A2D" w14:textId="26C65D61" w:rsidR="00F62E34" w:rsidRPr="00142C74" w:rsidRDefault="00F62E34" w:rsidP="004B57D0">
                  <w:pPr>
                    <w:pStyle w:val="a9"/>
                    <w:framePr w:hSpace="180" w:wrap="around" w:vAnchor="text" w:hAnchor="text" w:x="-993"/>
                    <w:numPr>
                      <w:ilvl w:val="0"/>
                      <w:numId w:val="4"/>
                    </w:numPr>
                    <w:spacing w:after="0" w:line="240" w:lineRule="auto"/>
                    <w:ind w:left="283" w:hanging="283"/>
                    <w:rPr>
                      <w:rtl/>
                    </w:rPr>
                  </w:pPr>
                  <w:r w:rsidRPr="00C3506E">
                    <w:rPr>
                      <w:rtl/>
                    </w:rPr>
                    <w:t>توريث المربيات للمعارف والمكتسبات لمربيات أخريات</w:t>
                  </w:r>
                  <w:r>
                    <w:rPr>
                      <w:rFonts w:hint="cs"/>
                      <w:rtl/>
                    </w:rPr>
                    <w:t>.</w:t>
                  </w:r>
                </w:p>
              </w:tc>
              <w:tc>
                <w:tcPr>
                  <w:tcW w:w="22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565BDE0C" w14:textId="06153694" w:rsidR="00F62E34" w:rsidRDefault="00F62E34" w:rsidP="004B57D0">
                  <w:pPr>
                    <w:pStyle w:val="a9"/>
                    <w:framePr w:hSpace="180" w:wrap="around" w:vAnchor="text" w:hAnchor="text" w:x="-993"/>
                    <w:numPr>
                      <w:ilvl w:val="0"/>
                      <w:numId w:val="4"/>
                    </w:numPr>
                    <w:spacing w:after="0" w:line="240" w:lineRule="auto"/>
                    <w:ind w:left="283" w:hanging="283"/>
                  </w:pPr>
                  <w:r w:rsidRPr="00142C74">
                    <w:rPr>
                      <w:rtl/>
                    </w:rPr>
                    <w:t>الحقائب التدريبية</w:t>
                  </w:r>
                </w:p>
                <w:p w14:paraId="1D625A10" w14:textId="54093E8E" w:rsidR="00F62E34" w:rsidRDefault="00F62E34" w:rsidP="004B57D0">
                  <w:pPr>
                    <w:pStyle w:val="a9"/>
                    <w:framePr w:hSpace="180" w:wrap="around" w:vAnchor="text" w:hAnchor="text" w:x="-993"/>
                    <w:numPr>
                      <w:ilvl w:val="0"/>
                      <w:numId w:val="4"/>
                    </w:numPr>
                    <w:spacing w:after="0" w:line="240" w:lineRule="auto"/>
                    <w:ind w:left="283" w:hanging="283"/>
                  </w:pPr>
                  <w:r>
                    <w:rPr>
                      <w:rFonts w:hint="cs"/>
                      <w:rtl/>
                    </w:rPr>
                    <w:t>نماذج المهمات الأدائية</w:t>
                  </w:r>
                </w:p>
                <w:p w14:paraId="1A50B12A" w14:textId="5C925953" w:rsidR="00F62E34" w:rsidRDefault="00F62E34" w:rsidP="004B57D0">
                  <w:pPr>
                    <w:pStyle w:val="a9"/>
                    <w:framePr w:hSpace="180" w:wrap="around" w:vAnchor="text" w:hAnchor="text" w:x="-993"/>
                    <w:numPr>
                      <w:ilvl w:val="0"/>
                      <w:numId w:val="4"/>
                    </w:numPr>
                    <w:spacing w:after="0" w:line="240" w:lineRule="auto"/>
                    <w:ind w:left="283" w:hanging="283"/>
                  </w:pPr>
                  <w:r>
                    <w:rPr>
                      <w:rFonts w:hint="cs"/>
                      <w:rtl/>
                    </w:rPr>
                    <w:t>نموذج إعداد المشروع</w:t>
                  </w:r>
                </w:p>
                <w:p w14:paraId="5C58AC99" w14:textId="76DB903F" w:rsidR="00F62E34" w:rsidRPr="00142C74" w:rsidRDefault="00F62E34" w:rsidP="004B57D0">
                  <w:pPr>
                    <w:pStyle w:val="a9"/>
                    <w:framePr w:hSpace="180" w:wrap="around" w:vAnchor="text" w:hAnchor="text" w:x="-993"/>
                    <w:numPr>
                      <w:ilvl w:val="0"/>
                      <w:numId w:val="4"/>
                    </w:numPr>
                    <w:spacing w:after="0" w:line="240" w:lineRule="auto"/>
                    <w:ind w:left="283" w:hanging="283"/>
                    <w:rPr>
                      <w:rtl/>
                    </w:rPr>
                  </w:pPr>
                  <w:r w:rsidRPr="00142C74">
                    <w:rPr>
                      <w:rtl/>
                    </w:rPr>
                    <w:t>نموذج نقل المعرفة</w:t>
                  </w:r>
                </w:p>
              </w:tc>
              <w:tc>
                <w:tcPr>
                  <w:tcW w:w="6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50E24DE9" w14:textId="77777777" w:rsidR="00F62E34" w:rsidRPr="00142C74" w:rsidRDefault="00F62E34" w:rsidP="004B57D0">
                  <w:pPr>
                    <w:framePr w:hSpace="180" w:wrap="around" w:vAnchor="text" w:hAnchor="text" w:x="-993"/>
                    <w:spacing w:after="0" w:line="240" w:lineRule="auto"/>
                    <w:jc w:val="center"/>
                    <w:rPr>
                      <w:rtl/>
                    </w:rPr>
                  </w:pPr>
                  <w:r w:rsidRPr="00142C74">
                    <w:rPr>
                      <w:rtl/>
                    </w:rPr>
                    <w:t>3 أشهر</w:t>
                  </w:r>
                </w:p>
              </w:tc>
              <w:tc>
                <w:tcPr>
                  <w:tcW w:w="8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4D3C5CE" w14:textId="7C835E3A" w:rsidR="00F62E34" w:rsidRPr="00142C74" w:rsidRDefault="00F62E34" w:rsidP="004B57D0">
                  <w:pPr>
                    <w:framePr w:hSpace="180" w:wrap="around" w:vAnchor="text" w:hAnchor="text" w:x="-993"/>
                    <w:spacing w:after="0" w:line="240" w:lineRule="auto"/>
                    <w:jc w:val="center"/>
                    <w:rPr>
                      <w:rtl/>
                    </w:rPr>
                  </w:pPr>
                  <w:r>
                    <w:rPr>
                      <w:rFonts w:hint="cs"/>
                      <w:sz w:val="18"/>
                      <w:szCs w:val="18"/>
                      <w:rtl/>
                    </w:rPr>
                    <w:t>1</w:t>
                  </w:r>
                  <w:r w:rsidR="001C000F">
                    <w:rPr>
                      <w:rFonts w:hint="cs"/>
                      <w:sz w:val="18"/>
                      <w:szCs w:val="18"/>
                      <w:rtl/>
                    </w:rPr>
                    <w:t>0</w:t>
                  </w:r>
                  <w:r w:rsidRPr="0055773B">
                    <w:rPr>
                      <w:rFonts w:hint="cs"/>
                      <w:sz w:val="18"/>
                      <w:szCs w:val="18"/>
                      <w:rtl/>
                    </w:rPr>
                    <w:t>.000</w:t>
                  </w:r>
                </w:p>
              </w:tc>
              <w:tc>
                <w:tcPr>
                  <w:tcW w:w="8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B58215E" w14:textId="77777777" w:rsidR="00F62E34" w:rsidRPr="00142C74" w:rsidRDefault="00F62E34" w:rsidP="004B57D0">
                  <w:pPr>
                    <w:framePr w:hSpace="180" w:wrap="around" w:vAnchor="text" w:hAnchor="text" w:x="-993"/>
                    <w:spacing w:after="0" w:line="240" w:lineRule="auto"/>
                    <w:jc w:val="center"/>
                  </w:pPr>
                  <w:r w:rsidRPr="00142C74">
                    <w:rPr>
                      <w:rtl/>
                    </w:rPr>
                    <w:t>مدير المشروع</w:t>
                  </w: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F04C919" w14:textId="77777777" w:rsidR="00F62E34" w:rsidRPr="00142C74" w:rsidRDefault="00F62E34" w:rsidP="004B57D0">
                  <w:pPr>
                    <w:framePr w:hSpace="180" w:wrap="around" w:vAnchor="text" w:hAnchor="text" w:x="-993"/>
                    <w:spacing w:after="0" w:line="240" w:lineRule="auto"/>
                    <w:jc w:val="center"/>
                    <w:rPr>
                      <w:rtl/>
                    </w:rPr>
                  </w:pPr>
                </w:p>
              </w:tc>
              <w:tc>
                <w:tcPr>
                  <w:tcW w:w="29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108" w:type="dxa"/>
                    <w:bottom w:w="0" w:type="dxa"/>
                    <w:right w:w="108" w:type="dxa"/>
                  </w:tcMar>
                  <w:vAlign w:val="center"/>
                  <w:hideMark/>
                </w:tcPr>
                <w:p w14:paraId="15A39588" w14:textId="77777777" w:rsidR="00F62E34" w:rsidRPr="00142C74" w:rsidRDefault="00F62E34" w:rsidP="004B57D0">
                  <w:pPr>
                    <w:framePr w:hSpace="180" w:wrap="around" w:vAnchor="text" w:hAnchor="text" w:x="-993"/>
                    <w:spacing w:after="0" w:line="240" w:lineRule="auto"/>
                    <w:jc w:val="center"/>
                  </w:pPr>
                </w:p>
              </w:tc>
              <w:tc>
                <w:tcPr>
                  <w:tcW w:w="29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108" w:type="dxa"/>
                    <w:bottom w:w="0" w:type="dxa"/>
                    <w:right w:w="108" w:type="dxa"/>
                  </w:tcMar>
                  <w:vAlign w:val="center"/>
                  <w:hideMark/>
                </w:tcPr>
                <w:p w14:paraId="3FAC46E4" w14:textId="77777777" w:rsidR="00F62E34" w:rsidRPr="00142C74" w:rsidRDefault="00F62E34" w:rsidP="004B57D0">
                  <w:pPr>
                    <w:framePr w:hSpace="180" w:wrap="around" w:vAnchor="text" w:hAnchor="text" w:x="-993"/>
                    <w:spacing w:after="0" w:line="240" w:lineRule="auto"/>
                    <w:jc w:val="center"/>
                  </w:pPr>
                </w:p>
              </w:tc>
              <w:tc>
                <w:tcPr>
                  <w:tcW w:w="33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5" w:type="dxa"/>
                    <w:left w:w="108" w:type="dxa"/>
                    <w:bottom w:w="0" w:type="dxa"/>
                    <w:right w:w="108" w:type="dxa"/>
                  </w:tcMar>
                  <w:vAlign w:val="center"/>
                  <w:hideMark/>
                </w:tcPr>
                <w:p w14:paraId="4F28736A" w14:textId="77777777" w:rsidR="00F62E34" w:rsidRPr="00142C74" w:rsidRDefault="00F62E34" w:rsidP="004B57D0">
                  <w:pPr>
                    <w:framePr w:hSpace="180" w:wrap="around" w:vAnchor="text" w:hAnchor="text" w:x="-993"/>
                    <w:spacing w:after="0" w:line="240" w:lineRule="auto"/>
                    <w:jc w:val="center"/>
                  </w:pPr>
                </w:p>
              </w:tc>
              <w:tc>
                <w:tcPr>
                  <w:tcW w:w="3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25B5C9F4" w14:textId="77777777" w:rsidR="00F62E34" w:rsidRPr="00142C74" w:rsidRDefault="00F62E34" w:rsidP="004B57D0">
                  <w:pPr>
                    <w:framePr w:hSpace="180" w:wrap="around" w:vAnchor="text" w:hAnchor="text" w:x="-993"/>
                    <w:spacing w:after="0" w:line="240" w:lineRule="auto"/>
                    <w:jc w:val="center"/>
                  </w:pPr>
                </w:p>
              </w:tc>
              <w:tc>
                <w:tcPr>
                  <w:tcW w:w="32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01D12D" w14:textId="77777777" w:rsidR="00F62E34" w:rsidRPr="00142C74" w:rsidRDefault="00F62E34" w:rsidP="004B57D0">
                  <w:pPr>
                    <w:framePr w:hSpace="180" w:wrap="around" w:vAnchor="text" w:hAnchor="text" w:x="-993"/>
                    <w:spacing w:after="0" w:line="240" w:lineRule="auto"/>
                    <w:jc w:val="center"/>
                  </w:pPr>
                </w:p>
              </w:tc>
            </w:tr>
            <w:tr w:rsidR="00F62E34" w:rsidRPr="00142C74" w14:paraId="0F4584FF" w14:textId="54C26D82" w:rsidTr="004B57D0">
              <w:trPr>
                <w:trHeight w:val="1375"/>
              </w:trPr>
              <w:tc>
                <w:tcPr>
                  <w:tcW w:w="23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0C93F70C" w14:textId="77777777" w:rsidR="00F62E34" w:rsidRPr="00142C74" w:rsidRDefault="00F62E34" w:rsidP="004B57D0">
                  <w:pPr>
                    <w:framePr w:hSpace="180" w:wrap="around" w:vAnchor="text" w:hAnchor="text" w:x="-993"/>
                    <w:spacing w:after="0" w:line="240" w:lineRule="auto"/>
                    <w:jc w:val="center"/>
                  </w:pPr>
                  <w:r w:rsidRPr="00142C74">
                    <w:rPr>
                      <w:rtl/>
                    </w:rPr>
                    <w:t>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237932F8" w14:textId="6039C1D6" w:rsidR="00F62E34" w:rsidRDefault="00F62E34" w:rsidP="004B57D0">
                  <w:pPr>
                    <w:pStyle w:val="a9"/>
                    <w:framePr w:hSpace="180" w:wrap="around" w:vAnchor="text" w:hAnchor="text" w:x="-993"/>
                    <w:numPr>
                      <w:ilvl w:val="0"/>
                      <w:numId w:val="4"/>
                    </w:numPr>
                    <w:spacing w:after="0" w:line="240" w:lineRule="auto"/>
                    <w:ind w:left="283" w:hanging="283"/>
                  </w:pPr>
                  <w:r w:rsidRPr="00142C74">
                    <w:rPr>
                      <w:rtl/>
                    </w:rPr>
                    <w:t>قياس رضا المستفيدات</w:t>
                  </w:r>
                </w:p>
                <w:p w14:paraId="7BA522FD" w14:textId="77777777" w:rsidR="00F62E34" w:rsidRPr="00142C74" w:rsidRDefault="00F62E34" w:rsidP="004B57D0">
                  <w:pPr>
                    <w:pStyle w:val="a9"/>
                    <w:framePr w:hSpace="180" w:wrap="around" w:vAnchor="text" w:hAnchor="text" w:x="-993"/>
                    <w:numPr>
                      <w:ilvl w:val="0"/>
                      <w:numId w:val="4"/>
                    </w:numPr>
                    <w:spacing w:after="0" w:line="240" w:lineRule="auto"/>
                    <w:ind w:left="283" w:hanging="283"/>
                    <w:rPr>
                      <w:rtl/>
                    </w:rPr>
                  </w:pPr>
                  <w:r>
                    <w:rPr>
                      <w:rFonts w:hint="cs"/>
                      <w:rtl/>
                    </w:rPr>
                    <w:t>ورشة عمل الدروس المستفادة</w:t>
                  </w:r>
                </w:p>
                <w:p w14:paraId="093C4E62" w14:textId="22CE1FD0" w:rsidR="00F62E34" w:rsidRPr="00142C74" w:rsidRDefault="00F62E34" w:rsidP="004B57D0">
                  <w:pPr>
                    <w:pStyle w:val="a9"/>
                    <w:framePr w:hSpace="180" w:wrap="around" w:vAnchor="text" w:hAnchor="text" w:x="-993"/>
                    <w:numPr>
                      <w:ilvl w:val="0"/>
                      <w:numId w:val="4"/>
                    </w:numPr>
                    <w:spacing w:after="0" w:line="240" w:lineRule="auto"/>
                    <w:ind w:left="283" w:hanging="283"/>
                    <w:rPr>
                      <w:rtl/>
                    </w:rPr>
                  </w:pPr>
                  <w:r w:rsidRPr="00142C74">
                    <w:rPr>
                      <w:rtl/>
                    </w:rPr>
                    <w:t>التقرير الختامي</w:t>
                  </w:r>
                </w:p>
                <w:p w14:paraId="6997AC7D" w14:textId="58A725B5" w:rsidR="00F62E34" w:rsidRPr="00142C74" w:rsidRDefault="00F62E34" w:rsidP="004B57D0">
                  <w:pPr>
                    <w:pStyle w:val="a9"/>
                    <w:framePr w:hSpace="180" w:wrap="around" w:vAnchor="text" w:hAnchor="text" w:x="-993"/>
                    <w:numPr>
                      <w:ilvl w:val="0"/>
                      <w:numId w:val="4"/>
                    </w:numPr>
                    <w:spacing w:after="0" w:line="240" w:lineRule="auto"/>
                    <w:ind w:left="283" w:hanging="283"/>
                    <w:rPr>
                      <w:rtl/>
                    </w:rPr>
                  </w:pPr>
                  <w:r w:rsidRPr="00142C74">
                    <w:rPr>
                      <w:rtl/>
                    </w:rPr>
                    <w:lastRenderedPageBreak/>
                    <w:t>الحفل الختامي</w:t>
                  </w:r>
                </w:p>
              </w:tc>
              <w:tc>
                <w:tcPr>
                  <w:tcW w:w="2245"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7AC11BA9" w14:textId="1F5E84F8" w:rsidR="00F62E34" w:rsidRDefault="00F62E34" w:rsidP="004B57D0">
                  <w:pPr>
                    <w:pStyle w:val="a9"/>
                    <w:framePr w:hSpace="180" w:wrap="around" w:vAnchor="text" w:hAnchor="text" w:x="-993"/>
                    <w:numPr>
                      <w:ilvl w:val="0"/>
                      <w:numId w:val="4"/>
                    </w:numPr>
                    <w:spacing w:after="0" w:line="240" w:lineRule="auto"/>
                    <w:ind w:left="283" w:hanging="283"/>
                  </w:pPr>
                  <w:r w:rsidRPr="00142C74">
                    <w:rPr>
                      <w:rtl/>
                    </w:rPr>
                    <w:lastRenderedPageBreak/>
                    <w:t>نموذج قياس الرضا</w:t>
                  </w:r>
                </w:p>
                <w:p w14:paraId="5D4F23F2" w14:textId="77777777" w:rsidR="00F62E34" w:rsidRPr="00142C74" w:rsidRDefault="00F62E34" w:rsidP="004B57D0">
                  <w:pPr>
                    <w:pStyle w:val="a9"/>
                    <w:framePr w:hSpace="180" w:wrap="around" w:vAnchor="text" w:hAnchor="text" w:x="-993"/>
                    <w:numPr>
                      <w:ilvl w:val="0"/>
                      <w:numId w:val="4"/>
                    </w:numPr>
                    <w:spacing w:after="0" w:line="240" w:lineRule="auto"/>
                    <w:ind w:left="283" w:hanging="283"/>
                    <w:rPr>
                      <w:rtl/>
                    </w:rPr>
                  </w:pPr>
                  <w:r>
                    <w:rPr>
                      <w:rFonts w:hint="cs"/>
                      <w:rtl/>
                    </w:rPr>
                    <w:t>نموذج ورشة العمل</w:t>
                  </w:r>
                </w:p>
                <w:p w14:paraId="4022D700" w14:textId="081FED5F" w:rsidR="00F62E34" w:rsidRPr="00142C74" w:rsidRDefault="00F62E34" w:rsidP="004B57D0">
                  <w:pPr>
                    <w:pStyle w:val="a9"/>
                    <w:framePr w:hSpace="180" w:wrap="around" w:vAnchor="text" w:hAnchor="text" w:x="-993"/>
                    <w:numPr>
                      <w:ilvl w:val="0"/>
                      <w:numId w:val="4"/>
                    </w:numPr>
                    <w:spacing w:after="0" w:line="240" w:lineRule="auto"/>
                    <w:ind w:left="283" w:hanging="283"/>
                    <w:rPr>
                      <w:rtl/>
                    </w:rPr>
                  </w:pPr>
                  <w:r w:rsidRPr="00142C74">
                    <w:rPr>
                      <w:rtl/>
                    </w:rPr>
                    <w:t>نموذج التقرير الختامي</w:t>
                  </w:r>
                </w:p>
                <w:p w14:paraId="139EFDE9" w14:textId="77777777" w:rsidR="00F62E34" w:rsidRPr="00142C74" w:rsidRDefault="00F62E34" w:rsidP="004B57D0">
                  <w:pPr>
                    <w:pStyle w:val="a9"/>
                    <w:framePr w:hSpace="180" w:wrap="around" w:vAnchor="text" w:hAnchor="text" w:x="-993"/>
                    <w:numPr>
                      <w:ilvl w:val="0"/>
                      <w:numId w:val="4"/>
                    </w:numPr>
                    <w:spacing w:after="0" w:line="240" w:lineRule="auto"/>
                    <w:ind w:left="283" w:hanging="283"/>
                    <w:rPr>
                      <w:rtl/>
                    </w:rPr>
                  </w:pPr>
                  <w:r>
                    <w:rPr>
                      <w:rFonts w:hint="cs"/>
                      <w:rtl/>
                    </w:rPr>
                    <w:t>تجهيزات</w:t>
                  </w:r>
                  <w:r w:rsidRPr="00142C74">
                    <w:rPr>
                      <w:rtl/>
                    </w:rPr>
                    <w:t xml:space="preserve"> الحفل الختامي </w:t>
                  </w:r>
                  <w:r>
                    <w:rPr>
                      <w:rFonts w:hint="cs"/>
                      <w:rtl/>
                    </w:rPr>
                    <w:t>والشهادات</w:t>
                  </w:r>
                </w:p>
              </w:tc>
              <w:tc>
                <w:tcPr>
                  <w:tcW w:w="661"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557F7E21" w14:textId="4BE20FBB" w:rsidR="00F62E34" w:rsidRPr="00142C74" w:rsidRDefault="00F62E34" w:rsidP="004B57D0">
                  <w:pPr>
                    <w:framePr w:hSpace="180" w:wrap="around" w:vAnchor="text" w:hAnchor="text" w:x="-993"/>
                    <w:spacing w:after="0" w:line="240" w:lineRule="auto"/>
                    <w:jc w:val="center"/>
                    <w:rPr>
                      <w:rtl/>
                    </w:rPr>
                  </w:pPr>
                  <w:r w:rsidRPr="00142C74">
                    <w:rPr>
                      <w:rtl/>
                    </w:rPr>
                    <w:t>شهر</w:t>
                  </w:r>
                </w:p>
              </w:tc>
              <w:tc>
                <w:tcPr>
                  <w:tcW w:w="828"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7169175" w14:textId="77777777" w:rsidR="00F62E34" w:rsidRPr="0055773B" w:rsidRDefault="00F62E34" w:rsidP="004B57D0">
                  <w:pPr>
                    <w:framePr w:hSpace="180" w:wrap="around" w:vAnchor="text" w:hAnchor="text" w:x="-993"/>
                    <w:spacing w:after="0" w:line="240" w:lineRule="auto"/>
                    <w:jc w:val="center"/>
                    <w:rPr>
                      <w:sz w:val="18"/>
                      <w:szCs w:val="18"/>
                      <w:rtl/>
                    </w:rPr>
                  </w:pPr>
                  <w:r w:rsidRPr="0055773B">
                    <w:rPr>
                      <w:rFonts w:hint="cs"/>
                      <w:sz w:val="18"/>
                      <w:szCs w:val="18"/>
                      <w:rtl/>
                    </w:rPr>
                    <w:t>10.000</w:t>
                  </w:r>
                </w:p>
              </w:tc>
              <w:tc>
                <w:tcPr>
                  <w:tcW w:w="826"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57D6E455" w14:textId="77777777" w:rsidR="00F62E34" w:rsidRPr="00142C74" w:rsidRDefault="00F62E34" w:rsidP="004B57D0">
                  <w:pPr>
                    <w:framePr w:hSpace="180" w:wrap="around" w:vAnchor="text" w:hAnchor="text" w:x="-993"/>
                    <w:spacing w:after="0" w:line="240" w:lineRule="auto"/>
                    <w:jc w:val="center"/>
                  </w:pPr>
                  <w:r w:rsidRPr="00142C74">
                    <w:rPr>
                      <w:rtl/>
                    </w:rPr>
                    <w:t>مدير المشروع</w:t>
                  </w: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A027EDF" w14:textId="77777777" w:rsidR="00F62E34" w:rsidRPr="00142C74" w:rsidRDefault="00F62E34" w:rsidP="004B57D0">
                  <w:pPr>
                    <w:framePr w:hSpace="180" w:wrap="around" w:vAnchor="text" w:hAnchor="text" w:x="-993"/>
                    <w:spacing w:after="0" w:line="240" w:lineRule="auto"/>
                    <w:jc w:val="center"/>
                    <w:rPr>
                      <w:rtl/>
                    </w:rPr>
                  </w:pP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CCA23B9" w14:textId="77777777" w:rsidR="00F62E34" w:rsidRPr="00142C74" w:rsidRDefault="00F62E34" w:rsidP="004B57D0">
                  <w:pPr>
                    <w:framePr w:hSpace="180" w:wrap="around" w:vAnchor="text" w:hAnchor="text" w:x="-993"/>
                    <w:spacing w:after="0" w:line="240" w:lineRule="auto"/>
                    <w:jc w:val="center"/>
                  </w:pPr>
                </w:p>
              </w:tc>
              <w:tc>
                <w:tcPr>
                  <w:tcW w:w="29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C973EE" w14:textId="77777777" w:rsidR="00F62E34" w:rsidRPr="00142C74" w:rsidRDefault="00F62E34" w:rsidP="004B57D0">
                  <w:pPr>
                    <w:framePr w:hSpace="180" w:wrap="around" w:vAnchor="text" w:hAnchor="text" w:x="-993"/>
                    <w:spacing w:after="0" w:line="240" w:lineRule="auto"/>
                    <w:jc w:val="center"/>
                  </w:pPr>
                </w:p>
              </w:tc>
              <w:tc>
                <w:tcPr>
                  <w:tcW w:w="33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87157E3" w14:textId="77777777" w:rsidR="00F62E34" w:rsidRPr="00142C74" w:rsidRDefault="00F62E34" w:rsidP="004B57D0">
                  <w:pPr>
                    <w:framePr w:hSpace="180" w:wrap="around" w:vAnchor="text" w:hAnchor="text" w:x="-993"/>
                    <w:spacing w:after="0" w:line="240" w:lineRule="auto"/>
                    <w:jc w:val="center"/>
                  </w:pPr>
                </w:p>
              </w:tc>
              <w:tc>
                <w:tcPr>
                  <w:tcW w:w="328"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5ED9D3" w14:textId="77777777" w:rsidR="00F62E34" w:rsidRPr="00142C74" w:rsidRDefault="00F62E34" w:rsidP="004B57D0">
                  <w:pPr>
                    <w:framePr w:hSpace="180" w:wrap="around" w:vAnchor="text" w:hAnchor="text" w:x="-993"/>
                    <w:spacing w:after="0" w:line="240" w:lineRule="auto"/>
                    <w:jc w:val="center"/>
                  </w:pPr>
                </w:p>
              </w:tc>
              <w:tc>
                <w:tcPr>
                  <w:tcW w:w="32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1EFFCFA" w14:textId="77777777" w:rsidR="00F62E34" w:rsidRPr="00142C74" w:rsidRDefault="00F62E34" w:rsidP="004B57D0">
                  <w:pPr>
                    <w:framePr w:hSpace="180" w:wrap="around" w:vAnchor="text" w:hAnchor="text" w:x="-993"/>
                    <w:spacing w:after="0" w:line="240" w:lineRule="auto"/>
                    <w:jc w:val="center"/>
                  </w:pPr>
                </w:p>
              </w:tc>
            </w:tr>
          </w:tbl>
          <w:p w14:paraId="64405777" w14:textId="77777777" w:rsidR="009B6180" w:rsidRPr="00380A12" w:rsidRDefault="009B6180" w:rsidP="00380A12">
            <w:pPr>
              <w:rPr>
                <w:rtl/>
              </w:rPr>
            </w:pPr>
          </w:p>
        </w:tc>
      </w:tr>
      <w:tr w:rsidR="000A4A47" w14:paraId="656E04F4" w14:textId="77777777" w:rsidTr="00670423">
        <w:trPr>
          <w:trHeight w:val="3186"/>
        </w:trPr>
        <w:tc>
          <w:tcPr>
            <w:tcW w:w="788" w:type="pct"/>
            <w:shd w:val="clear" w:color="auto" w:fill="C9C9C9" w:themeFill="accent3" w:themeFillTint="99"/>
            <w:vAlign w:val="center"/>
          </w:tcPr>
          <w:p w14:paraId="29896682" w14:textId="11695C30" w:rsidR="009B6180" w:rsidRDefault="008E4CCB" w:rsidP="00F353EA">
            <w:pPr>
              <w:jc w:val="center"/>
              <w:rPr>
                <w:rtl/>
              </w:rPr>
            </w:pPr>
            <w:r>
              <w:rPr>
                <w:rFonts w:hint="cs"/>
                <w:rtl/>
              </w:rPr>
              <w:lastRenderedPageBreak/>
              <w:t>فريق المشروع</w:t>
            </w:r>
          </w:p>
        </w:tc>
        <w:tc>
          <w:tcPr>
            <w:tcW w:w="4212" w:type="pct"/>
            <w:vAlign w:val="center"/>
          </w:tcPr>
          <w:tbl>
            <w:tblPr>
              <w:tblStyle w:val="a4"/>
              <w:tblpPr w:leftFromText="180" w:rightFromText="180" w:horzAnchor="margin" w:tblpY="-480"/>
              <w:tblOverlap w:val="never"/>
              <w:bidiVisual/>
              <w:tblW w:w="7907" w:type="dxa"/>
              <w:tblLayout w:type="fixed"/>
              <w:tblLook w:val="04A0" w:firstRow="1" w:lastRow="0" w:firstColumn="1" w:lastColumn="0" w:noHBand="0" w:noVBand="1"/>
            </w:tblPr>
            <w:tblGrid>
              <w:gridCol w:w="1247"/>
              <w:gridCol w:w="2778"/>
              <w:gridCol w:w="776"/>
              <w:gridCol w:w="776"/>
              <w:gridCol w:w="776"/>
              <w:gridCol w:w="776"/>
              <w:gridCol w:w="778"/>
            </w:tblGrid>
            <w:tr w:rsidR="00AA18C8" w:rsidRPr="009049A0" w14:paraId="6F1DFAB2" w14:textId="77777777" w:rsidTr="00AA18C8">
              <w:trPr>
                <w:trHeight w:val="230"/>
              </w:trPr>
              <w:tc>
                <w:tcPr>
                  <w:tcW w:w="1247" w:type="dxa"/>
                  <w:vMerge w:val="restart"/>
                  <w:shd w:val="clear" w:color="auto" w:fill="BFBFBF" w:themeFill="background1" w:themeFillShade="BF"/>
                </w:tcPr>
                <w:p w14:paraId="59306EE1" w14:textId="77777777" w:rsidR="00AA18C8" w:rsidRPr="001F60AC" w:rsidRDefault="00AA18C8" w:rsidP="00AA18C8">
                  <w:pPr>
                    <w:pStyle w:val="a9"/>
                    <w:ind w:left="0"/>
                    <w:jc w:val="center"/>
                    <w:rPr>
                      <w:rtl/>
                    </w:rPr>
                  </w:pPr>
                  <w:r w:rsidRPr="001F60AC">
                    <w:rPr>
                      <w:rFonts w:hint="cs"/>
                      <w:rtl/>
                    </w:rPr>
                    <w:t>المسمى</w:t>
                  </w:r>
                </w:p>
              </w:tc>
              <w:tc>
                <w:tcPr>
                  <w:tcW w:w="2778" w:type="dxa"/>
                  <w:vMerge w:val="restart"/>
                  <w:shd w:val="clear" w:color="auto" w:fill="BFBFBF" w:themeFill="background1" w:themeFillShade="BF"/>
                </w:tcPr>
                <w:p w14:paraId="321A9D15" w14:textId="77777777" w:rsidR="00AA18C8" w:rsidRPr="001F60AC" w:rsidRDefault="00AA18C8" w:rsidP="00AA18C8">
                  <w:pPr>
                    <w:pStyle w:val="a9"/>
                    <w:ind w:left="0"/>
                    <w:jc w:val="center"/>
                    <w:rPr>
                      <w:rtl/>
                    </w:rPr>
                  </w:pPr>
                  <w:r w:rsidRPr="001F60AC">
                    <w:rPr>
                      <w:rFonts w:hint="cs"/>
                      <w:rtl/>
                    </w:rPr>
                    <w:t>الأدوار</w:t>
                  </w:r>
                </w:p>
              </w:tc>
              <w:tc>
                <w:tcPr>
                  <w:tcW w:w="3882" w:type="dxa"/>
                  <w:gridSpan w:val="5"/>
                  <w:shd w:val="clear" w:color="auto" w:fill="BFBFBF" w:themeFill="background1" w:themeFillShade="BF"/>
                </w:tcPr>
                <w:p w14:paraId="42090552" w14:textId="77777777" w:rsidR="00AA18C8" w:rsidRPr="001F60AC" w:rsidRDefault="00AA18C8" w:rsidP="00AA18C8">
                  <w:pPr>
                    <w:pStyle w:val="a9"/>
                    <w:ind w:left="0"/>
                    <w:jc w:val="center"/>
                    <w:rPr>
                      <w:rtl/>
                    </w:rPr>
                  </w:pPr>
                  <w:r w:rsidRPr="001F60AC">
                    <w:rPr>
                      <w:rFonts w:hint="cs"/>
                      <w:rtl/>
                    </w:rPr>
                    <w:t>المسؤوليات والصلاحيات</w:t>
                  </w:r>
                </w:p>
              </w:tc>
            </w:tr>
            <w:tr w:rsidR="00AA18C8" w:rsidRPr="009049A0" w14:paraId="1A222E5E" w14:textId="77777777" w:rsidTr="00AA18C8">
              <w:trPr>
                <w:trHeight w:val="178"/>
              </w:trPr>
              <w:tc>
                <w:tcPr>
                  <w:tcW w:w="1247" w:type="dxa"/>
                  <w:vMerge/>
                  <w:shd w:val="clear" w:color="auto" w:fill="F2F2F2" w:themeFill="background1" w:themeFillShade="F2"/>
                </w:tcPr>
                <w:p w14:paraId="6C276BAF" w14:textId="77777777" w:rsidR="00AA18C8" w:rsidRPr="001F60AC" w:rsidRDefault="00AA18C8" w:rsidP="00AA18C8">
                  <w:pPr>
                    <w:pStyle w:val="a9"/>
                    <w:ind w:left="0"/>
                    <w:jc w:val="center"/>
                    <w:rPr>
                      <w:rtl/>
                    </w:rPr>
                  </w:pPr>
                </w:p>
              </w:tc>
              <w:tc>
                <w:tcPr>
                  <w:tcW w:w="2778" w:type="dxa"/>
                  <w:vMerge/>
                  <w:shd w:val="clear" w:color="auto" w:fill="F2F2F2" w:themeFill="background1" w:themeFillShade="F2"/>
                </w:tcPr>
                <w:p w14:paraId="3F5AFD81" w14:textId="77777777" w:rsidR="00AA18C8" w:rsidRPr="001F60AC" w:rsidRDefault="00AA18C8" w:rsidP="00AA18C8">
                  <w:pPr>
                    <w:pStyle w:val="a9"/>
                    <w:ind w:left="0"/>
                    <w:jc w:val="center"/>
                    <w:rPr>
                      <w:rtl/>
                    </w:rPr>
                  </w:pPr>
                </w:p>
              </w:tc>
              <w:tc>
                <w:tcPr>
                  <w:tcW w:w="776" w:type="dxa"/>
                  <w:shd w:val="clear" w:color="auto" w:fill="F2F2F2" w:themeFill="background1" w:themeFillShade="F2"/>
                </w:tcPr>
                <w:p w14:paraId="20BC0B1E" w14:textId="77777777" w:rsidR="00AA18C8" w:rsidRPr="001F60AC" w:rsidRDefault="00AA18C8" w:rsidP="00AA18C8">
                  <w:pPr>
                    <w:pStyle w:val="a9"/>
                    <w:ind w:left="0"/>
                    <w:jc w:val="center"/>
                    <w:rPr>
                      <w:rtl/>
                    </w:rPr>
                  </w:pPr>
                  <w:r w:rsidRPr="001F60AC">
                    <w:rPr>
                      <w:rFonts w:hint="cs"/>
                      <w:rtl/>
                    </w:rPr>
                    <w:t>يشرف</w:t>
                  </w:r>
                </w:p>
              </w:tc>
              <w:tc>
                <w:tcPr>
                  <w:tcW w:w="776" w:type="dxa"/>
                  <w:shd w:val="clear" w:color="auto" w:fill="F2F2F2" w:themeFill="background1" w:themeFillShade="F2"/>
                </w:tcPr>
                <w:p w14:paraId="69033BC9" w14:textId="77777777" w:rsidR="00AA18C8" w:rsidRPr="001F60AC" w:rsidRDefault="00AA18C8" w:rsidP="00AA18C8">
                  <w:pPr>
                    <w:pStyle w:val="a9"/>
                    <w:ind w:left="0"/>
                    <w:jc w:val="center"/>
                    <w:rPr>
                      <w:rtl/>
                    </w:rPr>
                  </w:pPr>
                  <w:r w:rsidRPr="001F60AC">
                    <w:rPr>
                      <w:rFonts w:hint="cs"/>
                      <w:rtl/>
                    </w:rPr>
                    <w:t>يعتمد</w:t>
                  </w:r>
                </w:p>
              </w:tc>
              <w:tc>
                <w:tcPr>
                  <w:tcW w:w="776" w:type="dxa"/>
                  <w:shd w:val="clear" w:color="auto" w:fill="F2F2F2" w:themeFill="background1" w:themeFillShade="F2"/>
                </w:tcPr>
                <w:p w14:paraId="3C198F92" w14:textId="77777777" w:rsidR="00AA18C8" w:rsidRPr="001F60AC" w:rsidRDefault="00AA18C8" w:rsidP="00AA18C8">
                  <w:pPr>
                    <w:pStyle w:val="a9"/>
                    <w:ind w:left="0"/>
                    <w:jc w:val="center"/>
                    <w:rPr>
                      <w:rtl/>
                    </w:rPr>
                  </w:pPr>
                  <w:r w:rsidRPr="001F60AC">
                    <w:rPr>
                      <w:rFonts w:hint="cs"/>
                      <w:rtl/>
                    </w:rPr>
                    <w:t>ينفذ</w:t>
                  </w:r>
                </w:p>
              </w:tc>
              <w:tc>
                <w:tcPr>
                  <w:tcW w:w="776" w:type="dxa"/>
                  <w:shd w:val="clear" w:color="auto" w:fill="F2F2F2" w:themeFill="background1" w:themeFillShade="F2"/>
                </w:tcPr>
                <w:p w14:paraId="3BA5B00D" w14:textId="77777777" w:rsidR="00AA18C8" w:rsidRPr="001F60AC" w:rsidRDefault="00AA18C8" w:rsidP="00AA18C8">
                  <w:pPr>
                    <w:pStyle w:val="a9"/>
                    <w:ind w:left="0"/>
                    <w:jc w:val="center"/>
                    <w:rPr>
                      <w:rtl/>
                    </w:rPr>
                  </w:pPr>
                  <w:r w:rsidRPr="001F60AC">
                    <w:rPr>
                      <w:rFonts w:hint="cs"/>
                      <w:rtl/>
                    </w:rPr>
                    <w:t>يتابع</w:t>
                  </w:r>
                </w:p>
              </w:tc>
              <w:tc>
                <w:tcPr>
                  <w:tcW w:w="778" w:type="dxa"/>
                  <w:shd w:val="clear" w:color="auto" w:fill="F2F2F2" w:themeFill="background1" w:themeFillShade="F2"/>
                </w:tcPr>
                <w:p w14:paraId="5E5FBEA8" w14:textId="77777777" w:rsidR="00AA18C8" w:rsidRPr="001F60AC" w:rsidRDefault="00AA18C8" w:rsidP="00AA18C8">
                  <w:pPr>
                    <w:pStyle w:val="a9"/>
                    <w:ind w:left="0"/>
                    <w:jc w:val="center"/>
                    <w:rPr>
                      <w:rtl/>
                    </w:rPr>
                  </w:pPr>
                  <w:r w:rsidRPr="001F60AC">
                    <w:rPr>
                      <w:rFonts w:hint="cs"/>
                      <w:rtl/>
                    </w:rPr>
                    <w:t>يراجع</w:t>
                  </w:r>
                </w:p>
              </w:tc>
            </w:tr>
            <w:tr w:rsidR="00AA18C8" w:rsidRPr="009049A0" w14:paraId="6C626855" w14:textId="77777777" w:rsidTr="00AA18C8">
              <w:trPr>
                <w:trHeight w:val="394"/>
              </w:trPr>
              <w:tc>
                <w:tcPr>
                  <w:tcW w:w="1247" w:type="dxa"/>
                  <w:shd w:val="clear" w:color="auto" w:fill="BFBFBF" w:themeFill="background1" w:themeFillShade="BF"/>
                  <w:vAlign w:val="center"/>
                </w:tcPr>
                <w:p w14:paraId="2C597EE0" w14:textId="3A8257F1" w:rsidR="00AA18C8" w:rsidRPr="001F60AC" w:rsidRDefault="00AA18C8" w:rsidP="00AA18C8">
                  <w:pPr>
                    <w:pStyle w:val="a9"/>
                    <w:ind w:left="0"/>
                    <w:jc w:val="center"/>
                    <w:rPr>
                      <w:rtl/>
                    </w:rPr>
                  </w:pPr>
                  <w:r w:rsidRPr="001F60AC">
                    <w:rPr>
                      <w:rtl/>
                    </w:rPr>
                    <w:t>مدير</w:t>
                  </w:r>
                  <w:r w:rsidR="004B57D0">
                    <w:rPr>
                      <w:rFonts w:hint="cs"/>
                      <w:rtl/>
                    </w:rPr>
                    <w:t>ة</w:t>
                  </w:r>
                  <w:r w:rsidRPr="001F60AC">
                    <w:rPr>
                      <w:rtl/>
                    </w:rPr>
                    <w:t xml:space="preserve"> </w:t>
                  </w:r>
                  <w:r w:rsidRPr="001F60AC">
                    <w:rPr>
                      <w:rFonts w:hint="cs"/>
                      <w:rtl/>
                    </w:rPr>
                    <w:t>المشروع</w:t>
                  </w:r>
                </w:p>
              </w:tc>
              <w:tc>
                <w:tcPr>
                  <w:tcW w:w="2778" w:type="dxa"/>
                  <w:vAlign w:val="center"/>
                </w:tcPr>
                <w:p w14:paraId="44F2BE98" w14:textId="56985711" w:rsidR="00AA18C8" w:rsidRDefault="004B57D0" w:rsidP="004B57D0">
                  <w:pPr>
                    <w:pStyle w:val="a9"/>
                    <w:ind w:left="0"/>
                    <w:jc w:val="center"/>
                    <w:rPr>
                      <w:rtl/>
                    </w:rPr>
                  </w:pPr>
                  <w:r>
                    <w:rPr>
                      <w:rFonts w:hint="cs"/>
                      <w:rtl/>
                    </w:rPr>
                    <w:t>إعداد</w:t>
                  </w:r>
                  <w:r w:rsidR="00AA18C8" w:rsidRPr="001F60AC">
                    <w:rPr>
                      <w:rtl/>
                    </w:rPr>
                    <w:t xml:space="preserve"> </w:t>
                  </w:r>
                  <w:r>
                    <w:rPr>
                      <w:rFonts w:hint="cs"/>
                      <w:rtl/>
                    </w:rPr>
                    <w:t>الخطط و</w:t>
                  </w:r>
                  <w:r w:rsidR="00AA18C8" w:rsidRPr="001F60AC">
                    <w:rPr>
                      <w:rtl/>
                    </w:rPr>
                    <w:t xml:space="preserve">المتابعة والتقييم </w:t>
                  </w:r>
                </w:p>
                <w:p w14:paraId="14CD519D" w14:textId="77777777" w:rsidR="004B57D0" w:rsidRDefault="00AA18C8" w:rsidP="004B57D0">
                  <w:pPr>
                    <w:pStyle w:val="a9"/>
                    <w:ind w:left="0"/>
                    <w:jc w:val="center"/>
                    <w:rPr>
                      <w:rtl/>
                    </w:rPr>
                  </w:pPr>
                  <w:r w:rsidRPr="001F60AC">
                    <w:rPr>
                      <w:rtl/>
                    </w:rPr>
                    <w:t>إعداد</w:t>
                  </w:r>
                  <w:r w:rsidRPr="001F60AC">
                    <w:t xml:space="preserve"> </w:t>
                  </w:r>
                  <w:r w:rsidRPr="001F60AC">
                    <w:rPr>
                      <w:rtl/>
                    </w:rPr>
                    <w:t xml:space="preserve">التقارير ورفعها </w:t>
                  </w:r>
                  <w:r w:rsidR="004B57D0">
                    <w:rPr>
                      <w:rFonts w:hint="cs"/>
                      <w:rtl/>
                    </w:rPr>
                    <w:t>دوريًا</w:t>
                  </w:r>
                </w:p>
                <w:p w14:paraId="2F8697B3" w14:textId="0A7DBD21" w:rsidR="00AA18C8" w:rsidRDefault="00AA18C8" w:rsidP="004B57D0">
                  <w:pPr>
                    <w:pStyle w:val="a9"/>
                    <w:ind w:left="0"/>
                    <w:jc w:val="center"/>
                    <w:rPr>
                      <w:rtl/>
                    </w:rPr>
                  </w:pPr>
                  <w:r w:rsidRPr="001F60AC">
                    <w:rPr>
                      <w:rtl/>
                    </w:rPr>
                    <w:t xml:space="preserve"> </w:t>
                  </w:r>
                  <w:r>
                    <w:rPr>
                      <w:rFonts w:hint="cs"/>
                      <w:rtl/>
                    </w:rPr>
                    <w:t>رفع طلبات</w:t>
                  </w:r>
                  <w:r w:rsidRPr="001F60AC">
                    <w:rPr>
                      <w:rtl/>
                    </w:rPr>
                    <w:t xml:space="preserve"> الصرف</w:t>
                  </w:r>
                  <w:r w:rsidRPr="001F60AC">
                    <w:t xml:space="preserve"> </w:t>
                  </w:r>
                </w:p>
                <w:p w14:paraId="59768505" w14:textId="77777777" w:rsidR="00AA18C8" w:rsidRPr="001F60AC" w:rsidRDefault="00AA18C8" w:rsidP="00AA18C8">
                  <w:pPr>
                    <w:pStyle w:val="a9"/>
                    <w:ind w:left="0"/>
                    <w:jc w:val="center"/>
                    <w:rPr>
                      <w:rtl/>
                    </w:rPr>
                  </w:pPr>
                  <w:r w:rsidRPr="001F60AC">
                    <w:rPr>
                      <w:rtl/>
                    </w:rPr>
                    <w:t xml:space="preserve">إدارة فريق التنفيذ </w:t>
                  </w:r>
                </w:p>
              </w:tc>
              <w:tc>
                <w:tcPr>
                  <w:tcW w:w="3882" w:type="dxa"/>
                  <w:gridSpan w:val="5"/>
                  <w:shd w:val="clear" w:color="auto" w:fill="FFFFFF" w:themeFill="background1"/>
                  <w:vAlign w:val="center"/>
                </w:tcPr>
                <w:p w14:paraId="32D9E63C" w14:textId="7C5F4194" w:rsidR="00AA18C8" w:rsidRPr="001F60AC" w:rsidRDefault="004B57D0" w:rsidP="004B57D0">
                  <w:pPr>
                    <w:pStyle w:val="a9"/>
                    <w:ind w:left="0"/>
                    <w:jc w:val="center"/>
                    <w:rPr>
                      <w:rtl/>
                    </w:rPr>
                  </w:pPr>
                  <w:r>
                    <w:rPr>
                      <w:rFonts w:hint="cs"/>
                      <w:rtl/>
                    </w:rPr>
                    <w:t>الإ</w:t>
                  </w:r>
                  <w:r w:rsidR="00AA18C8">
                    <w:rPr>
                      <w:rFonts w:hint="cs"/>
                      <w:rtl/>
                    </w:rPr>
                    <w:t xml:space="preserve">شراف </w:t>
                  </w:r>
                  <w:r>
                    <w:rPr>
                      <w:rFonts w:hint="cs"/>
                      <w:rtl/>
                    </w:rPr>
                    <w:t xml:space="preserve">وإدارة </w:t>
                  </w:r>
                  <w:r w:rsidR="00AA18C8">
                    <w:rPr>
                      <w:rFonts w:hint="cs"/>
                      <w:rtl/>
                    </w:rPr>
                    <w:t>التنفيذ</w:t>
                  </w:r>
                </w:p>
              </w:tc>
            </w:tr>
            <w:tr w:rsidR="00AA18C8" w:rsidRPr="009049A0" w14:paraId="26E0A7D3" w14:textId="77777777" w:rsidTr="00AA18C8">
              <w:trPr>
                <w:trHeight w:val="394"/>
              </w:trPr>
              <w:tc>
                <w:tcPr>
                  <w:tcW w:w="1247" w:type="dxa"/>
                  <w:shd w:val="clear" w:color="auto" w:fill="BFBFBF" w:themeFill="background1" w:themeFillShade="BF"/>
                  <w:vAlign w:val="center"/>
                </w:tcPr>
                <w:p w14:paraId="16496B3C" w14:textId="77777777" w:rsidR="00AA18C8" w:rsidRPr="001F60AC" w:rsidRDefault="00AA18C8" w:rsidP="00AA18C8">
                  <w:pPr>
                    <w:pStyle w:val="a9"/>
                    <w:ind w:left="0"/>
                    <w:jc w:val="center"/>
                    <w:rPr>
                      <w:rtl/>
                    </w:rPr>
                  </w:pPr>
                  <w:r>
                    <w:rPr>
                      <w:rFonts w:hint="cs"/>
                      <w:rtl/>
                    </w:rPr>
                    <w:t xml:space="preserve">أخصائية تواصل </w:t>
                  </w:r>
                </w:p>
              </w:tc>
              <w:tc>
                <w:tcPr>
                  <w:tcW w:w="2778" w:type="dxa"/>
                  <w:vAlign w:val="center"/>
                </w:tcPr>
                <w:p w14:paraId="19A39512" w14:textId="77777777" w:rsidR="00AA18C8" w:rsidRDefault="00AA18C8" w:rsidP="00AA18C8">
                  <w:pPr>
                    <w:pStyle w:val="a9"/>
                    <w:ind w:left="0"/>
                    <w:jc w:val="center"/>
                    <w:rPr>
                      <w:rtl/>
                    </w:rPr>
                  </w:pPr>
                  <w:r>
                    <w:rPr>
                      <w:rFonts w:hint="cs"/>
                      <w:rtl/>
                    </w:rPr>
                    <w:t xml:space="preserve">إجراءات القبول والتسجيل </w:t>
                  </w:r>
                </w:p>
                <w:p w14:paraId="339A96D3" w14:textId="78A76E70" w:rsidR="00AA18C8" w:rsidRDefault="004B57D0" w:rsidP="004B57D0">
                  <w:pPr>
                    <w:pStyle w:val="a9"/>
                    <w:ind w:left="0"/>
                    <w:jc w:val="center"/>
                    <w:rPr>
                      <w:rtl/>
                    </w:rPr>
                  </w:pPr>
                  <w:r>
                    <w:rPr>
                      <w:rFonts w:hint="cs"/>
                      <w:rtl/>
                    </w:rPr>
                    <w:t xml:space="preserve">متابعة المشاركات </w:t>
                  </w:r>
                </w:p>
                <w:p w14:paraId="4C98FAD6" w14:textId="77777777" w:rsidR="00AA18C8" w:rsidRDefault="00AA18C8" w:rsidP="00AA18C8">
                  <w:pPr>
                    <w:pStyle w:val="a9"/>
                    <w:ind w:left="0"/>
                    <w:jc w:val="center"/>
                    <w:rPr>
                      <w:rtl/>
                    </w:rPr>
                  </w:pPr>
                  <w:r>
                    <w:rPr>
                      <w:rFonts w:hint="cs"/>
                      <w:rtl/>
                    </w:rPr>
                    <w:t xml:space="preserve">التواصل مع الكادر التدريبي </w:t>
                  </w:r>
                </w:p>
                <w:p w14:paraId="23DBC9F2" w14:textId="2445A39F" w:rsidR="00AA18C8" w:rsidRPr="001F60AC" w:rsidRDefault="004B57D0" w:rsidP="00AA18C8">
                  <w:pPr>
                    <w:pStyle w:val="a9"/>
                    <w:ind w:left="0"/>
                    <w:jc w:val="center"/>
                    <w:rPr>
                      <w:rtl/>
                    </w:rPr>
                  </w:pPr>
                  <w:r>
                    <w:rPr>
                      <w:rFonts w:hint="cs"/>
                      <w:rtl/>
                    </w:rPr>
                    <w:t>التوثيق الإعلامي</w:t>
                  </w:r>
                  <w:r w:rsidR="00AA18C8">
                    <w:rPr>
                      <w:rFonts w:hint="cs"/>
                      <w:rtl/>
                    </w:rPr>
                    <w:t xml:space="preserve"> </w:t>
                  </w:r>
                  <w:r w:rsidR="00AA18C8" w:rsidRPr="001F60AC">
                    <w:rPr>
                      <w:rFonts w:hint="cs"/>
                      <w:rtl/>
                    </w:rPr>
                    <w:t xml:space="preserve"> </w:t>
                  </w:r>
                </w:p>
              </w:tc>
              <w:tc>
                <w:tcPr>
                  <w:tcW w:w="3882" w:type="dxa"/>
                  <w:gridSpan w:val="5"/>
                  <w:vAlign w:val="center"/>
                </w:tcPr>
                <w:p w14:paraId="41DF1976" w14:textId="77777777" w:rsidR="00AA18C8" w:rsidRPr="001F60AC" w:rsidRDefault="00AA18C8" w:rsidP="00AA18C8">
                  <w:pPr>
                    <w:pStyle w:val="a9"/>
                    <w:ind w:left="0"/>
                    <w:jc w:val="center"/>
                    <w:rPr>
                      <w:rtl/>
                    </w:rPr>
                  </w:pPr>
                  <w:r>
                    <w:rPr>
                      <w:rFonts w:hint="cs"/>
                      <w:rtl/>
                    </w:rPr>
                    <w:t xml:space="preserve">المتابعة </w:t>
                  </w:r>
                </w:p>
              </w:tc>
            </w:tr>
          </w:tbl>
          <w:p w14:paraId="172E4732" w14:textId="77777777" w:rsidR="006D3FD2" w:rsidRPr="00380A12" w:rsidRDefault="006D3FD2" w:rsidP="00380A12">
            <w:pPr>
              <w:rPr>
                <w:rtl/>
              </w:rPr>
            </w:pPr>
          </w:p>
        </w:tc>
      </w:tr>
      <w:tr w:rsidR="00D765D2" w14:paraId="4089D046" w14:textId="77777777" w:rsidTr="00670423">
        <w:trPr>
          <w:trHeight w:val="835"/>
        </w:trPr>
        <w:tc>
          <w:tcPr>
            <w:tcW w:w="788" w:type="pct"/>
            <w:shd w:val="clear" w:color="auto" w:fill="C9C9C9" w:themeFill="accent3" w:themeFillTint="99"/>
            <w:vAlign w:val="center"/>
          </w:tcPr>
          <w:p w14:paraId="7855AC7E" w14:textId="1BF1A83D" w:rsidR="00D765D2" w:rsidRDefault="00D765D2" w:rsidP="00F353EA">
            <w:pPr>
              <w:jc w:val="center"/>
              <w:rPr>
                <w:rtl/>
              </w:rPr>
            </w:pPr>
            <w:r>
              <w:rPr>
                <w:rFonts w:hint="cs"/>
                <w:rtl/>
              </w:rPr>
              <w:t xml:space="preserve">أصحاب المصلحة </w:t>
            </w:r>
          </w:p>
        </w:tc>
        <w:tc>
          <w:tcPr>
            <w:tcW w:w="4212" w:type="pct"/>
            <w:vAlign w:val="center"/>
          </w:tcPr>
          <w:p w14:paraId="10AB6864" w14:textId="77777777" w:rsidR="00D765D2" w:rsidRDefault="00D765D2" w:rsidP="00380A12">
            <w:pPr>
              <w:rPr>
                <w:rtl/>
              </w:rPr>
            </w:pPr>
          </w:p>
          <w:tbl>
            <w:tblPr>
              <w:bidiVisual/>
              <w:tblW w:w="8528" w:type="dxa"/>
              <w:tblLayout w:type="fixed"/>
              <w:tblCellMar>
                <w:left w:w="0" w:type="dxa"/>
                <w:right w:w="0" w:type="dxa"/>
              </w:tblCellMar>
              <w:tblLook w:val="0600" w:firstRow="0" w:lastRow="0" w:firstColumn="0" w:lastColumn="0" w:noHBand="1" w:noVBand="1"/>
            </w:tblPr>
            <w:tblGrid>
              <w:gridCol w:w="500"/>
              <w:gridCol w:w="1196"/>
              <w:gridCol w:w="2659"/>
              <w:gridCol w:w="1814"/>
              <w:gridCol w:w="2359"/>
            </w:tblGrid>
            <w:tr w:rsidR="00AA18C8" w:rsidRPr="00FE382D" w14:paraId="2F7B9CEC" w14:textId="77777777" w:rsidTr="00670423">
              <w:trPr>
                <w:trHeight w:val="663"/>
              </w:trPr>
              <w:tc>
                <w:tcPr>
                  <w:tcW w:w="5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72" w:type="dxa"/>
                    <w:left w:w="144" w:type="dxa"/>
                    <w:bottom w:w="72" w:type="dxa"/>
                    <w:right w:w="144" w:type="dxa"/>
                  </w:tcMar>
                  <w:vAlign w:val="center"/>
                  <w:hideMark/>
                </w:tcPr>
                <w:p w14:paraId="68160A5D" w14:textId="77777777" w:rsidR="00AA18C8" w:rsidRPr="00FE382D" w:rsidRDefault="00AA18C8" w:rsidP="004B57D0">
                  <w:pPr>
                    <w:framePr w:hSpace="180" w:wrap="around" w:vAnchor="text" w:hAnchor="text" w:x="-993"/>
                    <w:spacing w:after="0" w:line="240" w:lineRule="auto"/>
                    <w:jc w:val="center"/>
                  </w:pPr>
                  <w:r w:rsidRPr="00FE382D">
                    <w:rPr>
                      <w:rtl/>
                    </w:rPr>
                    <w:t>م</w:t>
                  </w:r>
                </w:p>
              </w:tc>
              <w:tc>
                <w:tcPr>
                  <w:tcW w:w="1196"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72" w:type="dxa"/>
                    <w:left w:w="144" w:type="dxa"/>
                    <w:bottom w:w="72" w:type="dxa"/>
                    <w:right w:w="144" w:type="dxa"/>
                  </w:tcMar>
                  <w:vAlign w:val="center"/>
                  <w:hideMark/>
                </w:tcPr>
                <w:p w14:paraId="30986F5F" w14:textId="77777777" w:rsidR="00AA18C8" w:rsidRPr="00FE382D" w:rsidRDefault="00AA18C8" w:rsidP="004B57D0">
                  <w:pPr>
                    <w:framePr w:hSpace="180" w:wrap="around" w:vAnchor="text" w:hAnchor="text" w:x="-993"/>
                    <w:spacing w:after="0" w:line="240" w:lineRule="auto"/>
                    <w:jc w:val="center"/>
                    <w:rPr>
                      <w:rtl/>
                    </w:rPr>
                  </w:pPr>
                  <w:r w:rsidRPr="00FE382D">
                    <w:rPr>
                      <w:rtl/>
                    </w:rPr>
                    <w:t>صاحب المصلحة</w:t>
                  </w:r>
                </w:p>
              </w:tc>
              <w:tc>
                <w:tcPr>
                  <w:tcW w:w="2659"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72" w:type="dxa"/>
                    <w:left w:w="144" w:type="dxa"/>
                    <w:bottom w:w="72" w:type="dxa"/>
                    <w:right w:w="144" w:type="dxa"/>
                  </w:tcMar>
                  <w:vAlign w:val="center"/>
                  <w:hideMark/>
                </w:tcPr>
                <w:p w14:paraId="62F56454" w14:textId="77777777" w:rsidR="00AA18C8" w:rsidRPr="00FE382D" w:rsidRDefault="00AA18C8" w:rsidP="004B57D0">
                  <w:pPr>
                    <w:framePr w:hSpace="180" w:wrap="around" w:vAnchor="text" w:hAnchor="text" w:x="-993"/>
                    <w:spacing w:after="0" w:line="240" w:lineRule="auto"/>
                    <w:jc w:val="center"/>
                    <w:rPr>
                      <w:rtl/>
                    </w:rPr>
                  </w:pPr>
                  <w:r w:rsidRPr="00FE382D">
                    <w:rPr>
                      <w:rtl/>
                    </w:rPr>
                    <w:t>ماذا يريد من المشروع</w:t>
                  </w:r>
                </w:p>
              </w:tc>
              <w:tc>
                <w:tcPr>
                  <w:tcW w:w="1814"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72" w:type="dxa"/>
                    <w:left w:w="144" w:type="dxa"/>
                    <w:bottom w:w="72" w:type="dxa"/>
                    <w:right w:w="144" w:type="dxa"/>
                  </w:tcMar>
                  <w:vAlign w:val="center"/>
                  <w:hideMark/>
                </w:tcPr>
                <w:p w14:paraId="7B16DC07" w14:textId="77777777" w:rsidR="00AA18C8" w:rsidRPr="00FE382D" w:rsidRDefault="00AA18C8" w:rsidP="004B57D0">
                  <w:pPr>
                    <w:framePr w:hSpace="180" w:wrap="around" w:vAnchor="text" w:hAnchor="text" w:x="-993"/>
                    <w:spacing w:after="0" w:line="240" w:lineRule="auto"/>
                    <w:jc w:val="center"/>
                    <w:rPr>
                      <w:rtl/>
                    </w:rPr>
                  </w:pPr>
                  <w:r w:rsidRPr="00FE382D">
                    <w:rPr>
                      <w:rtl/>
                    </w:rPr>
                    <w:t>دوره</w:t>
                  </w:r>
                </w:p>
              </w:tc>
              <w:tc>
                <w:tcPr>
                  <w:tcW w:w="2359"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72" w:type="dxa"/>
                    <w:left w:w="144" w:type="dxa"/>
                    <w:bottom w:w="72" w:type="dxa"/>
                    <w:right w:w="144" w:type="dxa"/>
                  </w:tcMar>
                  <w:vAlign w:val="center"/>
                  <w:hideMark/>
                </w:tcPr>
                <w:p w14:paraId="3703FFDD" w14:textId="77777777" w:rsidR="00AA18C8" w:rsidRPr="00FE382D" w:rsidRDefault="00AA18C8" w:rsidP="004B57D0">
                  <w:pPr>
                    <w:framePr w:hSpace="180" w:wrap="around" w:vAnchor="text" w:hAnchor="text" w:x="-993"/>
                    <w:spacing w:after="0" w:line="240" w:lineRule="auto"/>
                    <w:jc w:val="center"/>
                    <w:rPr>
                      <w:rtl/>
                    </w:rPr>
                  </w:pPr>
                  <w:r w:rsidRPr="00FE382D">
                    <w:rPr>
                      <w:rtl/>
                    </w:rPr>
                    <w:t>كيف نتواصل معه</w:t>
                  </w:r>
                </w:p>
              </w:tc>
            </w:tr>
            <w:tr w:rsidR="00AA18C8" w:rsidRPr="00FE382D" w14:paraId="3A518D05" w14:textId="77777777" w:rsidTr="009D28AC">
              <w:trPr>
                <w:trHeight w:val="2533"/>
              </w:trPr>
              <w:tc>
                <w:tcPr>
                  <w:tcW w:w="5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72" w:type="dxa"/>
                    <w:left w:w="144" w:type="dxa"/>
                    <w:bottom w:w="72" w:type="dxa"/>
                    <w:right w:w="144" w:type="dxa"/>
                  </w:tcMar>
                  <w:vAlign w:val="center"/>
                  <w:hideMark/>
                </w:tcPr>
                <w:p w14:paraId="343FE932" w14:textId="77777777" w:rsidR="00AA18C8" w:rsidRPr="00FE382D" w:rsidRDefault="00AA18C8" w:rsidP="009D28AC">
                  <w:pPr>
                    <w:framePr w:hSpace="180" w:wrap="around" w:vAnchor="text" w:hAnchor="text" w:x="-993"/>
                    <w:spacing w:after="0" w:line="240" w:lineRule="auto"/>
                    <w:jc w:val="center"/>
                    <w:rPr>
                      <w:rtl/>
                    </w:rPr>
                  </w:pPr>
                  <w:r w:rsidRPr="00FE382D">
                    <w:rPr>
                      <w:rtl/>
                    </w:rPr>
                    <w:t>1</w:t>
                  </w:r>
                </w:p>
              </w:tc>
              <w:tc>
                <w:tcPr>
                  <w:tcW w:w="11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2E1E661" w14:textId="136890F7" w:rsidR="00AA18C8" w:rsidRPr="00FE382D" w:rsidRDefault="00AA18C8" w:rsidP="009D28AC">
                  <w:pPr>
                    <w:framePr w:hSpace="180" w:wrap="around" w:vAnchor="text" w:hAnchor="text" w:x="-993"/>
                    <w:spacing w:after="0" w:line="240" w:lineRule="auto"/>
                    <w:jc w:val="center"/>
                    <w:rPr>
                      <w:rtl/>
                    </w:rPr>
                  </w:pPr>
                  <w:r w:rsidRPr="00FE382D">
                    <w:rPr>
                      <w:rtl/>
                    </w:rPr>
                    <w:t>الجهة المانحة</w:t>
                  </w:r>
                </w:p>
              </w:tc>
              <w:tc>
                <w:tcPr>
                  <w:tcW w:w="26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4FC817" w14:textId="77777777" w:rsidR="00AA18C8" w:rsidRPr="00FE382D" w:rsidRDefault="00AA18C8" w:rsidP="009D28AC">
                  <w:pPr>
                    <w:pStyle w:val="a9"/>
                    <w:framePr w:hSpace="180" w:wrap="around" w:vAnchor="text" w:hAnchor="text" w:x="-993"/>
                    <w:numPr>
                      <w:ilvl w:val="0"/>
                      <w:numId w:val="4"/>
                    </w:numPr>
                    <w:spacing w:after="0" w:line="240" w:lineRule="auto"/>
                    <w:ind w:left="283" w:hanging="283"/>
                    <w:rPr>
                      <w:rtl/>
                    </w:rPr>
                  </w:pPr>
                  <w:r w:rsidRPr="00FE382D">
                    <w:rPr>
                      <w:rtl/>
                    </w:rPr>
                    <w:t>الالتزام بشروط المنح وآلية التقديم.</w:t>
                  </w:r>
                </w:p>
                <w:p w14:paraId="32BC04AE" w14:textId="77777777" w:rsidR="00AA18C8" w:rsidRPr="00FE382D" w:rsidRDefault="00AA18C8" w:rsidP="009D28AC">
                  <w:pPr>
                    <w:pStyle w:val="a9"/>
                    <w:framePr w:hSpace="180" w:wrap="around" w:vAnchor="text" w:hAnchor="text" w:x="-993"/>
                    <w:numPr>
                      <w:ilvl w:val="0"/>
                      <w:numId w:val="4"/>
                    </w:numPr>
                    <w:spacing w:after="0" w:line="240" w:lineRule="auto"/>
                    <w:ind w:left="283" w:hanging="283"/>
                    <w:rPr>
                      <w:rtl/>
                    </w:rPr>
                  </w:pPr>
                  <w:r w:rsidRPr="00FE382D">
                    <w:rPr>
                      <w:rtl/>
                    </w:rPr>
                    <w:t>توافق البرنامج مع استراتيجية المانح.</w:t>
                  </w:r>
                </w:p>
                <w:p w14:paraId="720C5775" w14:textId="77777777" w:rsidR="00AA18C8" w:rsidRPr="00FE382D" w:rsidRDefault="00AA18C8" w:rsidP="009D28AC">
                  <w:pPr>
                    <w:pStyle w:val="a9"/>
                    <w:framePr w:hSpace="180" w:wrap="around" w:vAnchor="text" w:hAnchor="text" w:x="-993"/>
                    <w:numPr>
                      <w:ilvl w:val="0"/>
                      <w:numId w:val="4"/>
                    </w:numPr>
                    <w:spacing w:after="0" w:line="240" w:lineRule="auto"/>
                    <w:ind w:left="283" w:hanging="283"/>
                    <w:rPr>
                      <w:rtl/>
                    </w:rPr>
                  </w:pPr>
                  <w:r w:rsidRPr="00FE382D">
                    <w:rPr>
                      <w:rtl/>
                    </w:rPr>
                    <w:t>وضوع فكرة وأهداف المشروع.</w:t>
                  </w:r>
                </w:p>
                <w:p w14:paraId="5E8411F2" w14:textId="77777777" w:rsidR="00AA18C8" w:rsidRPr="00FE382D" w:rsidRDefault="00AA18C8" w:rsidP="009D28AC">
                  <w:pPr>
                    <w:pStyle w:val="a9"/>
                    <w:framePr w:hSpace="180" w:wrap="around" w:vAnchor="text" w:hAnchor="text" w:x="-993"/>
                    <w:numPr>
                      <w:ilvl w:val="0"/>
                      <w:numId w:val="4"/>
                    </w:numPr>
                    <w:spacing w:after="0" w:line="240" w:lineRule="auto"/>
                    <w:ind w:left="283" w:hanging="283"/>
                    <w:rPr>
                      <w:rtl/>
                    </w:rPr>
                  </w:pPr>
                  <w:r w:rsidRPr="00FE382D">
                    <w:rPr>
                      <w:rtl/>
                    </w:rPr>
                    <w:t>تكلفة واقعية للمشروع.</w:t>
                  </w:r>
                </w:p>
                <w:p w14:paraId="0BB1673B" w14:textId="2D8E1598" w:rsidR="00AA18C8" w:rsidRPr="00FE382D" w:rsidRDefault="00AA18C8" w:rsidP="009D28AC">
                  <w:pPr>
                    <w:pStyle w:val="a9"/>
                    <w:framePr w:hSpace="180" w:wrap="around" w:vAnchor="text" w:hAnchor="text" w:x="-993"/>
                    <w:numPr>
                      <w:ilvl w:val="0"/>
                      <w:numId w:val="4"/>
                    </w:numPr>
                    <w:spacing w:after="0" w:line="240" w:lineRule="auto"/>
                    <w:ind w:left="283" w:hanging="283"/>
                    <w:rPr>
                      <w:rtl/>
                    </w:rPr>
                  </w:pPr>
                  <w:r w:rsidRPr="00FE382D">
                    <w:rPr>
                      <w:rtl/>
                    </w:rPr>
                    <w:t>تنفيذ المشروع بكفاءة.</w:t>
                  </w:r>
                </w:p>
                <w:p w14:paraId="2FD1EEA5" w14:textId="77777777" w:rsidR="00AA18C8" w:rsidRPr="00FE382D" w:rsidRDefault="00AA18C8" w:rsidP="009D28AC">
                  <w:pPr>
                    <w:pStyle w:val="a9"/>
                    <w:framePr w:hSpace="180" w:wrap="around" w:vAnchor="text" w:hAnchor="text" w:x="-993"/>
                    <w:numPr>
                      <w:ilvl w:val="0"/>
                      <w:numId w:val="4"/>
                    </w:numPr>
                    <w:spacing w:after="0" w:line="240" w:lineRule="auto"/>
                    <w:ind w:left="283" w:hanging="283"/>
                    <w:rPr>
                      <w:rtl/>
                    </w:rPr>
                  </w:pPr>
                  <w:r w:rsidRPr="00FE382D">
                    <w:rPr>
                      <w:rtl/>
                    </w:rPr>
                    <w:t>تقارير دورية عن المشروع.</w:t>
                  </w:r>
                </w:p>
                <w:p w14:paraId="23BCE9DD" w14:textId="77777777" w:rsidR="00AA18C8" w:rsidRPr="00FE382D" w:rsidRDefault="00AA18C8" w:rsidP="009D28AC">
                  <w:pPr>
                    <w:pStyle w:val="a9"/>
                    <w:framePr w:hSpace="180" w:wrap="around" w:vAnchor="text" w:hAnchor="text" w:x="-993"/>
                    <w:numPr>
                      <w:ilvl w:val="0"/>
                      <w:numId w:val="4"/>
                    </w:numPr>
                    <w:spacing w:after="0" w:line="240" w:lineRule="auto"/>
                    <w:ind w:left="283" w:hanging="283"/>
                    <w:rPr>
                      <w:rtl/>
                    </w:rPr>
                  </w:pPr>
                  <w:r w:rsidRPr="00FE382D">
                    <w:rPr>
                      <w:rtl/>
                    </w:rPr>
                    <w:t>تحقيق المخرجات المستهدفة.</w:t>
                  </w:r>
                </w:p>
              </w:tc>
              <w:tc>
                <w:tcPr>
                  <w:tcW w:w="18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164866C" w14:textId="3EDF3518" w:rsidR="00AA18C8" w:rsidRPr="00FE382D" w:rsidRDefault="00AA18C8" w:rsidP="009D28AC">
                  <w:pPr>
                    <w:pStyle w:val="a9"/>
                    <w:framePr w:hSpace="180" w:wrap="around" w:vAnchor="text" w:hAnchor="text" w:x="-993"/>
                    <w:numPr>
                      <w:ilvl w:val="0"/>
                      <w:numId w:val="4"/>
                    </w:numPr>
                    <w:spacing w:after="0" w:line="240" w:lineRule="auto"/>
                    <w:ind w:left="283" w:hanging="283"/>
                    <w:rPr>
                      <w:rtl/>
                    </w:rPr>
                  </w:pPr>
                  <w:r w:rsidRPr="00FE382D">
                    <w:rPr>
                      <w:rtl/>
                    </w:rPr>
                    <w:t>تنفيذ المشروع بكفاءة.</w:t>
                  </w:r>
                </w:p>
                <w:p w14:paraId="2885AD7C" w14:textId="1404C17F" w:rsidR="00AA18C8" w:rsidRPr="00FE382D" w:rsidRDefault="00AA18C8" w:rsidP="009D28AC">
                  <w:pPr>
                    <w:pStyle w:val="a9"/>
                    <w:framePr w:hSpace="180" w:wrap="around" w:vAnchor="text" w:hAnchor="text" w:x="-993"/>
                    <w:numPr>
                      <w:ilvl w:val="0"/>
                      <w:numId w:val="4"/>
                    </w:numPr>
                    <w:spacing w:after="0" w:line="240" w:lineRule="auto"/>
                    <w:ind w:left="283" w:hanging="283"/>
                    <w:rPr>
                      <w:rtl/>
                    </w:rPr>
                  </w:pPr>
                  <w:r w:rsidRPr="00FE382D">
                    <w:rPr>
                      <w:rtl/>
                    </w:rPr>
                    <w:t xml:space="preserve">تقارير دورية </w:t>
                  </w:r>
                  <w:r w:rsidR="009D28AC">
                    <w:rPr>
                      <w:rFonts w:hint="cs"/>
                      <w:rtl/>
                    </w:rPr>
                    <w:t>حول المشروع</w:t>
                  </w:r>
                  <w:r w:rsidRPr="00FE382D">
                    <w:rPr>
                      <w:rtl/>
                    </w:rPr>
                    <w:t>.</w:t>
                  </w:r>
                </w:p>
                <w:p w14:paraId="2B5D3621" w14:textId="77777777" w:rsidR="00AA18C8" w:rsidRPr="00FE382D" w:rsidRDefault="00AA18C8" w:rsidP="009D28AC">
                  <w:pPr>
                    <w:pStyle w:val="a9"/>
                    <w:framePr w:hSpace="180" w:wrap="around" w:vAnchor="text" w:hAnchor="text" w:x="-993"/>
                    <w:numPr>
                      <w:ilvl w:val="0"/>
                      <w:numId w:val="4"/>
                    </w:numPr>
                    <w:spacing w:after="0" w:line="240" w:lineRule="auto"/>
                    <w:ind w:left="283" w:hanging="283"/>
                    <w:rPr>
                      <w:rtl/>
                    </w:rPr>
                  </w:pPr>
                  <w:r w:rsidRPr="00FE382D">
                    <w:rPr>
                      <w:rtl/>
                    </w:rPr>
                    <w:t>الإسهام في تعظيم أثر الشريك في خدمة المجتمع.</w:t>
                  </w:r>
                </w:p>
              </w:tc>
              <w:tc>
                <w:tcPr>
                  <w:tcW w:w="23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3C726A" w14:textId="77777777" w:rsidR="009D28AC" w:rsidRDefault="00AA18C8" w:rsidP="009D28AC">
                  <w:pPr>
                    <w:framePr w:hSpace="180" w:wrap="around" w:vAnchor="text" w:hAnchor="text" w:x="-993"/>
                    <w:spacing w:after="0" w:line="240" w:lineRule="auto"/>
                    <w:jc w:val="center"/>
                    <w:rPr>
                      <w:rtl/>
                    </w:rPr>
                  </w:pPr>
                  <w:r w:rsidRPr="00FE382D">
                    <w:rPr>
                      <w:rtl/>
                    </w:rPr>
                    <w:t>موقع المؤسسة المانحة</w:t>
                  </w:r>
                </w:p>
                <w:p w14:paraId="31F25FCA" w14:textId="6D8D194D" w:rsidR="00AA18C8" w:rsidRPr="00FE382D" w:rsidRDefault="009D28AC" w:rsidP="009D28AC">
                  <w:pPr>
                    <w:framePr w:hSpace="180" w:wrap="around" w:vAnchor="text" w:hAnchor="text" w:x="-993"/>
                    <w:spacing w:after="0" w:line="240" w:lineRule="auto"/>
                    <w:jc w:val="center"/>
                    <w:rPr>
                      <w:rtl/>
                    </w:rPr>
                  </w:pPr>
                  <w:r>
                    <w:rPr>
                      <w:rFonts w:hint="cs"/>
                      <w:rtl/>
                    </w:rPr>
                    <w:t>منصات التواصل وفق المتفق عليه</w:t>
                  </w:r>
                </w:p>
              </w:tc>
            </w:tr>
            <w:tr w:rsidR="00AA18C8" w:rsidRPr="00FE382D" w14:paraId="3AFE5510" w14:textId="77777777" w:rsidTr="009D28AC">
              <w:trPr>
                <w:trHeight w:val="1773"/>
              </w:trPr>
              <w:tc>
                <w:tcPr>
                  <w:tcW w:w="5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72" w:type="dxa"/>
                    <w:left w:w="144" w:type="dxa"/>
                    <w:bottom w:w="72" w:type="dxa"/>
                    <w:right w:w="144" w:type="dxa"/>
                  </w:tcMar>
                  <w:vAlign w:val="center"/>
                  <w:hideMark/>
                </w:tcPr>
                <w:p w14:paraId="659BBAFA" w14:textId="77777777" w:rsidR="00AA18C8" w:rsidRPr="00FE382D" w:rsidRDefault="00AA18C8" w:rsidP="004B57D0">
                  <w:pPr>
                    <w:framePr w:hSpace="180" w:wrap="around" w:vAnchor="text" w:hAnchor="text" w:x="-993"/>
                    <w:spacing w:after="0" w:line="240" w:lineRule="auto"/>
                    <w:rPr>
                      <w:rtl/>
                    </w:rPr>
                  </w:pPr>
                  <w:r w:rsidRPr="00FE382D">
                    <w:rPr>
                      <w:rtl/>
                    </w:rPr>
                    <w:lastRenderedPageBreak/>
                    <w:t>2</w:t>
                  </w:r>
                </w:p>
              </w:tc>
              <w:tc>
                <w:tcPr>
                  <w:tcW w:w="11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60F192" w14:textId="34A64008" w:rsidR="00AA18C8" w:rsidRPr="00FE382D" w:rsidRDefault="009D28AC" w:rsidP="009D28AC">
                  <w:pPr>
                    <w:framePr w:hSpace="180" w:wrap="around" w:vAnchor="text" w:hAnchor="text" w:x="-993"/>
                    <w:spacing w:after="0" w:line="240" w:lineRule="auto"/>
                    <w:jc w:val="center"/>
                    <w:rPr>
                      <w:rtl/>
                    </w:rPr>
                  </w:pPr>
                  <w:r>
                    <w:rPr>
                      <w:rFonts w:hint="cs"/>
                      <w:rtl/>
                    </w:rPr>
                    <w:t>خبراء التدريب</w:t>
                  </w:r>
                </w:p>
              </w:tc>
              <w:tc>
                <w:tcPr>
                  <w:tcW w:w="26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C204554" w14:textId="77777777" w:rsidR="00AA18C8" w:rsidRPr="00FE382D" w:rsidRDefault="00AA18C8" w:rsidP="004B57D0">
                  <w:pPr>
                    <w:pStyle w:val="a9"/>
                    <w:framePr w:hSpace="180" w:wrap="around" w:vAnchor="text" w:hAnchor="text" w:x="-993"/>
                    <w:numPr>
                      <w:ilvl w:val="0"/>
                      <w:numId w:val="4"/>
                    </w:numPr>
                    <w:spacing w:after="0" w:line="240" w:lineRule="auto"/>
                    <w:ind w:left="283" w:hanging="283"/>
                    <w:rPr>
                      <w:rtl/>
                    </w:rPr>
                  </w:pPr>
                  <w:r w:rsidRPr="00FE382D">
                    <w:rPr>
                      <w:rtl/>
                    </w:rPr>
                    <w:t xml:space="preserve">وضوح سياسات وآليات العمل. </w:t>
                  </w:r>
                </w:p>
                <w:p w14:paraId="7D1098CE" w14:textId="77777777" w:rsidR="00AA18C8" w:rsidRPr="00FE382D" w:rsidRDefault="00AA18C8" w:rsidP="004B57D0">
                  <w:pPr>
                    <w:pStyle w:val="a9"/>
                    <w:framePr w:hSpace="180" w:wrap="around" w:vAnchor="text" w:hAnchor="text" w:x="-993"/>
                    <w:numPr>
                      <w:ilvl w:val="0"/>
                      <w:numId w:val="4"/>
                    </w:numPr>
                    <w:spacing w:after="0" w:line="240" w:lineRule="auto"/>
                    <w:ind w:left="283" w:hanging="283"/>
                    <w:rPr>
                      <w:rtl/>
                    </w:rPr>
                  </w:pPr>
                  <w:r w:rsidRPr="00FE382D">
                    <w:rPr>
                      <w:rtl/>
                    </w:rPr>
                    <w:t xml:space="preserve">وضوح أهداف ورسالة الجمعية. </w:t>
                  </w:r>
                </w:p>
                <w:p w14:paraId="00C30941" w14:textId="77777777" w:rsidR="00AA18C8" w:rsidRPr="00FE382D" w:rsidRDefault="00AA18C8" w:rsidP="004B57D0">
                  <w:pPr>
                    <w:pStyle w:val="a9"/>
                    <w:framePr w:hSpace="180" w:wrap="around" w:vAnchor="text" w:hAnchor="text" w:x="-993"/>
                    <w:numPr>
                      <w:ilvl w:val="0"/>
                      <w:numId w:val="4"/>
                    </w:numPr>
                    <w:spacing w:after="0" w:line="240" w:lineRule="auto"/>
                    <w:ind w:left="283" w:hanging="283"/>
                    <w:rPr>
                      <w:rtl/>
                    </w:rPr>
                  </w:pPr>
                  <w:r w:rsidRPr="00FE382D">
                    <w:rPr>
                      <w:rtl/>
                    </w:rPr>
                    <w:t>وضوح محتوى المشروع وآليات التفعيل.</w:t>
                  </w:r>
                </w:p>
                <w:p w14:paraId="5546C42D" w14:textId="2F2AEE32" w:rsidR="00AA18C8" w:rsidRPr="00FE382D" w:rsidRDefault="00AA18C8" w:rsidP="009D28AC">
                  <w:pPr>
                    <w:pStyle w:val="a9"/>
                    <w:framePr w:hSpace="180" w:wrap="around" w:vAnchor="text" w:hAnchor="text" w:x="-993"/>
                    <w:numPr>
                      <w:ilvl w:val="0"/>
                      <w:numId w:val="4"/>
                    </w:numPr>
                    <w:spacing w:after="0" w:line="240" w:lineRule="auto"/>
                    <w:ind w:left="283" w:hanging="283"/>
                    <w:rPr>
                      <w:rtl/>
                    </w:rPr>
                  </w:pPr>
                  <w:r w:rsidRPr="00FE382D">
                    <w:rPr>
                      <w:rtl/>
                    </w:rPr>
                    <w:t>توفير الإمكانات و</w:t>
                  </w:r>
                  <w:r w:rsidR="009D28AC">
                    <w:rPr>
                      <w:rFonts w:hint="cs"/>
                      <w:rtl/>
                    </w:rPr>
                    <w:t>المتطلبات التدريبية</w:t>
                  </w:r>
                  <w:r w:rsidRPr="00FE382D">
                    <w:rPr>
                      <w:rtl/>
                    </w:rPr>
                    <w:t xml:space="preserve">. </w:t>
                  </w:r>
                </w:p>
              </w:tc>
              <w:tc>
                <w:tcPr>
                  <w:tcW w:w="18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6E0C9B8" w14:textId="77777777" w:rsidR="00AA18C8" w:rsidRPr="00FE382D" w:rsidRDefault="00AA18C8" w:rsidP="004B57D0">
                  <w:pPr>
                    <w:pStyle w:val="a9"/>
                    <w:framePr w:hSpace="180" w:wrap="around" w:vAnchor="text" w:hAnchor="text" w:x="-993"/>
                    <w:numPr>
                      <w:ilvl w:val="0"/>
                      <w:numId w:val="4"/>
                    </w:numPr>
                    <w:spacing w:after="0" w:line="240" w:lineRule="auto"/>
                    <w:ind w:left="283" w:hanging="283"/>
                    <w:rPr>
                      <w:rtl/>
                    </w:rPr>
                  </w:pPr>
                  <w:r w:rsidRPr="00FE382D">
                    <w:rPr>
                      <w:rtl/>
                    </w:rPr>
                    <w:t>الفاعلية والكفاءة في تقديم البرنامج.</w:t>
                  </w:r>
                </w:p>
                <w:p w14:paraId="48A74ED7" w14:textId="2559F4C7" w:rsidR="00AA18C8" w:rsidRPr="00FE382D" w:rsidRDefault="00AA18C8" w:rsidP="009D28AC">
                  <w:pPr>
                    <w:pStyle w:val="a9"/>
                    <w:framePr w:hSpace="180" w:wrap="around" w:vAnchor="text" w:hAnchor="text" w:x="-993"/>
                    <w:numPr>
                      <w:ilvl w:val="0"/>
                      <w:numId w:val="4"/>
                    </w:numPr>
                    <w:spacing w:after="0" w:line="240" w:lineRule="auto"/>
                    <w:ind w:left="283" w:hanging="283"/>
                    <w:rPr>
                      <w:rtl/>
                    </w:rPr>
                  </w:pPr>
                  <w:r w:rsidRPr="00FE382D">
                    <w:rPr>
                      <w:rtl/>
                    </w:rPr>
                    <w:t xml:space="preserve">الالتزام </w:t>
                  </w:r>
                  <w:r w:rsidR="009D28AC">
                    <w:rPr>
                      <w:rFonts w:hint="cs"/>
                      <w:rtl/>
                    </w:rPr>
                    <w:t>بأنظمة</w:t>
                  </w:r>
                  <w:r w:rsidRPr="00FE382D">
                    <w:rPr>
                      <w:rtl/>
                    </w:rPr>
                    <w:t xml:space="preserve"> وسياسات الجمعية. </w:t>
                  </w:r>
                </w:p>
                <w:p w14:paraId="55887462" w14:textId="77777777" w:rsidR="00AA18C8" w:rsidRPr="00FE382D" w:rsidRDefault="00AA18C8" w:rsidP="004B57D0">
                  <w:pPr>
                    <w:pStyle w:val="a9"/>
                    <w:framePr w:hSpace="180" w:wrap="around" w:vAnchor="text" w:hAnchor="text" w:x="-993"/>
                    <w:numPr>
                      <w:ilvl w:val="0"/>
                      <w:numId w:val="4"/>
                    </w:numPr>
                    <w:spacing w:after="0" w:line="240" w:lineRule="auto"/>
                    <w:ind w:left="283" w:hanging="283"/>
                    <w:rPr>
                      <w:rtl/>
                    </w:rPr>
                  </w:pPr>
                  <w:r w:rsidRPr="00FE382D">
                    <w:rPr>
                      <w:rtl/>
                    </w:rPr>
                    <w:t xml:space="preserve">التعاون مع فريق المشروع. </w:t>
                  </w:r>
                </w:p>
                <w:p w14:paraId="6EE5AB1E" w14:textId="7AF2145A" w:rsidR="00AA18C8" w:rsidRPr="00FE382D" w:rsidRDefault="00AA18C8" w:rsidP="009D28AC">
                  <w:pPr>
                    <w:pStyle w:val="a9"/>
                    <w:framePr w:hSpace="180" w:wrap="around" w:vAnchor="text" w:hAnchor="text" w:x="-993"/>
                    <w:numPr>
                      <w:ilvl w:val="0"/>
                      <w:numId w:val="4"/>
                    </w:numPr>
                    <w:spacing w:after="0" w:line="240" w:lineRule="auto"/>
                    <w:ind w:left="283" w:hanging="283"/>
                    <w:rPr>
                      <w:rtl/>
                    </w:rPr>
                  </w:pPr>
                  <w:r w:rsidRPr="00FE382D">
                    <w:rPr>
                      <w:rtl/>
                    </w:rPr>
                    <w:t xml:space="preserve">تمكين </w:t>
                  </w:r>
                  <w:r w:rsidR="009D28AC">
                    <w:rPr>
                      <w:rFonts w:hint="cs"/>
                      <w:rtl/>
                    </w:rPr>
                    <w:t>المستفيدات</w:t>
                  </w:r>
                  <w:r w:rsidRPr="00FE382D">
                    <w:rPr>
                      <w:rtl/>
                    </w:rPr>
                    <w:t xml:space="preserve"> من </w:t>
                  </w:r>
                  <w:proofErr w:type="spellStart"/>
                  <w:r w:rsidRPr="00FE382D">
                    <w:rPr>
                      <w:rtl/>
                    </w:rPr>
                    <w:t>الجدارات</w:t>
                  </w:r>
                  <w:proofErr w:type="spellEnd"/>
                  <w:r w:rsidRPr="00FE382D">
                    <w:rPr>
                      <w:rtl/>
                    </w:rPr>
                    <w:t xml:space="preserve"> المحددة.</w:t>
                  </w:r>
                </w:p>
              </w:tc>
              <w:tc>
                <w:tcPr>
                  <w:tcW w:w="23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350C0EF" w14:textId="59DB5419" w:rsidR="00AA18C8" w:rsidRDefault="00AA18C8" w:rsidP="009D28AC">
                  <w:pPr>
                    <w:framePr w:hSpace="180" w:wrap="around" w:vAnchor="text" w:hAnchor="text" w:x="-993"/>
                    <w:spacing w:after="0" w:line="240" w:lineRule="auto"/>
                    <w:jc w:val="center"/>
                    <w:rPr>
                      <w:rtl/>
                    </w:rPr>
                  </w:pPr>
                  <w:r w:rsidRPr="00FE382D">
                    <w:rPr>
                      <w:rtl/>
                    </w:rPr>
                    <w:t>تواصل مباشر</w:t>
                  </w:r>
                </w:p>
                <w:p w14:paraId="7BE27DBA" w14:textId="3C065443" w:rsidR="009D28AC" w:rsidRPr="00FE382D" w:rsidRDefault="009D28AC" w:rsidP="009D28AC">
                  <w:pPr>
                    <w:framePr w:hSpace="180" w:wrap="around" w:vAnchor="text" w:hAnchor="text" w:x="-993"/>
                    <w:spacing w:after="0" w:line="240" w:lineRule="auto"/>
                    <w:jc w:val="center"/>
                    <w:rPr>
                      <w:rtl/>
                    </w:rPr>
                  </w:pPr>
                  <w:r>
                    <w:rPr>
                      <w:rFonts w:hint="cs"/>
                      <w:rtl/>
                    </w:rPr>
                    <w:t>منصات التواصل وفق المتفق عليه</w:t>
                  </w:r>
                </w:p>
              </w:tc>
            </w:tr>
            <w:tr w:rsidR="00AA18C8" w:rsidRPr="00FE382D" w14:paraId="4DA6E408" w14:textId="77777777" w:rsidTr="009D28AC">
              <w:trPr>
                <w:trHeight w:val="2175"/>
              </w:trPr>
              <w:tc>
                <w:tcPr>
                  <w:tcW w:w="50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72" w:type="dxa"/>
                    <w:left w:w="144" w:type="dxa"/>
                    <w:bottom w:w="72" w:type="dxa"/>
                    <w:right w:w="144" w:type="dxa"/>
                  </w:tcMar>
                  <w:vAlign w:val="center"/>
                  <w:hideMark/>
                </w:tcPr>
                <w:p w14:paraId="4A121077" w14:textId="77777777" w:rsidR="00AA18C8" w:rsidRPr="00FE382D" w:rsidRDefault="00AA18C8" w:rsidP="004B57D0">
                  <w:pPr>
                    <w:framePr w:hSpace="180" w:wrap="around" w:vAnchor="text" w:hAnchor="text" w:x="-993"/>
                    <w:spacing w:after="0" w:line="240" w:lineRule="auto"/>
                    <w:rPr>
                      <w:rtl/>
                    </w:rPr>
                  </w:pPr>
                  <w:r w:rsidRPr="00FE382D">
                    <w:rPr>
                      <w:rtl/>
                    </w:rPr>
                    <w:t>3</w:t>
                  </w:r>
                </w:p>
              </w:tc>
              <w:tc>
                <w:tcPr>
                  <w:tcW w:w="11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D9E744C" w14:textId="77777777" w:rsidR="00AA18C8" w:rsidRDefault="00AA18C8" w:rsidP="009D28AC">
                  <w:pPr>
                    <w:framePr w:hSpace="180" w:wrap="around" w:vAnchor="text" w:hAnchor="text" w:x="-993"/>
                    <w:spacing w:after="0" w:line="240" w:lineRule="auto"/>
                    <w:jc w:val="center"/>
                    <w:rPr>
                      <w:rtl/>
                    </w:rPr>
                  </w:pPr>
                  <w:r w:rsidRPr="00FE382D">
                    <w:rPr>
                      <w:rtl/>
                    </w:rPr>
                    <w:t>المستفيدات</w:t>
                  </w:r>
                </w:p>
                <w:p w14:paraId="320E9446" w14:textId="7DE7457E" w:rsidR="009D28AC" w:rsidRPr="00FE382D" w:rsidRDefault="009D28AC" w:rsidP="009D28AC">
                  <w:pPr>
                    <w:framePr w:hSpace="180" w:wrap="around" w:vAnchor="text" w:hAnchor="text" w:x="-993"/>
                    <w:spacing w:after="0" w:line="240" w:lineRule="auto"/>
                    <w:jc w:val="center"/>
                    <w:rPr>
                      <w:rtl/>
                    </w:rPr>
                  </w:pPr>
                  <w:r>
                    <w:rPr>
                      <w:rFonts w:hint="cs"/>
                      <w:rtl/>
                    </w:rPr>
                    <w:t>(المربيات والمعلمات)</w:t>
                  </w:r>
                </w:p>
              </w:tc>
              <w:tc>
                <w:tcPr>
                  <w:tcW w:w="26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45B229C" w14:textId="58E9114B" w:rsidR="00AA18C8" w:rsidRPr="00FE382D" w:rsidRDefault="00AA18C8" w:rsidP="009D28AC">
                  <w:pPr>
                    <w:pStyle w:val="a9"/>
                    <w:framePr w:hSpace="180" w:wrap="around" w:vAnchor="text" w:hAnchor="text" w:x="-993"/>
                    <w:numPr>
                      <w:ilvl w:val="0"/>
                      <w:numId w:val="4"/>
                    </w:numPr>
                    <w:spacing w:after="0" w:line="240" w:lineRule="auto"/>
                    <w:ind w:left="283" w:hanging="283"/>
                    <w:rPr>
                      <w:rtl/>
                    </w:rPr>
                  </w:pPr>
                  <w:r w:rsidRPr="00FE382D">
                    <w:rPr>
                      <w:rtl/>
                    </w:rPr>
                    <w:t xml:space="preserve">تلقي </w:t>
                  </w:r>
                  <w:r w:rsidR="009D28AC">
                    <w:rPr>
                      <w:rFonts w:hint="cs"/>
                      <w:rtl/>
                    </w:rPr>
                    <w:t>التدريب</w:t>
                  </w:r>
                  <w:r w:rsidRPr="00FE382D">
                    <w:rPr>
                      <w:rtl/>
                    </w:rPr>
                    <w:t xml:space="preserve"> </w:t>
                  </w:r>
                  <w:r w:rsidR="009D28AC">
                    <w:rPr>
                      <w:rFonts w:hint="cs"/>
                      <w:rtl/>
                    </w:rPr>
                    <w:t>عبر</w:t>
                  </w:r>
                  <w:r w:rsidRPr="00FE382D">
                    <w:rPr>
                      <w:rtl/>
                    </w:rPr>
                    <w:t xml:space="preserve"> كوادر متخصصة.</w:t>
                  </w:r>
                </w:p>
                <w:p w14:paraId="674BAB10" w14:textId="77777777" w:rsidR="00AA18C8" w:rsidRPr="00FE382D" w:rsidRDefault="00AA18C8" w:rsidP="004B57D0">
                  <w:pPr>
                    <w:pStyle w:val="a9"/>
                    <w:framePr w:hSpace="180" w:wrap="around" w:vAnchor="text" w:hAnchor="text" w:x="-993"/>
                    <w:numPr>
                      <w:ilvl w:val="0"/>
                      <w:numId w:val="4"/>
                    </w:numPr>
                    <w:spacing w:after="0" w:line="240" w:lineRule="auto"/>
                    <w:ind w:left="283" w:hanging="283"/>
                    <w:rPr>
                      <w:rtl/>
                    </w:rPr>
                  </w:pPr>
                  <w:r w:rsidRPr="00FE382D">
                    <w:rPr>
                      <w:rtl/>
                    </w:rPr>
                    <w:t>أنشطة نوعية وجاذبة.</w:t>
                  </w:r>
                </w:p>
                <w:p w14:paraId="5CEE7055" w14:textId="77777777" w:rsidR="00AA18C8" w:rsidRPr="00FE382D" w:rsidRDefault="00AA18C8" w:rsidP="004B57D0">
                  <w:pPr>
                    <w:pStyle w:val="a9"/>
                    <w:framePr w:hSpace="180" w:wrap="around" w:vAnchor="text" w:hAnchor="text" w:x="-993"/>
                    <w:numPr>
                      <w:ilvl w:val="0"/>
                      <w:numId w:val="4"/>
                    </w:numPr>
                    <w:spacing w:after="0" w:line="240" w:lineRule="auto"/>
                    <w:ind w:left="283" w:hanging="283"/>
                    <w:rPr>
                      <w:rtl/>
                    </w:rPr>
                  </w:pPr>
                  <w:r w:rsidRPr="00FE382D">
                    <w:rPr>
                      <w:rtl/>
                    </w:rPr>
                    <w:t>تعاون فريق المشروع.</w:t>
                  </w:r>
                </w:p>
                <w:p w14:paraId="42585FD2" w14:textId="77777777" w:rsidR="00AA18C8" w:rsidRPr="00FE382D" w:rsidRDefault="00AA18C8" w:rsidP="004B57D0">
                  <w:pPr>
                    <w:pStyle w:val="a9"/>
                    <w:framePr w:hSpace="180" w:wrap="around" w:vAnchor="text" w:hAnchor="text" w:x="-993"/>
                    <w:numPr>
                      <w:ilvl w:val="0"/>
                      <w:numId w:val="4"/>
                    </w:numPr>
                    <w:spacing w:after="0" w:line="240" w:lineRule="auto"/>
                    <w:ind w:left="283" w:hanging="283"/>
                    <w:rPr>
                      <w:rtl/>
                    </w:rPr>
                  </w:pPr>
                  <w:r w:rsidRPr="00FE382D">
                    <w:rPr>
                      <w:rtl/>
                    </w:rPr>
                    <w:t>وضوح العوائد والمكتسبات.</w:t>
                  </w:r>
                </w:p>
                <w:p w14:paraId="71EDC10F" w14:textId="77777777" w:rsidR="00AA18C8" w:rsidRDefault="009D28AC" w:rsidP="009D28AC">
                  <w:pPr>
                    <w:pStyle w:val="a9"/>
                    <w:framePr w:hSpace="180" w:wrap="around" w:vAnchor="text" w:hAnchor="text" w:x="-993"/>
                    <w:numPr>
                      <w:ilvl w:val="0"/>
                      <w:numId w:val="4"/>
                    </w:numPr>
                    <w:spacing w:after="0" w:line="240" w:lineRule="auto"/>
                    <w:ind w:left="283" w:hanging="283"/>
                  </w:pPr>
                  <w:r>
                    <w:rPr>
                      <w:rFonts w:hint="cs"/>
                      <w:rtl/>
                    </w:rPr>
                    <w:t>الدعم</w:t>
                  </w:r>
                  <w:r>
                    <w:rPr>
                      <w:rtl/>
                    </w:rPr>
                    <w:t xml:space="preserve"> </w:t>
                  </w:r>
                  <w:r>
                    <w:rPr>
                      <w:rFonts w:hint="cs"/>
                      <w:rtl/>
                    </w:rPr>
                    <w:t>بالأدوات والاستشارات</w:t>
                  </w:r>
                  <w:r w:rsidR="00AA18C8" w:rsidRPr="00FE382D">
                    <w:rPr>
                      <w:rtl/>
                    </w:rPr>
                    <w:t>.</w:t>
                  </w:r>
                </w:p>
                <w:p w14:paraId="5360C731" w14:textId="4FB82517" w:rsidR="009D28AC" w:rsidRPr="00FE382D" w:rsidRDefault="009D28AC" w:rsidP="009D28AC">
                  <w:pPr>
                    <w:pStyle w:val="a9"/>
                    <w:framePr w:hSpace="180" w:wrap="around" w:vAnchor="text" w:hAnchor="text" w:x="-993"/>
                    <w:numPr>
                      <w:ilvl w:val="0"/>
                      <w:numId w:val="4"/>
                    </w:numPr>
                    <w:spacing w:after="0" w:line="240" w:lineRule="auto"/>
                    <w:ind w:left="283" w:hanging="283"/>
                    <w:rPr>
                      <w:rtl/>
                    </w:rPr>
                  </w:pPr>
                  <w:r>
                    <w:rPr>
                      <w:rFonts w:hint="cs"/>
                      <w:rtl/>
                    </w:rPr>
                    <w:t>تقديم التغذية الراجعة.</w:t>
                  </w:r>
                </w:p>
              </w:tc>
              <w:tc>
                <w:tcPr>
                  <w:tcW w:w="181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C67CB7" w14:textId="0A892089" w:rsidR="00AA18C8" w:rsidRPr="00FE382D" w:rsidRDefault="009D28AC" w:rsidP="009D28AC">
                  <w:pPr>
                    <w:pStyle w:val="a9"/>
                    <w:framePr w:hSpace="180" w:wrap="around" w:vAnchor="text" w:hAnchor="text" w:x="-993"/>
                    <w:numPr>
                      <w:ilvl w:val="0"/>
                      <w:numId w:val="4"/>
                    </w:numPr>
                    <w:spacing w:after="0" w:line="240" w:lineRule="auto"/>
                    <w:ind w:left="283" w:hanging="283"/>
                    <w:rPr>
                      <w:rtl/>
                    </w:rPr>
                  </w:pPr>
                  <w:r>
                    <w:rPr>
                      <w:rFonts w:hint="cs"/>
                      <w:rtl/>
                    </w:rPr>
                    <w:t>الجدية والالتزام.</w:t>
                  </w:r>
                  <w:r w:rsidR="00AA18C8" w:rsidRPr="00FE382D">
                    <w:rPr>
                      <w:rtl/>
                    </w:rPr>
                    <w:t xml:space="preserve"> </w:t>
                  </w:r>
                </w:p>
                <w:p w14:paraId="53AB511F" w14:textId="771F6596" w:rsidR="00AA18C8" w:rsidRPr="00FE382D" w:rsidRDefault="00AA18C8" w:rsidP="009D28AC">
                  <w:pPr>
                    <w:pStyle w:val="a9"/>
                    <w:framePr w:hSpace="180" w:wrap="around" w:vAnchor="text" w:hAnchor="text" w:x="-993"/>
                    <w:numPr>
                      <w:ilvl w:val="0"/>
                      <w:numId w:val="4"/>
                    </w:numPr>
                    <w:spacing w:after="0" w:line="240" w:lineRule="auto"/>
                    <w:ind w:left="283" w:hanging="283"/>
                    <w:rPr>
                      <w:rtl/>
                    </w:rPr>
                  </w:pPr>
                  <w:r w:rsidRPr="00FE382D">
                    <w:rPr>
                      <w:rtl/>
                    </w:rPr>
                    <w:t xml:space="preserve">استيفاء متطلبات </w:t>
                  </w:r>
                  <w:r w:rsidR="009D28AC">
                    <w:rPr>
                      <w:rFonts w:hint="cs"/>
                      <w:rtl/>
                    </w:rPr>
                    <w:t>المشروع</w:t>
                  </w:r>
                  <w:r w:rsidRPr="00FE382D">
                    <w:rPr>
                      <w:rtl/>
                    </w:rPr>
                    <w:t>.</w:t>
                  </w:r>
                </w:p>
                <w:p w14:paraId="6E53E787" w14:textId="3C8771E9" w:rsidR="00AA18C8" w:rsidRPr="00FE382D" w:rsidRDefault="009D28AC" w:rsidP="004B57D0">
                  <w:pPr>
                    <w:pStyle w:val="a9"/>
                    <w:framePr w:hSpace="180" w:wrap="around" w:vAnchor="text" w:hAnchor="text" w:x="-993"/>
                    <w:numPr>
                      <w:ilvl w:val="0"/>
                      <w:numId w:val="4"/>
                    </w:numPr>
                    <w:spacing w:after="0" w:line="240" w:lineRule="auto"/>
                    <w:ind w:left="283" w:hanging="283"/>
                    <w:rPr>
                      <w:rtl/>
                    </w:rPr>
                  </w:pPr>
                  <w:r>
                    <w:rPr>
                      <w:rFonts w:hint="cs"/>
                      <w:rtl/>
                    </w:rPr>
                    <w:t>التفاعل المستمر في بيئات التأثير القيمي.</w:t>
                  </w:r>
                  <w:r w:rsidR="00AA18C8" w:rsidRPr="00FE382D">
                    <w:rPr>
                      <w:rtl/>
                    </w:rPr>
                    <w:t xml:space="preserve"> </w:t>
                  </w:r>
                </w:p>
              </w:tc>
              <w:tc>
                <w:tcPr>
                  <w:tcW w:w="23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2963DE" w14:textId="77777777" w:rsidR="009D28AC" w:rsidRDefault="009D28AC" w:rsidP="009D28AC">
                  <w:pPr>
                    <w:spacing w:after="0" w:line="240" w:lineRule="auto"/>
                    <w:jc w:val="center"/>
                    <w:rPr>
                      <w:rtl/>
                    </w:rPr>
                  </w:pPr>
                  <w:r w:rsidRPr="00FE382D">
                    <w:rPr>
                      <w:rtl/>
                    </w:rPr>
                    <w:t>تواصل مباشر</w:t>
                  </w:r>
                </w:p>
                <w:p w14:paraId="23E61B02" w14:textId="2CE937C5" w:rsidR="00AA18C8" w:rsidRPr="00FE382D" w:rsidRDefault="009D28AC" w:rsidP="009D28AC">
                  <w:pPr>
                    <w:framePr w:hSpace="180" w:wrap="around" w:vAnchor="text" w:hAnchor="text" w:x="-993"/>
                    <w:spacing w:after="0" w:line="240" w:lineRule="auto"/>
                    <w:jc w:val="center"/>
                    <w:rPr>
                      <w:rtl/>
                    </w:rPr>
                  </w:pPr>
                  <w:r>
                    <w:rPr>
                      <w:rFonts w:hint="cs"/>
                      <w:rtl/>
                    </w:rPr>
                    <w:t>منصات التواصل وفق المتفق عليه</w:t>
                  </w:r>
                </w:p>
              </w:tc>
            </w:tr>
          </w:tbl>
          <w:p w14:paraId="4CF52FF6" w14:textId="77777777" w:rsidR="00D765D2" w:rsidRDefault="00D765D2" w:rsidP="00380A12">
            <w:pPr>
              <w:rPr>
                <w:rtl/>
              </w:rPr>
            </w:pPr>
          </w:p>
          <w:p w14:paraId="09C75EBB" w14:textId="77777777" w:rsidR="00D765D2" w:rsidRDefault="00D765D2" w:rsidP="00380A12">
            <w:pPr>
              <w:rPr>
                <w:rtl/>
              </w:rPr>
            </w:pPr>
          </w:p>
        </w:tc>
      </w:tr>
      <w:tr w:rsidR="000A4A47" w14:paraId="1A332DC9" w14:textId="77777777" w:rsidTr="00670423">
        <w:trPr>
          <w:trHeight w:val="4028"/>
        </w:trPr>
        <w:tc>
          <w:tcPr>
            <w:tcW w:w="788" w:type="pct"/>
            <w:shd w:val="clear" w:color="auto" w:fill="C9C9C9" w:themeFill="accent3" w:themeFillTint="99"/>
            <w:vAlign w:val="center"/>
          </w:tcPr>
          <w:p w14:paraId="46ACAB20" w14:textId="56AC642D" w:rsidR="009B6180" w:rsidRDefault="008E4CCB" w:rsidP="00F353EA">
            <w:pPr>
              <w:jc w:val="center"/>
              <w:rPr>
                <w:rtl/>
              </w:rPr>
            </w:pPr>
            <w:r>
              <w:rPr>
                <w:rFonts w:hint="cs"/>
                <w:rtl/>
              </w:rPr>
              <w:lastRenderedPageBreak/>
              <w:t>مصفوفة المخاطر</w:t>
            </w:r>
          </w:p>
        </w:tc>
        <w:tc>
          <w:tcPr>
            <w:tcW w:w="4212" w:type="pct"/>
            <w:vAlign w:val="center"/>
          </w:tcPr>
          <w:tbl>
            <w:tblPr>
              <w:tblStyle w:val="a4"/>
              <w:tblpPr w:leftFromText="180" w:rightFromText="180" w:vertAnchor="page" w:horzAnchor="margin" w:tblpY="231"/>
              <w:tblOverlap w:val="never"/>
              <w:bidiVisual/>
              <w:tblW w:w="7947" w:type="dxa"/>
              <w:tblLayout w:type="fixed"/>
              <w:tblLook w:val="04A0" w:firstRow="1" w:lastRow="0" w:firstColumn="1" w:lastColumn="0" w:noHBand="0" w:noVBand="1"/>
            </w:tblPr>
            <w:tblGrid>
              <w:gridCol w:w="554"/>
              <w:gridCol w:w="1928"/>
              <w:gridCol w:w="2835"/>
              <w:gridCol w:w="1315"/>
              <w:gridCol w:w="1315"/>
            </w:tblGrid>
            <w:tr w:rsidR="00AA18C8" w14:paraId="5D27AB10" w14:textId="77777777" w:rsidTr="00AA18C8">
              <w:trPr>
                <w:trHeight w:val="314"/>
              </w:trPr>
              <w:tc>
                <w:tcPr>
                  <w:tcW w:w="554" w:type="dxa"/>
                  <w:shd w:val="clear" w:color="auto" w:fill="BFBFBF" w:themeFill="background1" w:themeFillShade="BF"/>
                  <w:vAlign w:val="center"/>
                </w:tcPr>
                <w:p w14:paraId="7DBBDFD6" w14:textId="77777777" w:rsidR="00AA18C8" w:rsidRPr="00DA740E" w:rsidRDefault="00AA18C8" w:rsidP="00AA18C8">
                  <w:pPr>
                    <w:jc w:val="center"/>
                    <w:rPr>
                      <w:b/>
                      <w:bCs/>
                      <w:noProof/>
                      <w:sz w:val="20"/>
                      <w:szCs w:val="20"/>
                      <w:rtl/>
                    </w:rPr>
                  </w:pPr>
                  <w:r w:rsidRPr="00DA740E">
                    <w:rPr>
                      <w:rFonts w:hint="cs"/>
                      <w:b/>
                      <w:bCs/>
                      <w:noProof/>
                      <w:sz w:val="20"/>
                      <w:szCs w:val="20"/>
                      <w:rtl/>
                    </w:rPr>
                    <w:t>م</w:t>
                  </w:r>
                </w:p>
              </w:tc>
              <w:tc>
                <w:tcPr>
                  <w:tcW w:w="1928" w:type="dxa"/>
                  <w:shd w:val="clear" w:color="auto" w:fill="BFBFBF" w:themeFill="background1" w:themeFillShade="BF"/>
                  <w:vAlign w:val="center"/>
                </w:tcPr>
                <w:p w14:paraId="2B870570" w14:textId="77777777" w:rsidR="00AA18C8" w:rsidRPr="00DA740E" w:rsidRDefault="00AA18C8" w:rsidP="00AA18C8">
                  <w:pPr>
                    <w:jc w:val="center"/>
                    <w:rPr>
                      <w:b/>
                      <w:bCs/>
                      <w:noProof/>
                      <w:sz w:val="20"/>
                      <w:szCs w:val="20"/>
                      <w:rtl/>
                    </w:rPr>
                  </w:pPr>
                  <w:r w:rsidRPr="00DA740E">
                    <w:rPr>
                      <w:rFonts w:hint="cs"/>
                      <w:b/>
                      <w:bCs/>
                      <w:noProof/>
                      <w:sz w:val="20"/>
                      <w:szCs w:val="20"/>
                      <w:rtl/>
                    </w:rPr>
                    <w:t>الخطر</w:t>
                  </w:r>
                </w:p>
              </w:tc>
              <w:tc>
                <w:tcPr>
                  <w:tcW w:w="2835" w:type="dxa"/>
                  <w:shd w:val="clear" w:color="auto" w:fill="BFBFBF" w:themeFill="background1" w:themeFillShade="BF"/>
                  <w:vAlign w:val="center"/>
                </w:tcPr>
                <w:p w14:paraId="75E8545A" w14:textId="77777777" w:rsidR="00AA18C8" w:rsidRPr="00DA740E" w:rsidRDefault="00AA18C8" w:rsidP="00AA18C8">
                  <w:pPr>
                    <w:jc w:val="center"/>
                    <w:rPr>
                      <w:b/>
                      <w:bCs/>
                      <w:noProof/>
                      <w:sz w:val="20"/>
                      <w:szCs w:val="20"/>
                      <w:rtl/>
                    </w:rPr>
                  </w:pPr>
                  <w:r w:rsidRPr="00DA740E">
                    <w:rPr>
                      <w:rFonts w:hint="cs"/>
                      <w:b/>
                      <w:bCs/>
                      <w:noProof/>
                      <w:sz w:val="20"/>
                      <w:szCs w:val="20"/>
                      <w:rtl/>
                    </w:rPr>
                    <w:t>الاستجابة</w:t>
                  </w:r>
                </w:p>
              </w:tc>
              <w:tc>
                <w:tcPr>
                  <w:tcW w:w="1315" w:type="dxa"/>
                  <w:shd w:val="clear" w:color="auto" w:fill="BFBFBF" w:themeFill="background1" w:themeFillShade="BF"/>
                  <w:vAlign w:val="center"/>
                </w:tcPr>
                <w:p w14:paraId="6CF90983" w14:textId="77777777" w:rsidR="00AA18C8" w:rsidRPr="00DA740E" w:rsidRDefault="00AA18C8" w:rsidP="00AA18C8">
                  <w:pPr>
                    <w:jc w:val="center"/>
                    <w:rPr>
                      <w:b/>
                      <w:bCs/>
                      <w:noProof/>
                      <w:sz w:val="20"/>
                      <w:szCs w:val="20"/>
                      <w:rtl/>
                    </w:rPr>
                  </w:pPr>
                  <w:r w:rsidRPr="00DA740E">
                    <w:rPr>
                      <w:rFonts w:hint="cs"/>
                      <w:b/>
                      <w:bCs/>
                      <w:noProof/>
                      <w:sz w:val="20"/>
                      <w:szCs w:val="20"/>
                      <w:rtl/>
                    </w:rPr>
                    <w:t>الأثر في حال الحدوث</w:t>
                  </w:r>
                </w:p>
                <w:p w14:paraId="28EEDA81" w14:textId="77777777" w:rsidR="00AA18C8" w:rsidRPr="00DA740E" w:rsidRDefault="00AA18C8" w:rsidP="00AA18C8">
                  <w:pPr>
                    <w:jc w:val="center"/>
                    <w:rPr>
                      <w:b/>
                      <w:bCs/>
                      <w:noProof/>
                      <w:sz w:val="20"/>
                      <w:szCs w:val="20"/>
                      <w:rtl/>
                    </w:rPr>
                  </w:pPr>
                  <w:r w:rsidRPr="00DA740E">
                    <w:rPr>
                      <w:rFonts w:hint="cs"/>
                      <w:b/>
                      <w:bCs/>
                      <w:noProof/>
                      <w:sz w:val="20"/>
                      <w:szCs w:val="20"/>
                      <w:rtl/>
                    </w:rPr>
                    <w:t>عالي / متوسط / منخفض</w:t>
                  </w:r>
                </w:p>
              </w:tc>
              <w:tc>
                <w:tcPr>
                  <w:tcW w:w="1315" w:type="dxa"/>
                  <w:shd w:val="clear" w:color="auto" w:fill="BFBFBF" w:themeFill="background1" w:themeFillShade="BF"/>
                  <w:vAlign w:val="center"/>
                </w:tcPr>
                <w:p w14:paraId="6E4160B3" w14:textId="77777777" w:rsidR="00AA18C8" w:rsidRPr="00DA740E" w:rsidRDefault="00AA18C8" w:rsidP="00AA18C8">
                  <w:pPr>
                    <w:jc w:val="center"/>
                    <w:rPr>
                      <w:b/>
                      <w:bCs/>
                      <w:noProof/>
                      <w:sz w:val="20"/>
                      <w:szCs w:val="20"/>
                      <w:rtl/>
                    </w:rPr>
                  </w:pPr>
                  <w:r w:rsidRPr="00DA740E">
                    <w:rPr>
                      <w:rFonts w:hint="cs"/>
                      <w:b/>
                      <w:bCs/>
                      <w:noProof/>
                      <w:sz w:val="20"/>
                      <w:szCs w:val="20"/>
                      <w:rtl/>
                    </w:rPr>
                    <w:t>المسؤول</w:t>
                  </w:r>
                </w:p>
              </w:tc>
            </w:tr>
            <w:tr w:rsidR="00AA18C8" w14:paraId="6BD89C42" w14:textId="77777777" w:rsidTr="00AA18C8">
              <w:trPr>
                <w:trHeight w:val="374"/>
              </w:trPr>
              <w:tc>
                <w:tcPr>
                  <w:tcW w:w="554" w:type="dxa"/>
                  <w:shd w:val="clear" w:color="auto" w:fill="F2F2F2" w:themeFill="background1" w:themeFillShade="F2"/>
                  <w:vAlign w:val="center"/>
                </w:tcPr>
                <w:p w14:paraId="55DA5E5A" w14:textId="77777777" w:rsidR="00AA18C8" w:rsidRPr="00DA740E" w:rsidRDefault="00AA18C8" w:rsidP="00AA18C8">
                  <w:pPr>
                    <w:jc w:val="center"/>
                    <w:rPr>
                      <w:b/>
                      <w:bCs/>
                      <w:noProof/>
                      <w:sz w:val="20"/>
                      <w:szCs w:val="20"/>
                      <w:rtl/>
                    </w:rPr>
                  </w:pPr>
                  <w:r w:rsidRPr="00DA740E">
                    <w:rPr>
                      <w:rFonts w:hint="cs"/>
                      <w:b/>
                      <w:bCs/>
                      <w:noProof/>
                      <w:sz w:val="20"/>
                      <w:szCs w:val="20"/>
                      <w:rtl/>
                    </w:rPr>
                    <w:t>1</w:t>
                  </w:r>
                </w:p>
              </w:tc>
              <w:tc>
                <w:tcPr>
                  <w:tcW w:w="1928" w:type="dxa"/>
                  <w:vAlign w:val="center"/>
                </w:tcPr>
                <w:p w14:paraId="3795EF31" w14:textId="77777777" w:rsidR="00AA18C8" w:rsidRDefault="00AA18C8" w:rsidP="00AA18C8">
                  <w:pPr>
                    <w:jc w:val="center"/>
                    <w:rPr>
                      <w:b/>
                      <w:bCs/>
                      <w:noProof/>
                      <w:sz w:val="20"/>
                      <w:szCs w:val="20"/>
                      <w:rtl/>
                    </w:rPr>
                  </w:pPr>
                  <w:r w:rsidRPr="00CC7592">
                    <w:rPr>
                      <w:b/>
                      <w:bCs/>
                      <w:noProof/>
                      <w:sz w:val="20"/>
                      <w:szCs w:val="20"/>
                      <w:rtl/>
                    </w:rPr>
                    <w:t>ضعف التزام المربيات بتوريث المكتسبات لمربيات أخريات</w:t>
                  </w:r>
                </w:p>
                <w:p w14:paraId="35627EDC" w14:textId="10547C99" w:rsidR="009D28AC" w:rsidRPr="00DA740E" w:rsidRDefault="009D28AC" w:rsidP="00AA18C8">
                  <w:pPr>
                    <w:jc w:val="center"/>
                    <w:rPr>
                      <w:b/>
                      <w:bCs/>
                      <w:noProof/>
                      <w:sz w:val="20"/>
                      <w:szCs w:val="20"/>
                      <w:rtl/>
                    </w:rPr>
                  </w:pPr>
                  <w:r>
                    <w:rPr>
                      <w:rFonts w:hint="cs"/>
                      <w:b/>
                      <w:bCs/>
                      <w:noProof/>
                      <w:sz w:val="20"/>
                      <w:szCs w:val="20"/>
                      <w:rtl/>
                    </w:rPr>
                    <w:t>أو استيقاء متطلبات المشروع</w:t>
                  </w:r>
                </w:p>
              </w:tc>
              <w:tc>
                <w:tcPr>
                  <w:tcW w:w="2835" w:type="dxa"/>
                  <w:vAlign w:val="center"/>
                </w:tcPr>
                <w:p w14:paraId="1EA9816F" w14:textId="77777777" w:rsidR="00AA18C8" w:rsidRPr="007B2F1E" w:rsidRDefault="00AA18C8" w:rsidP="00AA18C8">
                  <w:pPr>
                    <w:pStyle w:val="a9"/>
                    <w:numPr>
                      <w:ilvl w:val="0"/>
                      <w:numId w:val="42"/>
                    </w:numPr>
                    <w:ind w:left="114" w:hanging="114"/>
                    <w:rPr>
                      <w:b/>
                      <w:bCs/>
                      <w:noProof/>
                      <w:sz w:val="20"/>
                      <w:szCs w:val="20"/>
                      <w:rtl/>
                    </w:rPr>
                  </w:pPr>
                  <w:r w:rsidRPr="007B2F1E">
                    <w:rPr>
                      <w:b/>
                      <w:bCs/>
                      <w:noProof/>
                      <w:sz w:val="20"/>
                      <w:szCs w:val="20"/>
                      <w:rtl/>
                    </w:rPr>
                    <w:t>إيضاح العوائد والمكتسبات</w:t>
                  </w:r>
                </w:p>
                <w:p w14:paraId="67D74C0C" w14:textId="37A16BD9" w:rsidR="00AA18C8" w:rsidRPr="007B2F1E" w:rsidRDefault="009D28AC" w:rsidP="009D28AC">
                  <w:pPr>
                    <w:pStyle w:val="a9"/>
                    <w:numPr>
                      <w:ilvl w:val="0"/>
                      <w:numId w:val="42"/>
                    </w:numPr>
                    <w:ind w:left="114" w:hanging="114"/>
                    <w:rPr>
                      <w:b/>
                      <w:bCs/>
                      <w:noProof/>
                      <w:sz w:val="20"/>
                      <w:szCs w:val="20"/>
                      <w:rtl/>
                    </w:rPr>
                  </w:pPr>
                  <w:r>
                    <w:rPr>
                      <w:rFonts w:hint="cs"/>
                      <w:b/>
                      <w:bCs/>
                      <w:noProof/>
                      <w:sz w:val="20"/>
                      <w:szCs w:val="20"/>
                      <w:rtl/>
                    </w:rPr>
                    <w:t>التجسير بين</w:t>
                  </w:r>
                  <w:r w:rsidR="00AA18C8" w:rsidRPr="007B2F1E">
                    <w:rPr>
                      <w:b/>
                      <w:bCs/>
                      <w:noProof/>
                      <w:sz w:val="20"/>
                      <w:szCs w:val="20"/>
                      <w:rtl/>
                    </w:rPr>
                    <w:t xml:space="preserve"> المربيات </w:t>
                  </w:r>
                  <w:r>
                    <w:rPr>
                      <w:rFonts w:hint="cs"/>
                      <w:b/>
                      <w:bCs/>
                      <w:noProof/>
                      <w:sz w:val="20"/>
                      <w:szCs w:val="20"/>
                      <w:rtl/>
                    </w:rPr>
                    <w:t>والكيانات</w:t>
                  </w:r>
                  <w:r w:rsidR="00AA18C8" w:rsidRPr="007B2F1E">
                    <w:rPr>
                      <w:b/>
                      <w:bCs/>
                      <w:noProof/>
                      <w:sz w:val="20"/>
                      <w:szCs w:val="20"/>
                      <w:rtl/>
                    </w:rPr>
                    <w:t xml:space="preserve"> و</w:t>
                  </w:r>
                  <w:r>
                    <w:rPr>
                      <w:rFonts w:hint="cs"/>
                      <w:b/>
                      <w:bCs/>
                      <w:noProof/>
                      <w:sz w:val="20"/>
                      <w:szCs w:val="20"/>
                      <w:rtl/>
                    </w:rPr>
                    <w:t>ال</w:t>
                  </w:r>
                  <w:r w:rsidR="00AA18C8" w:rsidRPr="007B2F1E">
                    <w:rPr>
                      <w:b/>
                      <w:bCs/>
                      <w:noProof/>
                      <w:sz w:val="20"/>
                      <w:szCs w:val="20"/>
                      <w:rtl/>
                    </w:rPr>
                    <w:t xml:space="preserve">بيئات </w:t>
                  </w:r>
                  <w:r>
                    <w:rPr>
                      <w:rFonts w:hint="cs"/>
                      <w:b/>
                      <w:bCs/>
                      <w:noProof/>
                      <w:sz w:val="20"/>
                      <w:szCs w:val="20"/>
                      <w:rtl/>
                    </w:rPr>
                    <w:t>ال</w:t>
                  </w:r>
                  <w:r w:rsidR="00AA18C8" w:rsidRPr="007B2F1E">
                    <w:rPr>
                      <w:b/>
                      <w:bCs/>
                      <w:noProof/>
                      <w:sz w:val="20"/>
                      <w:szCs w:val="20"/>
                      <w:rtl/>
                    </w:rPr>
                    <w:t>داعمة</w:t>
                  </w:r>
                </w:p>
                <w:p w14:paraId="498D6890" w14:textId="17C78DAB" w:rsidR="00AA18C8" w:rsidRPr="007B2F1E" w:rsidRDefault="009D28AC" w:rsidP="00AA18C8">
                  <w:pPr>
                    <w:pStyle w:val="a9"/>
                    <w:numPr>
                      <w:ilvl w:val="0"/>
                      <w:numId w:val="42"/>
                    </w:numPr>
                    <w:ind w:left="114" w:hanging="114"/>
                    <w:rPr>
                      <w:b/>
                      <w:bCs/>
                      <w:noProof/>
                      <w:sz w:val="20"/>
                      <w:szCs w:val="20"/>
                      <w:rtl/>
                    </w:rPr>
                  </w:pPr>
                  <w:r>
                    <w:rPr>
                      <w:rFonts w:hint="cs"/>
                      <w:b/>
                      <w:bCs/>
                      <w:noProof/>
                      <w:sz w:val="20"/>
                      <w:szCs w:val="20"/>
                      <w:rtl/>
                    </w:rPr>
                    <w:t>الدعم</w:t>
                  </w:r>
                  <w:r w:rsidR="00AA18C8" w:rsidRPr="007B2F1E">
                    <w:rPr>
                      <w:b/>
                      <w:bCs/>
                      <w:noProof/>
                      <w:sz w:val="20"/>
                      <w:szCs w:val="20"/>
                      <w:rtl/>
                    </w:rPr>
                    <w:t xml:space="preserve"> المستمر للمربيات</w:t>
                  </w:r>
                  <w:r>
                    <w:rPr>
                      <w:rFonts w:hint="cs"/>
                      <w:b/>
                      <w:bCs/>
                      <w:noProof/>
                      <w:sz w:val="20"/>
                      <w:szCs w:val="20"/>
                      <w:rtl/>
                    </w:rPr>
                    <w:t xml:space="preserve"> بالاستشارات والأدوات</w:t>
                  </w:r>
                </w:p>
                <w:p w14:paraId="5B92CAF5" w14:textId="77777777" w:rsidR="00AA18C8" w:rsidRDefault="00AA18C8" w:rsidP="00AA18C8">
                  <w:pPr>
                    <w:pStyle w:val="a9"/>
                    <w:numPr>
                      <w:ilvl w:val="0"/>
                      <w:numId w:val="42"/>
                    </w:numPr>
                    <w:ind w:left="114" w:hanging="114"/>
                    <w:rPr>
                      <w:b/>
                      <w:bCs/>
                      <w:noProof/>
                      <w:sz w:val="20"/>
                      <w:szCs w:val="20"/>
                    </w:rPr>
                  </w:pPr>
                  <w:r w:rsidRPr="007B2F1E">
                    <w:rPr>
                      <w:b/>
                      <w:bCs/>
                      <w:noProof/>
                      <w:sz w:val="20"/>
                      <w:szCs w:val="20"/>
                      <w:rtl/>
                    </w:rPr>
                    <w:t>اطلاع المربيات على ممارسات ناجحة</w:t>
                  </w:r>
                </w:p>
                <w:p w14:paraId="50F12DFC" w14:textId="456838A7" w:rsidR="009D28AC" w:rsidRPr="007B2F1E" w:rsidRDefault="009D28AC" w:rsidP="00AA18C8">
                  <w:pPr>
                    <w:pStyle w:val="a9"/>
                    <w:numPr>
                      <w:ilvl w:val="0"/>
                      <w:numId w:val="42"/>
                    </w:numPr>
                    <w:ind w:left="114" w:hanging="114"/>
                    <w:rPr>
                      <w:b/>
                      <w:bCs/>
                      <w:noProof/>
                      <w:sz w:val="20"/>
                      <w:szCs w:val="20"/>
                      <w:rtl/>
                    </w:rPr>
                  </w:pPr>
                  <w:r>
                    <w:rPr>
                      <w:rFonts w:hint="cs"/>
                      <w:b/>
                      <w:bCs/>
                      <w:noProof/>
                      <w:sz w:val="20"/>
                      <w:szCs w:val="20"/>
                      <w:rtl/>
                    </w:rPr>
                    <w:t>التخطيط الزمني بما يلائم فترات الانشغال والتفرغ</w:t>
                  </w:r>
                </w:p>
              </w:tc>
              <w:tc>
                <w:tcPr>
                  <w:tcW w:w="1315" w:type="dxa"/>
                  <w:vAlign w:val="center"/>
                </w:tcPr>
                <w:p w14:paraId="4F7DF5F0" w14:textId="77777777" w:rsidR="00AA18C8" w:rsidRPr="00DA740E" w:rsidRDefault="00AA18C8" w:rsidP="00AA18C8">
                  <w:pPr>
                    <w:jc w:val="center"/>
                    <w:rPr>
                      <w:b/>
                      <w:bCs/>
                      <w:noProof/>
                      <w:sz w:val="20"/>
                      <w:szCs w:val="20"/>
                      <w:rtl/>
                    </w:rPr>
                  </w:pPr>
                  <w:r w:rsidRPr="00DA740E">
                    <w:rPr>
                      <w:rFonts w:hint="cs"/>
                      <w:b/>
                      <w:bCs/>
                      <w:noProof/>
                      <w:sz w:val="20"/>
                      <w:szCs w:val="20"/>
                      <w:rtl/>
                    </w:rPr>
                    <w:t>متوسط</w:t>
                  </w:r>
                </w:p>
              </w:tc>
              <w:tc>
                <w:tcPr>
                  <w:tcW w:w="1315" w:type="dxa"/>
                  <w:vAlign w:val="center"/>
                </w:tcPr>
                <w:p w14:paraId="2E50C66A" w14:textId="77777777" w:rsidR="00AA18C8" w:rsidRPr="00DA740E" w:rsidRDefault="00AA18C8" w:rsidP="00AA18C8">
                  <w:pPr>
                    <w:jc w:val="center"/>
                    <w:rPr>
                      <w:b/>
                      <w:bCs/>
                      <w:noProof/>
                      <w:sz w:val="20"/>
                      <w:szCs w:val="20"/>
                      <w:rtl/>
                    </w:rPr>
                  </w:pPr>
                  <w:r w:rsidRPr="00DA740E">
                    <w:rPr>
                      <w:rFonts w:hint="cs"/>
                      <w:b/>
                      <w:bCs/>
                      <w:noProof/>
                      <w:sz w:val="20"/>
                      <w:szCs w:val="20"/>
                      <w:rtl/>
                    </w:rPr>
                    <w:t>مدير المشروع</w:t>
                  </w:r>
                </w:p>
              </w:tc>
            </w:tr>
          </w:tbl>
          <w:p w14:paraId="692DB986" w14:textId="77777777" w:rsidR="009B6180" w:rsidRPr="00684601" w:rsidRDefault="009B6180" w:rsidP="00380A12">
            <w:pPr>
              <w:rPr>
                <w:rtl/>
              </w:rPr>
            </w:pPr>
          </w:p>
        </w:tc>
      </w:tr>
      <w:tr w:rsidR="000A4A47" w14:paraId="075900B7" w14:textId="77777777" w:rsidTr="00670423">
        <w:trPr>
          <w:trHeight w:val="5660"/>
        </w:trPr>
        <w:tc>
          <w:tcPr>
            <w:tcW w:w="788" w:type="pct"/>
            <w:shd w:val="clear" w:color="auto" w:fill="C9C9C9" w:themeFill="accent3" w:themeFillTint="99"/>
            <w:vAlign w:val="center"/>
          </w:tcPr>
          <w:p w14:paraId="2D3C21BA" w14:textId="73E67420" w:rsidR="008E4CCB" w:rsidRDefault="008E4CCB" w:rsidP="00F353EA">
            <w:pPr>
              <w:jc w:val="center"/>
              <w:rPr>
                <w:rtl/>
              </w:rPr>
            </w:pPr>
            <w:r>
              <w:rPr>
                <w:rFonts w:hint="cs"/>
                <w:rtl/>
              </w:rPr>
              <w:lastRenderedPageBreak/>
              <w:t>الموازنة التقديرية</w:t>
            </w:r>
          </w:p>
        </w:tc>
        <w:tc>
          <w:tcPr>
            <w:tcW w:w="4212" w:type="pct"/>
            <w:vAlign w:val="center"/>
          </w:tcPr>
          <w:tbl>
            <w:tblPr>
              <w:bidiVisual/>
              <w:tblW w:w="8528" w:type="dxa"/>
              <w:tblLayout w:type="fixed"/>
              <w:tblCellMar>
                <w:left w:w="0" w:type="dxa"/>
                <w:right w:w="0" w:type="dxa"/>
              </w:tblCellMar>
              <w:tblLook w:val="04A0" w:firstRow="1" w:lastRow="0" w:firstColumn="1" w:lastColumn="0" w:noHBand="0" w:noVBand="1"/>
            </w:tblPr>
            <w:tblGrid>
              <w:gridCol w:w="419"/>
              <w:gridCol w:w="2307"/>
              <w:gridCol w:w="1559"/>
              <w:gridCol w:w="4243"/>
            </w:tblGrid>
            <w:tr w:rsidR="00670423" w:rsidRPr="00AA3C04" w14:paraId="5B904316" w14:textId="77777777" w:rsidTr="00670423">
              <w:trPr>
                <w:trHeight w:val="658"/>
              </w:trPr>
              <w:tc>
                <w:tcPr>
                  <w:tcW w:w="419"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5BA4547F" w14:textId="77777777" w:rsidR="00AA18C8" w:rsidRPr="00AA3C04" w:rsidRDefault="00AA18C8" w:rsidP="004B57D0">
                  <w:pPr>
                    <w:framePr w:hSpace="180" w:wrap="around" w:vAnchor="text" w:hAnchor="text" w:x="-993"/>
                    <w:spacing w:after="0" w:line="240" w:lineRule="auto"/>
                    <w:jc w:val="center"/>
                  </w:pPr>
                  <w:r w:rsidRPr="00AA3C04">
                    <w:rPr>
                      <w:rtl/>
                    </w:rPr>
                    <w:t>م</w:t>
                  </w:r>
                </w:p>
              </w:tc>
              <w:tc>
                <w:tcPr>
                  <w:tcW w:w="2307"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4A4A812D" w14:textId="77777777" w:rsidR="00AA18C8" w:rsidRPr="00AA3C04" w:rsidRDefault="00AA18C8" w:rsidP="004B57D0">
                  <w:pPr>
                    <w:framePr w:hSpace="180" w:wrap="around" w:vAnchor="text" w:hAnchor="text" w:x="-993"/>
                    <w:spacing w:after="0" w:line="240" w:lineRule="auto"/>
                    <w:jc w:val="center"/>
                    <w:rPr>
                      <w:rtl/>
                    </w:rPr>
                  </w:pPr>
                  <w:r w:rsidRPr="00AA3C04">
                    <w:rPr>
                      <w:rtl/>
                    </w:rPr>
                    <w:t>البند</w:t>
                  </w:r>
                </w:p>
              </w:tc>
              <w:tc>
                <w:tcPr>
                  <w:tcW w:w="1559"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274A6A8C" w14:textId="77777777" w:rsidR="00AA18C8" w:rsidRPr="00AA3C04" w:rsidRDefault="00AA18C8" w:rsidP="004B57D0">
                  <w:pPr>
                    <w:framePr w:hSpace="180" w:wrap="around" w:vAnchor="text" w:hAnchor="text" w:x="-993"/>
                    <w:spacing w:after="0" w:line="240" w:lineRule="auto"/>
                    <w:jc w:val="center"/>
                    <w:rPr>
                      <w:rtl/>
                    </w:rPr>
                  </w:pPr>
                  <w:r w:rsidRPr="00AA3C04">
                    <w:rPr>
                      <w:rtl/>
                    </w:rPr>
                    <w:t>التكلفة الإجمالية</w:t>
                  </w:r>
                </w:p>
              </w:tc>
              <w:tc>
                <w:tcPr>
                  <w:tcW w:w="4243"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6CE65679" w14:textId="77777777" w:rsidR="00AA18C8" w:rsidRPr="00AA3C04" w:rsidRDefault="00AA18C8" w:rsidP="004B57D0">
                  <w:pPr>
                    <w:framePr w:hSpace="180" w:wrap="around" w:vAnchor="text" w:hAnchor="text" w:x="-993"/>
                    <w:spacing w:after="0" w:line="240" w:lineRule="auto"/>
                    <w:jc w:val="center"/>
                    <w:rPr>
                      <w:rtl/>
                    </w:rPr>
                  </w:pPr>
                  <w:r w:rsidRPr="00AA3C04">
                    <w:rPr>
                      <w:rtl/>
                    </w:rPr>
                    <w:t>ملاحظات</w:t>
                  </w:r>
                </w:p>
              </w:tc>
            </w:tr>
            <w:tr w:rsidR="00AA18C8" w:rsidRPr="00AA3C04" w14:paraId="392486A2" w14:textId="77777777" w:rsidTr="00670423">
              <w:trPr>
                <w:trHeight w:val="904"/>
              </w:trPr>
              <w:tc>
                <w:tcPr>
                  <w:tcW w:w="419"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486A88D2" w14:textId="77777777" w:rsidR="00AA18C8" w:rsidRPr="00AA3C04" w:rsidRDefault="00AA18C8" w:rsidP="004B57D0">
                  <w:pPr>
                    <w:framePr w:hSpace="180" w:wrap="around" w:vAnchor="text" w:hAnchor="text" w:x="-993"/>
                    <w:spacing w:after="0" w:line="240" w:lineRule="auto"/>
                    <w:rPr>
                      <w:rtl/>
                    </w:rPr>
                  </w:pPr>
                  <w:r w:rsidRPr="00AA3C04">
                    <w:rPr>
                      <w:rtl/>
                    </w:rPr>
                    <w:t>1</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3A0FB45C" w14:textId="6FA7B25F" w:rsidR="00AA18C8" w:rsidRPr="00AA3C04" w:rsidRDefault="00AA18C8" w:rsidP="004B57D0">
                  <w:pPr>
                    <w:framePr w:hSpace="180" w:wrap="around" w:vAnchor="text" w:hAnchor="text" w:x="-993"/>
                    <w:spacing w:after="0" w:line="240" w:lineRule="auto"/>
                    <w:jc w:val="center"/>
                    <w:rPr>
                      <w:rtl/>
                    </w:rPr>
                  </w:pPr>
                  <w:r w:rsidRPr="00AA3C04">
                    <w:rPr>
                      <w:rtl/>
                    </w:rPr>
                    <w:t xml:space="preserve">تصاميم </w:t>
                  </w:r>
                  <w:r w:rsidR="001C000F">
                    <w:rPr>
                      <w:rFonts w:hint="cs"/>
                      <w:rtl/>
                    </w:rPr>
                    <w:t>ومطبوعات</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0786FF9F" w14:textId="35E015E4" w:rsidR="00AA18C8" w:rsidRPr="00AA3C04" w:rsidRDefault="001C000F" w:rsidP="004B57D0">
                  <w:pPr>
                    <w:framePr w:hSpace="180" w:wrap="around" w:vAnchor="text" w:hAnchor="text" w:x="-993"/>
                    <w:spacing w:after="0" w:line="240" w:lineRule="auto"/>
                    <w:jc w:val="center"/>
                    <w:rPr>
                      <w:rtl/>
                    </w:rPr>
                  </w:pPr>
                  <w:r>
                    <w:t xml:space="preserve"> </w:t>
                  </w:r>
                  <w:r w:rsidR="00670423">
                    <w:t>3</w:t>
                  </w:r>
                  <w:r w:rsidR="00AA18C8">
                    <w:t>000</w:t>
                  </w:r>
                  <w:r w:rsidR="00AA18C8" w:rsidRPr="00AA3C04">
                    <w:rPr>
                      <w:rtl/>
                    </w:rPr>
                    <w:t>ريال</w:t>
                  </w:r>
                </w:p>
              </w:tc>
              <w:tc>
                <w:tcPr>
                  <w:tcW w:w="4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61093434" w14:textId="44D07A66" w:rsidR="00AA18C8" w:rsidRPr="00AA3C04" w:rsidRDefault="00AA18C8" w:rsidP="004B57D0">
                  <w:pPr>
                    <w:framePr w:hSpace="180" w:wrap="around" w:vAnchor="text" w:hAnchor="text" w:x="-993"/>
                    <w:spacing w:after="0" w:line="240" w:lineRule="auto"/>
                    <w:jc w:val="center"/>
                    <w:rPr>
                      <w:rtl/>
                    </w:rPr>
                  </w:pPr>
                  <w:r w:rsidRPr="00AA3C04">
                    <w:rPr>
                      <w:rtl/>
                    </w:rPr>
                    <w:t>تصميم الهوية البصرية</w:t>
                  </w:r>
                  <w:r>
                    <w:rPr>
                      <w:rFonts w:hint="cs"/>
                      <w:rtl/>
                    </w:rPr>
                    <w:t xml:space="preserve">، </w:t>
                  </w:r>
                  <w:r w:rsidRPr="00AA3C04">
                    <w:rPr>
                      <w:rtl/>
                    </w:rPr>
                    <w:t>إعلانات</w:t>
                  </w:r>
                  <w:r>
                    <w:rPr>
                      <w:rFonts w:hint="cs"/>
                      <w:rtl/>
                    </w:rPr>
                    <w:t xml:space="preserve">، </w:t>
                  </w:r>
                  <w:proofErr w:type="spellStart"/>
                  <w:r w:rsidRPr="00AA3C04">
                    <w:rPr>
                      <w:rtl/>
                    </w:rPr>
                    <w:t>بنر</w:t>
                  </w:r>
                  <w:proofErr w:type="spellEnd"/>
                  <w:r>
                    <w:rPr>
                      <w:rFonts w:hint="cs"/>
                      <w:rtl/>
                    </w:rPr>
                    <w:t xml:space="preserve">، </w:t>
                  </w:r>
                  <w:r w:rsidRPr="00AA3C04">
                    <w:rPr>
                      <w:rtl/>
                    </w:rPr>
                    <w:t>مطبوعات</w:t>
                  </w:r>
                </w:p>
              </w:tc>
            </w:tr>
            <w:tr w:rsidR="00AA18C8" w:rsidRPr="00AA3C04" w14:paraId="17828CC0" w14:textId="77777777" w:rsidTr="00670423">
              <w:trPr>
                <w:trHeight w:val="914"/>
              </w:trPr>
              <w:tc>
                <w:tcPr>
                  <w:tcW w:w="419"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494DC33A" w14:textId="77777777" w:rsidR="00AA18C8" w:rsidRPr="00AA3C04" w:rsidRDefault="00AA18C8" w:rsidP="004B57D0">
                  <w:pPr>
                    <w:framePr w:hSpace="180" w:wrap="around" w:vAnchor="text" w:hAnchor="text" w:x="-993"/>
                    <w:spacing w:after="0" w:line="240" w:lineRule="auto"/>
                    <w:rPr>
                      <w:rtl/>
                    </w:rPr>
                  </w:pPr>
                  <w:r w:rsidRPr="00AA3C04">
                    <w:rPr>
                      <w:rtl/>
                    </w:rPr>
                    <w:t>2</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474761C2" w14:textId="0CF47738" w:rsidR="00AA18C8" w:rsidRPr="00AA3C04" w:rsidRDefault="00AA18C8" w:rsidP="004B57D0">
                  <w:pPr>
                    <w:framePr w:hSpace="180" w:wrap="around" w:vAnchor="text" w:hAnchor="text" w:x="-993"/>
                    <w:spacing w:after="0" w:line="240" w:lineRule="auto"/>
                    <w:jc w:val="center"/>
                    <w:rPr>
                      <w:rtl/>
                    </w:rPr>
                  </w:pPr>
                  <w:r w:rsidRPr="00AA3C04">
                    <w:rPr>
                      <w:rtl/>
                    </w:rPr>
                    <w:t>تنفيذ البرنامج التأهيلي للمربيات</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187E3994" w14:textId="5FE0A604" w:rsidR="00AA18C8" w:rsidRPr="00AA3C04" w:rsidRDefault="001C000F" w:rsidP="004B57D0">
                  <w:pPr>
                    <w:framePr w:hSpace="180" w:wrap="around" w:vAnchor="text" w:hAnchor="text" w:x="-993"/>
                    <w:spacing w:after="0" w:line="240" w:lineRule="auto"/>
                    <w:jc w:val="center"/>
                    <w:rPr>
                      <w:rtl/>
                    </w:rPr>
                  </w:pPr>
                  <w:r>
                    <w:t xml:space="preserve"> </w:t>
                  </w:r>
                  <w:r w:rsidR="00AA18C8">
                    <w:t>1</w:t>
                  </w:r>
                  <w:r w:rsidR="00670423">
                    <w:t>5</w:t>
                  </w:r>
                  <w:r w:rsidR="00AA18C8">
                    <w:t>.000</w:t>
                  </w:r>
                  <w:r w:rsidR="00AA18C8" w:rsidRPr="00AA3C04">
                    <w:rPr>
                      <w:rtl/>
                    </w:rPr>
                    <w:t>ريال</w:t>
                  </w:r>
                </w:p>
              </w:tc>
              <w:tc>
                <w:tcPr>
                  <w:tcW w:w="4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3D739E09" w14:textId="4515773D" w:rsidR="00AA18C8" w:rsidRPr="00AA3C04" w:rsidRDefault="00AA18C8" w:rsidP="004B57D0">
                  <w:pPr>
                    <w:framePr w:hSpace="180" w:wrap="around" w:vAnchor="text" w:hAnchor="text" w:x="-993"/>
                    <w:spacing w:after="0" w:line="240" w:lineRule="auto"/>
                    <w:jc w:val="center"/>
                    <w:rPr>
                      <w:rtl/>
                    </w:rPr>
                  </w:pPr>
                  <w:r>
                    <w:rPr>
                      <w:rFonts w:hint="cs"/>
                      <w:rtl/>
                    </w:rPr>
                    <w:t xml:space="preserve">مكافآت الخبيرات، </w:t>
                  </w:r>
                  <w:r w:rsidR="001C000F">
                    <w:rPr>
                      <w:rFonts w:hint="cs"/>
                      <w:rtl/>
                    </w:rPr>
                    <w:t xml:space="preserve">ضيافة، </w:t>
                  </w:r>
                  <w:r>
                    <w:rPr>
                      <w:rFonts w:hint="cs"/>
                      <w:rtl/>
                    </w:rPr>
                    <w:t>إصدار الشهادات</w:t>
                  </w:r>
                </w:p>
              </w:tc>
            </w:tr>
            <w:tr w:rsidR="00AA18C8" w:rsidRPr="00AA3C04" w14:paraId="1C260D77" w14:textId="77777777" w:rsidTr="00670423">
              <w:trPr>
                <w:trHeight w:val="914"/>
              </w:trPr>
              <w:tc>
                <w:tcPr>
                  <w:tcW w:w="419"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096D4C64" w14:textId="63449F85" w:rsidR="00AA18C8" w:rsidRPr="00AA3C04" w:rsidRDefault="001C000F" w:rsidP="004B57D0">
                  <w:pPr>
                    <w:framePr w:hSpace="180" w:wrap="around" w:vAnchor="text" w:hAnchor="text" w:x="-993"/>
                    <w:spacing w:after="0" w:line="240" w:lineRule="auto"/>
                    <w:rPr>
                      <w:rtl/>
                    </w:rPr>
                  </w:pPr>
                  <w:r>
                    <w:rPr>
                      <w:rFonts w:hint="cs"/>
                      <w:rtl/>
                    </w:rPr>
                    <w:t>3</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41183C98" w14:textId="6BDA5CE3" w:rsidR="00AA18C8" w:rsidRPr="00AA3C04" w:rsidRDefault="00AA18C8" w:rsidP="004B57D0">
                  <w:pPr>
                    <w:framePr w:hSpace="180" w:wrap="around" w:vAnchor="text" w:hAnchor="text" w:x="-993"/>
                    <w:spacing w:after="0" w:line="240" w:lineRule="auto"/>
                    <w:jc w:val="center"/>
                    <w:rPr>
                      <w:rtl/>
                    </w:rPr>
                  </w:pPr>
                  <w:r w:rsidRPr="00AA3C04">
                    <w:rPr>
                      <w:rtl/>
                    </w:rPr>
                    <w:t xml:space="preserve">تفعيل المربيات في تقديم </w:t>
                  </w:r>
                  <w:r w:rsidR="001C000F">
                    <w:rPr>
                      <w:rFonts w:hint="cs"/>
                      <w:rtl/>
                    </w:rPr>
                    <w:t>مشاريع الفتيات</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9D969C2" w14:textId="158E0DC4" w:rsidR="00AA18C8" w:rsidRPr="00AA3C04" w:rsidRDefault="001C000F" w:rsidP="004B57D0">
                  <w:pPr>
                    <w:framePr w:hSpace="180" w:wrap="around" w:vAnchor="text" w:hAnchor="text" w:x="-993"/>
                    <w:spacing w:after="0" w:line="240" w:lineRule="auto"/>
                    <w:jc w:val="center"/>
                    <w:rPr>
                      <w:rtl/>
                    </w:rPr>
                  </w:pPr>
                  <w:r>
                    <w:t xml:space="preserve"> </w:t>
                  </w:r>
                  <w:r w:rsidR="00670423">
                    <w:t>2</w:t>
                  </w:r>
                  <w:r w:rsidR="00AA18C8" w:rsidRPr="00AA3C04">
                    <w:t xml:space="preserve">.000 </w:t>
                  </w:r>
                  <w:r w:rsidR="00AA18C8" w:rsidRPr="00AA3C04">
                    <w:rPr>
                      <w:rtl/>
                    </w:rPr>
                    <w:t>ريال</w:t>
                  </w:r>
                </w:p>
              </w:tc>
              <w:tc>
                <w:tcPr>
                  <w:tcW w:w="4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04BB2FD1" w14:textId="0D43225D" w:rsidR="00AA18C8" w:rsidRPr="00AA3C04" w:rsidRDefault="001C000F" w:rsidP="004B57D0">
                  <w:pPr>
                    <w:framePr w:hSpace="180" w:wrap="around" w:vAnchor="text" w:hAnchor="text" w:x="-993"/>
                    <w:spacing w:after="0" w:line="240" w:lineRule="auto"/>
                    <w:jc w:val="center"/>
                    <w:rPr>
                      <w:rtl/>
                    </w:rPr>
                  </w:pPr>
                  <w:r>
                    <w:rPr>
                      <w:rFonts w:hint="cs"/>
                      <w:rtl/>
                    </w:rPr>
                    <w:t>استشارات، متابعة، حوافز</w:t>
                  </w:r>
                </w:p>
              </w:tc>
            </w:tr>
            <w:tr w:rsidR="00AA18C8" w:rsidRPr="00AA3C04" w14:paraId="0A6DD9D3" w14:textId="77777777" w:rsidTr="00670423">
              <w:trPr>
                <w:trHeight w:val="1445"/>
              </w:trPr>
              <w:tc>
                <w:tcPr>
                  <w:tcW w:w="419"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7258D3F4" w14:textId="13F2C56D" w:rsidR="00AA18C8" w:rsidRPr="00AA3C04" w:rsidRDefault="001C000F" w:rsidP="004B57D0">
                  <w:pPr>
                    <w:framePr w:hSpace="180" w:wrap="around" w:vAnchor="text" w:hAnchor="text" w:x="-993"/>
                    <w:spacing w:after="0" w:line="240" w:lineRule="auto"/>
                    <w:rPr>
                      <w:rtl/>
                    </w:rPr>
                  </w:pPr>
                  <w:r>
                    <w:rPr>
                      <w:rFonts w:hint="cs"/>
                      <w:rtl/>
                    </w:rPr>
                    <w:t>4</w:t>
                  </w:r>
                </w:p>
              </w:tc>
              <w:tc>
                <w:tcPr>
                  <w:tcW w:w="2307"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54C82F73" w14:textId="77777777" w:rsidR="00AA18C8" w:rsidRPr="00AA3C04" w:rsidRDefault="00AA18C8" w:rsidP="004B57D0">
                  <w:pPr>
                    <w:framePr w:hSpace="180" w:wrap="around" w:vAnchor="text" w:hAnchor="text" w:x="-993"/>
                    <w:spacing w:after="0" w:line="240" w:lineRule="auto"/>
                    <w:jc w:val="center"/>
                    <w:rPr>
                      <w:rtl/>
                    </w:rPr>
                  </w:pPr>
                  <w:r w:rsidRPr="00AA3C04">
                    <w:rPr>
                      <w:rtl/>
                    </w:rPr>
                    <w:t>إغلاق المشروع</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ED139B4" w14:textId="77777777" w:rsidR="00AA18C8" w:rsidRPr="00AA3C04" w:rsidRDefault="00AA18C8" w:rsidP="004B57D0">
                  <w:pPr>
                    <w:framePr w:hSpace="180" w:wrap="around" w:vAnchor="text" w:hAnchor="text" w:x="-993"/>
                    <w:spacing w:after="0" w:line="240" w:lineRule="auto"/>
                    <w:jc w:val="center"/>
                    <w:rPr>
                      <w:rtl/>
                    </w:rPr>
                  </w:pPr>
                  <w:r>
                    <w:t>10</w:t>
                  </w:r>
                  <w:r w:rsidRPr="00AA3C04">
                    <w:t>.000</w:t>
                  </w:r>
                  <w:r w:rsidRPr="00AA3C04">
                    <w:rPr>
                      <w:rtl/>
                    </w:rPr>
                    <w:t xml:space="preserve"> ريال</w:t>
                  </w:r>
                </w:p>
              </w:tc>
              <w:tc>
                <w:tcPr>
                  <w:tcW w:w="4243" w:type="dxa"/>
                  <w:tcBorders>
                    <w:top w:val="single" w:sz="8" w:space="0" w:color="000000"/>
                    <w:left w:val="single" w:sz="8" w:space="0" w:color="000000"/>
                    <w:bottom w:val="single" w:sz="8" w:space="0" w:color="000000"/>
                    <w:right w:val="single" w:sz="8" w:space="0" w:color="000000"/>
                  </w:tcBorders>
                  <w:shd w:val="clear" w:color="auto" w:fill="FFFFFF"/>
                  <w:tcMar>
                    <w:top w:w="15" w:type="dxa"/>
                    <w:left w:w="108" w:type="dxa"/>
                    <w:bottom w:w="0" w:type="dxa"/>
                    <w:right w:w="108" w:type="dxa"/>
                  </w:tcMar>
                  <w:vAlign w:val="center"/>
                  <w:hideMark/>
                </w:tcPr>
                <w:p w14:paraId="5B9F6995" w14:textId="77777777" w:rsidR="00AA18C8" w:rsidRPr="00AA3C04" w:rsidRDefault="00AA18C8" w:rsidP="004B57D0">
                  <w:pPr>
                    <w:framePr w:hSpace="180" w:wrap="around" w:vAnchor="text" w:hAnchor="text" w:x="-993"/>
                    <w:spacing w:after="0" w:line="240" w:lineRule="auto"/>
                    <w:jc w:val="center"/>
                    <w:rPr>
                      <w:rtl/>
                    </w:rPr>
                  </w:pPr>
                  <w:r w:rsidRPr="00AA3C04">
                    <w:rPr>
                      <w:rtl/>
                    </w:rPr>
                    <w:t xml:space="preserve">ورشة </w:t>
                  </w:r>
                  <w:r>
                    <w:rPr>
                      <w:rFonts w:hint="cs"/>
                      <w:rtl/>
                    </w:rPr>
                    <w:t xml:space="preserve">عمل </w:t>
                  </w:r>
                  <w:r w:rsidRPr="00AA3C04">
                    <w:rPr>
                      <w:rtl/>
                    </w:rPr>
                    <w:t>الدروس المستفادة</w:t>
                  </w:r>
                </w:p>
                <w:p w14:paraId="0DA26601" w14:textId="77777777" w:rsidR="00AA18C8" w:rsidRPr="00AA3C04" w:rsidRDefault="00AA18C8" w:rsidP="004B57D0">
                  <w:pPr>
                    <w:framePr w:hSpace="180" w:wrap="around" w:vAnchor="text" w:hAnchor="text" w:x="-993"/>
                    <w:spacing w:after="0" w:line="240" w:lineRule="auto"/>
                    <w:jc w:val="center"/>
                    <w:rPr>
                      <w:rtl/>
                    </w:rPr>
                  </w:pPr>
                  <w:r w:rsidRPr="00AA3C04">
                    <w:rPr>
                      <w:rtl/>
                    </w:rPr>
                    <w:t>إعداد وإخراج التقرير الختامي للمشروع</w:t>
                  </w:r>
                </w:p>
                <w:p w14:paraId="2A2FE4EB" w14:textId="77777777" w:rsidR="00AA18C8" w:rsidRPr="00AA3C04" w:rsidRDefault="00AA18C8" w:rsidP="004B57D0">
                  <w:pPr>
                    <w:framePr w:hSpace="180" w:wrap="around" w:vAnchor="text" w:hAnchor="text" w:x="-993"/>
                    <w:spacing w:after="0" w:line="240" w:lineRule="auto"/>
                    <w:jc w:val="center"/>
                    <w:rPr>
                      <w:rtl/>
                    </w:rPr>
                  </w:pPr>
                  <w:r w:rsidRPr="00AA3C04">
                    <w:rPr>
                      <w:rtl/>
                    </w:rPr>
                    <w:t>الحفل</w:t>
                  </w:r>
                  <w:r>
                    <w:rPr>
                      <w:rFonts w:hint="cs"/>
                      <w:rtl/>
                    </w:rPr>
                    <w:t xml:space="preserve"> و</w:t>
                  </w:r>
                  <w:r w:rsidRPr="00AA3C04">
                    <w:rPr>
                      <w:rtl/>
                    </w:rPr>
                    <w:t>التكريم</w:t>
                  </w:r>
                </w:p>
              </w:tc>
            </w:tr>
            <w:tr w:rsidR="00AA18C8" w:rsidRPr="00AA3C04" w14:paraId="639746D5" w14:textId="77777777" w:rsidTr="00670423">
              <w:trPr>
                <w:trHeight w:val="643"/>
              </w:trPr>
              <w:tc>
                <w:tcPr>
                  <w:tcW w:w="4285" w:type="dxa"/>
                  <w:gridSpan w:val="3"/>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334A2DF3" w14:textId="77777777" w:rsidR="00AA18C8" w:rsidRPr="00AA3C04" w:rsidRDefault="00AA18C8" w:rsidP="004B57D0">
                  <w:pPr>
                    <w:framePr w:hSpace="180" w:wrap="around" w:vAnchor="text" w:hAnchor="text" w:x="-993"/>
                    <w:spacing w:after="0" w:line="240" w:lineRule="auto"/>
                    <w:jc w:val="center"/>
                    <w:rPr>
                      <w:rtl/>
                    </w:rPr>
                  </w:pPr>
                  <w:r w:rsidRPr="00AA3C04">
                    <w:rPr>
                      <w:rtl/>
                    </w:rPr>
                    <w:t>إجمالي تكلفة المشروع</w:t>
                  </w:r>
                </w:p>
              </w:tc>
              <w:tc>
                <w:tcPr>
                  <w:tcW w:w="4243"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5" w:type="dxa"/>
                    <w:left w:w="108" w:type="dxa"/>
                    <w:bottom w:w="0" w:type="dxa"/>
                    <w:right w:w="108" w:type="dxa"/>
                  </w:tcMar>
                  <w:vAlign w:val="center"/>
                  <w:hideMark/>
                </w:tcPr>
                <w:p w14:paraId="3FD182E4" w14:textId="4E3BF630" w:rsidR="00AA18C8" w:rsidRPr="00AA3C04" w:rsidRDefault="001C000F" w:rsidP="004B57D0">
                  <w:pPr>
                    <w:framePr w:hSpace="180" w:wrap="around" w:vAnchor="text" w:hAnchor="text" w:x="-993"/>
                    <w:spacing w:after="0" w:line="240" w:lineRule="auto"/>
                    <w:jc w:val="center"/>
                    <w:rPr>
                      <w:rtl/>
                    </w:rPr>
                  </w:pPr>
                  <w:r>
                    <w:t>3</w:t>
                  </w:r>
                  <w:r w:rsidR="00670423">
                    <w:t>0</w:t>
                  </w:r>
                  <w:r w:rsidR="00AA18C8">
                    <w:t>.000</w:t>
                  </w:r>
                  <w:r w:rsidR="00AA18C8" w:rsidRPr="00AA3C04">
                    <w:rPr>
                      <w:rtl/>
                    </w:rPr>
                    <w:t>ريال</w:t>
                  </w:r>
                </w:p>
              </w:tc>
            </w:tr>
          </w:tbl>
          <w:p w14:paraId="76E697C3" w14:textId="77777777" w:rsidR="008E4CCB" w:rsidRPr="00624B5B" w:rsidRDefault="008E4CCB" w:rsidP="00624B5B">
            <w:pPr>
              <w:rPr>
                <w:rFonts w:ascii="Tajawal" w:eastAsia="Traditional Arabic" w:hAnsi="Tajawal" w:cs="Tajawal"/>
                <w:b/>
                <w:color w:val="000000"/>
                <w:rtl/>
              </w:rPr>
            </w:pPr>
          </w:p>
        </w:tc>
      </w:tr>
      <w:tr w:rsidR="000A4A47" w14:paraId="7B707697" w14:textId="77777777" w:rsidTr="00670423">
        <w:trPr>
          <w:trHeight w:val="835"/>
        </w:trPr>
        <w:tc>
          <w:tcPr>
            <w:tcW w:w="788" w:type="pct"/>
            <w:shd w:val="clear" w:color="auto" w:fill="C9C9C9" w:themeFill="accent3" w:themeFillTint="99"/>
            <w:vAlign w:val="center"/>
          </w:tcPr>
          <w:p w14:paraId="0FAC8AF5" w14:textId="473BAC0D" w:rsidR="008E4CCB" w:rsidRDefault="008E4CCB" w:rsidP="00670423">
            <w:pPr>
              <w:jc w:val="center"/>
              <w:rPr>
                <w:rtl/>
              </w:rPr>
            </w:pPr>
            <w:r>
              <w:rPr>
                <w:rtl/>
              </w:rPr>
              <w:t>التدفقات النقدية للمشروع</w:t>
            </w:r>
          </w:p>
        </w:tc>
        <w:tc>
          <w:tcPr>
            <w:tcW w:w="4212" w:type="pct"/>
            <w:vAlign w:val="center"/>
          </w:tcPr>
          <w:p w14:paraId="62739394" w14:textId="77777777" w:rsidR="00177DB8" w:rsidRDefault="00177DB8"/>
          <w:tbl>
            <w:tblPr>
              <w:tblStyle w:val="a4"/>
              <w:tblpPr w:leftFromText="180" w:rightFromText="180" w:vertAnchor="text" w:horzAnchor="margin" w:tblpY="140"/>
              <w:tblOverlap w:val="never"/>
              <w:bidiVisual/>
              <w:tblW w:w="8366" w:type="dxa"/>
              <w:tblLayout w:type="fixed"/>
              <w:tblLook w:val="04A0" w:firstRow="1" w:lastRow="0" w:firstColumn="1" w:lastColumn="0" w:noHBand="0" w:noVBand="1"/>
            </w:tblPr>
            <w:tblGrid>
              <w:gridCol w:w="1863"/>
              <w:gridCol w:w="1282"/>
              <w:gridCol w:w="826"/>
              <w:gridCol w:w="1252"/>
              <w:gridCol w:w="1587"/>
              <w:gridCol w:w="1556"/>
            </w:tblGrid>
            <w:tr w:rsidR="00610472" w14:paraId="6F392959" w14:textId="77777777" w:rsidTr="00D2778E">
              <w:trPr>
                <w:trHeight w:val="563"/>
              </w:trPr>
              <w:tc>
                <w:tcPr>
                  <w:tcW w:w="1863" w:type="dxa"/>
                  <w:shd w:val="clear" w:color="auto" w:fill="D0CECE" w:themeFill="background2" w:themeFillShade="E6"/>
                  <w:vAlign w:val="center"/>
                </w:tcPr>
                <w:p w14:paraId="6661029B" w14:textId="77777777" w:rsidR="00610472" w:rsidRDefault="00610472" w:rsidP="002973F1">
                  <w:pPr>
                    <w:jc w:val="center"/>
                    <w:rPr>
                      <w:noProof/>
                      <w:rtl/>
                    </w:rPr>
                  </w:pPr>
                  <w:r>
                    <w:rPr>
                      <w:rFonts w:hint="cs"/>
                      <w:noProof/>
                      <w:rtl/>
                    </w:rPr>
                    <w:t>الميزانية الإجمالي للمشروع</w:t>
                  </w:r>
                </w:p>
              </w:tc>
              <w:tc>
                <w:tcPr>
                  <w:tcW w:w="1282" w:type="dxa"/>
                  <w:vAlign w:val="center"/>
                </w:tcPr>
                <w:p w14:paraId="32ADF21D" w14:textId="5729695A" w:rsidR="00610472" w:rsidRDefault="00D2778E" w:rsidP="002973F1">
                  <w:pPr>
                    <w:jc w:val="center"/>
                    <w:rPr>
                      <w:noProof/>
                      <w:rtl/>
                    </w:rPr>
                  </w:pPr>
                  <w:r>
                    <w:rPr>
                      <w:rFonts w:hint="cs"/>
                      <w:noProof/>
                      <w:rtl/>
                    </w:rPr>
                    <w:t>30,000</w:t>
                  </w:r>
                </w:p>
              </w:tc>
              <w:tc>
                <w:tcPr>
                  <w:tcW w:w="826" w:type="dxa"/>
                  <w:shd w:val="clear" w:color="auto" w:fill="D0CECE" w:themeFill="background2" w:themeFillShade="E6"/>
                  <w:vAlign w:val="center"/>
                </w:tcPr>
                <w:p w14:paraId="562E1B66" w14:textId="77777777" w:rsidR="00610472" w:rsidRDefault="00610472" w:rsidP="002973F1">
                  <w:pPr>
                    <w:jc w:val="center"/>
                    <w:rPr>
                      <w:noProof/>
                      <w:rtl/>
                    </w:rPr>
                  </w:pPr>
                  <w:r>
                    <w:rPr>
                      <w:rFonts w:hint="cs"/>
                      <w:noProof/>
                      <w:rtl/>
                    </w:rPr>
                    <w:t>مدة تنفيذ المشروع</w:t>
                  </w:r>
                </w:p>
              </w:tc>
              <w:tc>
                <w:tcPr>
                  <w:tcW w:w="1252" w:type="dxa"/>
                  <w:vAlign w:val="center"/>
                </w:tcPr>
                <w:p w14:paraId="41DE023A" w14:textId="4155E265" w:rsidR="00610472" w:rsidRDefault="00D2778E" w:rsidP="002973F1">
                  <w:pPr>
                    <w:jc w:val="center"/>
                    <w:rPr>
                      <w:noProof/>
                      <w:rtl/>
                    </w:rPr>
                  </w:pPr>
                  <w:r>
                    <w:rPr>
                      <w:rFonts w:hint="cs"/>
                      <w:noProof/>
                      <w:rtl/>
                    </w:rPr>
                    <w:t xml:space="preserve">6 </w:t>
                  </w:r>
                  <w:r w:rsidR="00610472">
                    <w:rPr>
                      <w:rFonts w:hint="cs"/>
                      <w:noProof/>
                      <w:rtl/>
                    </w:rPr>
                    <w:t>أشهر</w:t>
                  </w:r>
                </w:p>
              </w:tc>
              <w:tc>
                <w:tcPr>
                  <w:tcW w:w="1587" w:type="dxa"/>
                  <w:shd w:val="clear" w:color="auto" w:fill="D0CECE" w:themeFill="background2" w:themeFillShade="E6"/>
                  <w:vAlign w:val="center"/>
                </w:tcPr>
                <w:p w14:paraId="7D0853AB" w14:textId="4FC3BE43" w:rsidR="00610472" w:rsidRDefault="00610472" w:rsidP="002973F1">
                  <w:pPr>
                    <w:jc w:val="center"/>
                    <w:rPr>
                      <w:noProof/>
                      <w:rtl/>
                    </w:rPr>
                  </w:pPr>
                  <w:r>
                    <w:rPr>
                      <w:rFonts w:hint="cs"/>
                      <w:noProof/>
                      <w:rtl/>
                    </w:rPr>
                    <w:t>تاريخ البدء</w:t>
                  </w:r>
                </w:p>
              </w:tc>
              <w:tc>
                <w:tcPr>
                  <w:tcW w:w="1556" w:type="dxa"/>
                  <w:vAlign w:val="center"/>
                </w:tcPr>
                <w:p w14:paraId="437EB6D7" w14:textId="45299273" w:rsidR="00610472" w:rsidRDefault="00D2778E" w:rsidP="002973F1">
                  <w:pPr>
                    <w:jc w:val="center"/>
                    <w:rPr>
                      <w:noProof/>
                      <w:rtl/>
                    </w:rPr>
                  </w:pPr>
                  <w:r>
                    <w:rPr>
                      <w:rFonts w:hint="cs"/>
                      <w:noProof/>
                      <w:rtl/>
                    </w:rPr>
                    <w:t>1 / 07 / 2024م</w:t>
                  </w:r>
                </w:p>
              </w:tc>
            </w:tr>
          </w:tbl>
          <w:p w14:paraId="1ED19C42" w14:textId="77777777" w:rsidR="00670423" w:rsidRDefault="00670423" w:rsidP="00380A12">
            <w:pPr>
              <w:rPr>
                <w:rtl/>
              </w:rPr>
            </w:pPr>
          </w:p>
          <w:p w14:paraId="27761D08" w14:textId="77777777" w:rsidR="00670423" w:rsidRDefault="00670423" w:rsidP="00380A12">
            <w:pPr>
              <w:rPr>
                <w:rtl/>
              </w:rPr>
            </w:pPr>
          </w:p>
          <w:tbl>
            <w:tblPr>
              <w:tblStyle w:val="a4"/>
              <w:tblpPr w:leftFromText="180" w:rightFromText="180" w:vertAnchor="text" w:horzAnchor="margin" w:tblpY="121"/>
              <w:tblOverlap w:val="never"/>
              <w:bidiVisual/>
              <w:tblW w:w="8368" w:type="dxa"/>
              <w:tblLayout w:type="fixed"/>
              <w:tblLook w:val="04A0" w:firstRow="1" w:lastRow="0" w:firstColumn="1" w:lastColumn="0" w:noHBand="0" w:noVBand="1"/>
            </w:tblPr>
            <w:tblGrid>
              <w:gridCol w:w="1413"/>
              <w:gridCol w:w="1417"/>
              <w:gridCol w:w="3828"/>
              <w:gridCol w:w="1710"/>
            </w:tblGrid>
            <w:tr w:rsidR="00670423" w14:paraId="0C40A8D6" w14:textId="77777777" w:rsidTr="00D2778E">
              <w:trPr>
                <w:trHeight w:val="275"/>
              </w:trPr>
              <w:tc>
                <w:tcPr>
                  <w:tcW w:w="1413" w:type="dxa"/>
                  <w:shd w:val="clear" w:color="auto" w:fill="E7E6E6" w:themeFill="background2"/>
                </w:tcPr>
                <w:p w14:paraId="5BF4A092" w14:textId="77777777" w:rsidR="00670423" w:rsidRDefault="00670423" w:rsidP="00670423">
                  <w:pPr>
                    <w:jc w:val="center"/>
                    <w:rPr>
                      <w:noProof/>
                      <w:rtl/>
                    </w:rPr>
                  </w:pPr>
                  <w:r>
                    <w:rPr>
                      <w:rFonts w:hint="cs"/>
                      <w:noProof/>
                      <w:rtl/>
                    </w:rPr>
                    <w:t>م</w:t>
                  </w:r>
                </w:p>
              </w:tc>
              <w:tc>
                <w:tcPr>
                  <w:tcW w:w="1417" w:type="dxa"/>
                  <w:shd w:val="clear" w:color="auto" w:fill="E7E6E6" w:themeFill="background2"/>
                </w:tcPr>
                <w:p w14:paraId="52C0EC30" w14:textId="77777777" w:rsidR="00670423" w:rsidRDefault="00670423" w:rsidP="00670423">
                  <w:pPr>
                    <w:jc w:val="center"/>
                    <w:rPr>
                      <w:noProof/>
                      <w:rtl/>
                    </w:rPr>
                  </w:pPr>
                  <w:r>
                    <w:rPr>
                      <w:rFonts w:hint="cs"/>
                      <w:noProof/>
                      <w:rtl/>
                    </w:rPr>
                    <w:t>المبلغ</w:t>
                  </w:r>
                </w:p>
              </w:tc>
              <w:tc>
                <w:tcPr>
                  <w:tcW w:w="3828" w:type="dxa"/>
                  <w:shd w:val="clear" w:color="auto" w:fill="E7E6E6" w:themeFill="background2"/>
                </w:tcPr>
                <w:p w14:paraId="4E31BD89" w14:textId="77777777" w:rsidR="00670423" w:rsidRDefault="00670423" w:rsidP="00670423">
                  <w:pPr>
                    <w:jc w:val="center"/>
                    <w:rPr>
                      <w:noProof/>
                      <w:rtl/>
                    </w:rPr>
                  </w:pPr>
                  <w:r>
                    <w:rPr>
                      <w:rFonts w:hint="cs"/>
                      <w:noProof/>
                      <w:rtl/>
                    </w:rPr>
                    <w:t>بنود الصرف</w:t>
                  </w:r>
                </w:p>
              </w:tc>
              <w:tc>
                <w:tcPr>
                  <w:tcW w:w="1710" w:type="dxa"/>
                  <w:shd w:val="clear" w:color="auto" w:fill="E7E6E6" w:themeFill="background2"/>
                </w:tcPr>
                <w:p w14:paraId="65411146" w14:textId="77777777" w:rsidR="00670423" w:rsidRDefault="00670423" w:rsidP="00670423">
                  <w:pPr>
                    <w:jc w:val="center"/>
                    <w:rPr>
                      <w:noProof/>
                      <w:rtl/>
                    </w:rPr>
                  </w:pPr>
                  <w:r>
                    <w:rPr>
                      <w:rFonts w:hint="cs"/>
                      <w:noProof/>
                      <w:rtl/>
                    </w:rPr>
                    <w:t>تاريخ الاستحقاق</w:t>
                  </w:r>
                </w:p>
              </w:tc>
            </w:tr>
            <w:tr w:rsidR="00670423" w14:paraId="050E9F3B" w14:textId="77777777" w:rsidTr="00D2778E">
              <w:trPr>
                <w:trHeight w:val="143"/>
              </w:trPr>
              <w:tc>
                <w:tcPr>
                  <w:tcW w:w="1413" w:type="dxa"/>
                  <w:shd w:val="clear" w:color="auto" w:fill="E7E6E6" w:themeFill="background2"/>
                </w:tcPr>
                <w:p w14:paraId="2799DDA1" w14:textId="77777777" w:rsidR="00670423" w:rsidRDefault="00670423" w:rsidP="00670423">
                  <w:pPr>
                    <w:jc w:val="center"/>
                    <w:rPr>
                      <w:noProof/>
                      <w:rtl/>
                    </w:rPr>
                  </w:pPr>
                  <w:r>
                    <w:rPr>
                      <w:rFonts w:hint="cs"/>
                      <w:noProof/>
                      <w:rtl/>
                    </w:rPr>
                    <w:t>1</w:t>
                  </w:r>
                </w:p>
              </w:tc>
              <w:tc>
                <w:tcPr>
                  <w:tcW w:w="1417" w:type="dxa"/>
                </w:tcPr>
                <w:p w14:paraId="54D832B1" w14:textId="4054AE2F" w:rsidR="00670423" w:rsidRDefault="00670423" w:rsidP="00670423">
                  <w:pPr>
                    <w:jc w:val="center"/>
                    <w:rPr>
                      <w:noProof/>
                      <w:rtl/>
                    </w:rPr>
                  </w:pPr>
                  <w:r>
                    <w:rPr>
                      <w:rFonts w:hint="cs"/>
                      <w:noProof/>
                      <w:rtl/>
                    </w:rPr>
                    <w:t>10.000</w:t>
                  </w:r>
                </w:p>
              </w:tc>
              <w:tc>
                <w:tcPr>
                  <w:tcW w:w="3828" w:type="dxa"/>
                </w:tcPr>
                <w:p w14:paraId="051D9BE7" w14:textId="631592E1" w:rsidR="00670423" w:rsidRDefault="00670423" w:rsidP="00670423">
                  <w:pPr>
                    <w:jc w:val="center"/>
                    <w:rPr>
                      <w:noProof/>
                      <w:rtl/>
                    </w:rPr>
                  </w:pPr>
                  <w:r>
                    <w:rPr>
                      <w:rFonts w:hint="cs"/>
                      <w:noProof/>
                      <w:rtl/>
                    </w:rPr>
                    <w:t xml:space="preserve">التصاميم والمطبوعات والضيافة والشهادات </w:t>
                  </w:r>
                </w:p>
              </w:tc>
              <w:tc>
                <w:tcPr>
                  <w:tcW w:w="1710" w:type="dxa"/>
                </w:tcPr>
                <w:p w14:paraId="5BF29A19" w14:textId="37E3BB09" w:rsidR="00670423" w:rsidRDefault="00D2778E" w:rsidP="00670423">
                  <w:pPr>
                    <w:jc w:val="center"/>
                    <w:rPr>
                      <w:noProof/>
                      <w:rtl/>
                    </w:rPr>
                  </w:pPr>
                  <w:r>
                    <w:rPr>
                      <w:rFonts w:hint="cs"/>
                      <w:noProof/>
                      <w:rtl/>
                    </w:rPr>
                    <w:t>1</w:t>
                  </w:r>
                  <w:r w:rsidR="00670423">
                    <w:rPr>
                      <w:rFonts w:hint="cs"/>
                      <w:noProof/>
                      <w:rtl/>
                    </w:rPr>
                    <w:t xml:space="preserve"> / 0</w:t>
                  </w:r>
                  <w:r>
                    <w:rPr>
                      <w:rFonts w:hint="cs"/>
                      <w:noProof/>
                      <w:rtl/>
                    </w:rPr>
                    <w:t>7</w:t>
                  </w:r>
                  <w:r w:rsidR="00670423">
                    <w:rPr>
                      <w:rFonts w:hint="cs"/>
                      <w:noProof/>
                      <w:rtl/>
                    </w:rPr>
                    <w:t xml:space="preserve"> / 2024م</w:t>
                  </w:r>
                </w:p>
              </w:tc>
            </w:tr>
            <w:tr w:rsidR="00670423" w14:paraId="3680B523" w14:textId="77777777" w:rsidTr="00D2778E">
              <w:trPr>
                <w:trHeight w:val="137"/>
              </w:trPr>
              <w:tc>
                <w:tcPr>
                  <w:tcW w:w="1413" w:type="dxa"/>
                  <w:shd w:val="clear" w:color="auto" w:fill="E7E6E6" w:themeFill="background2"/>
                </w:tcPr>
                <w:p w14:paraId="1CFF4E5D" w14:textId="77777777" w:rsidR="00670423" w:rsidRDefault="00670423" w:rsidP="00670423">
                  <w:pPr>
                    <w:jc w:val="center"/>
                    <w:rPr>
                      <w:noProof/>
                      <w:rtl/>
                    </w:rPr>
                  </w:pPr>
                  <w:r>
                    <w:rPr>
                      <w:rFonts w:hint="cs"/>
                      <w:noProof/>
                      <w:rtl/>
                    </w:rPr>
                    <w:t>2</w:t>
                  </w:r>
                </w:p>
              </w:tc>
              <w:tc>
                <w:tcPr>
                  <w:tcW w:w="1417" w:type="dxa"/>
                </w:tcPr>
                <w:p w14:paraId="096DF48B" w14:textId="72823110" w:rsidR="00670423" w:rsidRDefault="00670423" w:rsidP="00670423">
                  <w:pPr>
                    <w:jc w:val="center"/>
                    <w:rPr>
                      <w:noProof/>
                      <w:rtl/>
                    </w:rPr>
                  </w:pPr>
                  <w:r>
                    <w:rPr>
                      <w:rFonts w:hint="cs"/>
                      <w:noProof/>
                      <w:rtl/>
                    </w:rPr>
                    <w:t>10.000</w:t>
                  </w:r>
                </w:p>
              </w:tc>
              <w:tc>
                <w:tcPr>
                  <w:tcW w:w="3828" w:type="dxa"/>
                </w:tcPr>
                <w:p w14:paraId="5A4B3928" w14:textId="6AB94C11" w:rsidR="00670423" w:rsidRDefault="00670423" w:rsidP="00670423">
                  <w:pPr>
                    <w:jc w:val="center"/>
                    <w:rPr>
                      <w:noProof/>
                      <w:rtl/>
                    </w:rPr>
                  </w:pPr>
                  <w:r>
                    <w:rPr>
                      <w:rFonts w:hint="cs"/>
                      <w:noProof/>
                      <w:rtl/>
                    </w:rPr>
                    <w:t>مكافآت الخبراء وتفعيل المربيات والحوافز</w:t>
                  </w:r>
                </w:p>
              </w:tc>
              <w:tc>
                <w:tcPr>
                  <w:tcW w:w="1710" w:type="dxa"/>
                </w:tcPr>
                <w:p w14:paraId="12DCAA5F" w14:textId="0205990F" w:rsidR="00670423" w:rsidRDefault="00D2778E" w:rsidP="00670423">
                  <w:pPr>
                    <w:jc w:val="center"/>
                    <w:rPr>
                      <w:noProof/>
                      <w:rtl/>
                    </w:rPr>
                  </w:pPr>
                  <w:r>
                    <w:rPr>
                      <w:rFonts w:hint="cs"/>
                      <w:noProof/>
                      <w:rtl/>
                    </w:rPr>
                    <w:t>20</w:t>
                  </w:r>
                  <w:r w:rsidR="00670423">
                    <w:rPr>
                      <w:rFonts w:hint="cs"/>
                      <w:noProof/>
                      <w:rtl/>
                    </w:rPr>
                    <w:t xml:space="preserve"> / 0</w:t>
                  </w:r>
                  <w:r>
                    <w:rPr>
                      <w:rFonts w:hint="cs"/>
                      <w:noProof/>
                      <w:rtl/>
                    </w:rPr>
                    <w:t>8</w:t>
                  </w:r>
                  <w:r w:rsidR="00670423">
                    <w:rPr>
                      <w:rFonts w:hint="cs"/>
                      <w:noProof/>
                      <w:rtl/>
                    </w:rPr>
                    <w:t xml:space="preserve"> / 2024م</w:t>
                  </w:r>
                </w:p>
              </w:tc>
            </w:tr>
            <w:tr w:rsidR="00670423" w14:paraId="7068DA76" w14:textId="77777777" w:rsidTr="00D2778E">
              <w:trPr>
                <w:trHeight w:val="137"/>
              </w:trPr>
              <w:tc>
                <w:tcPr>
                  <w:tcW w:w="1413" w:type="dxa"/>
                  <w:shd w:val="clear" w:color="auto" w:fill="E7E6E6" w:themeFill="background2"/>
                </w:tcPr>
                <w:p w14:paraId="02B1C328" w14:textId="77777777" w:rsidR="00670423" w:rsidRDefault="00670423" w:rsidP="00670423">
                  <w:pPr>
                    <w:jc w:val="center"/>
                    <w:rPr>
                      <w:noProof/>
                      <w:rtl/>
                    </w:rPr>
                  </w:pPr>
                  <w:r>
                    <w:rPr>
                      <w:rFonts w:hint="cs"/>
                      <w:noProof/>
                      <w:rtl/>
                    </w:rPr>
                    <w:t>3</w:t>
                  </w:r>
                </w:p>
              </w:tc>
              <w:tc>
                <w:tcPr>
                  <w:tcW w:w="1417" w:type="dxa"/>
                </w:tcPr>
                <w:p w14:paraId="789874EC" w14:textId="77777777" w:rsidR="00670423" w:rsidRDefault="00670423" w:rsidP="00670423">
                  <w:pPr>
                    <w:jc w:val="center"/>
                    <w:rPr>
                      <w:noProof/>
                      <w:rtl/>
                    </w:rPr>
                  </w:pPr>
                  <w:r>
                    <w:rPr>
                      <w:rFonts w:hint="cs"/>
                      <w:noProof/>
                      <w:rtl/>
                    </w:rPr>
                    <w:t>10.000</w:t>
                  </w:r>
                </w:p>
              </w:tc>
              <w:tc>
                <w:tcPr>
                  <w:tcW w:w="3828" w:type="dxa"/>
                </w:tcPr>
                <w:p w14:paraId="0BCA8610" w14:textId="3FA85CEB" w:rsidR="00670423" w:rsidRDefault="00670423" w:rsidP="00670423">
                  <w:pPr>
                    <w:jc w:val="center"/>
                    <w:rPr>
                      <w:noProof/>
                      <w:rtl/>
                    </w:rPr>
                  </w:pPr>
                  <w:r>
                    <w:rPr>
                      <w:rFonts w:hint="cs"/>
                      <w:noProof/>
                      <w:rtl/>
                    </w:rPr>
                    <w:t>الإغلاق والحفل والتكريم</w:t>
                  </w:r>
                </w:p>
              </w:tc>
              <w:tc>
                <w:tcPr>
                  <w:tcW w:w="1710" w:type="dxa"/>
                </w:tcPr>
                <w:p w14:paraId="7385D5D2" w14:textId="77146CF6" w:rsidR="00670423" w:rsidRDefault="00D2778E" w:rsidP="00670423">
                  <w:pPr>
                    <w:jc w:val="center"/>
                    <w:rPr>
                      <w:noProof/>
                      <w:rtl/>
                    </w:rPr>
                  </w:pPr>
                  <w:r>
                    <w:rPr>
                      <w:rFonts w:hint="cs"/>
                      <w:noProof/>
                      <w:rtl/>
                    </w:rPr>
                    <w:t>1</w:t>
                  </w:r>
                  <w:r w:rsidR="00670423">
                    <w:rPr>
                      <w:rFonts w:hint="cs"/>
                      <w:noProof/>
                      <w:rtl/>
                    </w:rPr>
                    <w:t xml:space="preserve"> / </w:t>
                  </w:r>
                  <w:r>
                    <w:rPr>
                      <w:rFonts w:hint="cs"/>
                      <w:noProof/>
                      <w:rtl/>
                    </w:rPr>
                    <w:t>10</w:t>
                  </w:r>
                  <w:r w:rsidR="00670423">
                    <w:rPr>
                      <w:rFonts w:hint="cs"/>
                      <w:noProof/>
                      <w:rtl/>
                    </w:rPr>
                    <w:t xml:space="preserve"> / 2024م</w:t>
                  </w:r>
                </w:p>
              </w:tc>
            </w:tr>
          </w:tbl>
          <w:p w14:paraId="2540411C" w14:textId="77777777" w:rsidR="00670423" w:rsidRDefault="00670423" w:rsidP="00380A12">
            <w:pPr>
              <w:rPr>
                <w:rtl/>
              </w:rPr>
            </w:pPr>
          </w:p>
          <w:p w14:paraId="695BA25B" w14:textId="77777777" w:rsidR="00670423" w:rsidRPr="00380A12" w:rsidRDefault="00670423" w:rsidP="00380A12">
            <w:pPr>
              <w:rPr>
                <w:rtl/>
              </w:rPr>
            </w:pPr>
          </w:p>
        </w:tc>
      </w:tr>
    </w:tbl>
    <w:p w14:paraId="1EA0A6B9" w14:textId="1482A5AB" w:rsidR="00FA07E6" w:rsidRPr="00831706" w:rsidRDefault="00FA07E6" w:rsidP="00831706">
      <w:pPr>
        <w:rPr>
          <w:sz w:val="28"/>
          <w:szCs w:val="28"/>
        </w:rPr>
      </w:pPr>
    </w:p>
    <w:sectPr w:rsidR="00FA07E6" w:rsidRPr="00831706" w:rsidSect="00C0414B">
      <w:pgSz w:w="11906" w:h="16838"/>
      <w:pgMar w:top="1440" w:right="1800" w:bottom="1440" w:left="180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jawal">
    <w:altName w:val="Arial"/>
    <w:charset w:val="00"/>
    <w:family w:val="auto"/>
    <w:pitch w:val="variable"/>
    <w:sig w:usb0="8000202F" w:usb1="9000204A"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1025"/>
    <w:multiLevelType w:val="hybridMultilevel"/>
    <w:tmpl w:val="2D488274"/>
    <w:lvl w:ilvl="0" w:tplc="2B96622C">
      <w:start w:val="1"/>
      <w:numFmt w:val="bullet"/>
      <w:lvlText w:val="•"/>
      <w:lvlJc w:val="left"/>
      <w:pPr>
        <w:tabs>
          <w:tab w:val="num" w:pos="720"/>
        </w:tabs>
        <w:ind w:left="720" w:hanging="360"/>
      </w:pPr>
      <w:rPr>
        <w:rFonts w:ascii="Arial" w:hAnsi="Arial" w:hint="default"/>
      </w:rPr>
    </w:lvl>
    <w:lvl w:ilvl="1" w:tplc="AD1CA290" w:tentative="1">
      <w:start w:val="1"/>
      <w:numFmt w:val="bullet"/>
      <w:lvlText w:val="•"/>
      <w:lvlJc w:val="left"/>
      <w:pPr>
        <w:tabs>
          <w:tab w:val="num" w:pos="1440"/>
        </w:tabs>
        <w:ind w:left="1440" w:hanging="360"/>
      </w:pPr>
      <w:rPr>
        <w:rFonts w:ascii="Arial" w:hAnsi="Arial" w:hint="default"/>
      </w:rPr>
    </w:lvl>
    <w:lvl w:ilvl="2" w:tplc="F18E789A" w:tentative="1">
      <w:start w:val="1"/>
      <w:numFmt w:val="bullet"/>
      <w:lvlText w:val="•"/>
      <w:lvlJc w:val="left"/>
      <w:pPr>
        <w:tabs>
          <w:tab w:val="num" w:pos="2160"/>
        </w:tabs>
        <w:ind w:left="2160" w:hanging="360"/>
      </w:pPr>
      <w:rPr>
        <w:rFonts w:ascii="Arial" w:hAnsi="Arial" w:hint="default"/>
      </w:rPr>
    </w:lvl>
    <w:lvl w:ilvl="3" w:tplc="3B3A8C30" w:tentative="1">
      <w:start w:val="1"/>
      <w:numFmt w:val="bullet"/>
      <w:lvlText w:val="•"/>
      <w:lvlJc w:val="left"/>
      <w:pPr>
        <w:tabs>
          <w:tab w:val="num" w:pos="2880"/>
        </w:tabs>
        <w:ind w:left="2880" w:hanging="360"/>
      </w:pPr>
      <w:rPr>
        <w:rFonts w:ascii="Arial" w:hAnsi="Arial" w:hint="default"/>
      </w:rPr>
    </w:lvl>
    <w:lvl w:ilvl="4" w:tplc="9C9EC560" w:tentative="1">
      <w:start w:val="1"/>
      <w:numFmt w:val="bullet"/>
      <w:lvlText w:val="•"/>
      <w:lvlJc w:val="left"/>
      <w:pPr>
        <w:tabs>
          <w:tab w:val="num" w:pos="3600"/>
        </w:tabs>
        <w:ind w:left="3600" w:hanging="360"/>
      </w:pPr>
      <w:rPr>
        <w:rFonts w:ascii="Arial" w:hAnsi="Arial" w:hint="default"/>
      </w:rPr>
    </w:lvl>
    <w:lvl w:ilvl="5" w:tplc="91B6848C" w:tentative="1">
      <w:start w:val="1"/>
      <w:numFmt w:val="bullet"/>
      <w:lvlText w:val="•"/>
      <w:lvlJc w:val="left"/>
      <w:pPr>
        <w:tabs>
          <w:tab w:val="num" w:pos="4320"/>
        </w:tabs>
        <w:ind w:left="4320" w:hanging="360"/>
      </w:pPr>
      <w:rPr>
        <w:rFonts w:ascii="Arial" w:hAnsi="Arial" w:hint="default"/>
      </w:rPr>
    </w:lvl>
    <w:lvl w:ilvl="6" w:tplc="881E4CB8" w:tentative="1">
      <w:start w:val="1"/>
      <w:numFmt w:val="bullet"/>
      <w:lvlText w:val="•"/>
      <w:lvlJc w:val="left"/>
      <w:pPr>
        <w:tabs>
          <w:tab w:val="num" w:pos="5040"/>
        </w:tabs>
        <w:ind w:left="5040" w:hanging="360"/>
      </w:pPr>
      <w:rPr>
        <w:rFonts w:ascii="Arial" w:hAnsi="Arial" w:hint="default"/>
      </w:rPr>
    </w:lvl>
    <w:lvl w:ilvl="7" w:tplc="87FC69EC" w:tentative="1">
      <w:start w:val="1"/>
      <w:numFmt w:val="bullet"/>
      <w:lvlText w:val="•"/>
      <w:lvlJc w:val="left"/>
      <w:pPr>
        <w:tabs>
          <w:tab w:val="num" w:pos="5760"/>
        </w:tabs>
        <w:ind w:left="5760" w:hanging="360"/>
      </w:pPr>
      <w:rPr>
        <w:rFonts w:ascii="Arial" w:hAnsi="Arial" w:hint="default"/>
      </w:rPr>
    </w:lvl>
    <w:lvl w:ilvl="8" w:tplc="186437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682B34"/>
    <w:multiLevelType w:val="hybridMultilevel"/>
    <w:tmpl w:val="4A342B4C"/>
    <w:lvl w:ilvl="0" w:tplc="7B362EFC">
      <w:start w:val="1"/>
      <w:numFmt w:val="bullet"/>
      <w:lvlText w:val=""/>
      <w:lvlJc w:val="left"/>
      <w:pPr>
        <w:tabs>
          <w:tab w:val="num" w:pos="720"/>
        </w:tabs>
        <w:ind w:left="720" w:hanging="360"/>
      </w:pPr>
      <w:rPr>
        <w:rFonts w:ascii="Wingdings" w:hAnsi="Wingdings" w:hint="default"/>
      </w:rPr>
    </w:lvl>
    <w:lvl w:ilvl="1" w:tplc="DA9AC648" w:tentative="1">
      <w:start w:val="1"/>
      <w:numFmt w:val="bullet"/>
      <w:lvlText w:val=""/>
      <w:lvlJc w:val="left"/>
      <w:pPr>
        <w:tabs>
          <w:tab w:val="num" w:pos="1440"/>
        </w:tabs>
        <w:ind w:left="1440" w:hanging="360"/>
      </w:pPr>
      <w:rPr>
        <w:rFonts w:ascii="Wingdings" w:hAnsi="Wingdings" w:hint="default"/>
      </w:rPr>
    </w:lvl>
    <w:lvl w:ilvl="2" w:tplc="34E23124" w:tentative="1">
      <w:start w:val="1"/>
      <w:numFmt w:val="bullet"/>
      <w:lvlText w:val=""/>
      <w:lvlJc w:val="left"/>
      <w:pPr>
        <w:tabs>
          <w:tab w:val="num" w:pos="2160"/>
        </w:tabs>
        <w:ind w:left="2160" w:hanging="360"/>
      </w:pPr>
      <w:rPr>
        <w:rFonts w:ascii="Wingdings" w:hAnsi="Wingdings" w:hint="default"/>
      </w:rPr>
    </w:lvl>
    <w:lvl w:ilvl="3" w:tplc="81D406AE" w:tentative="1">
      <w:start w:val="1"/>
      <w:numFmt w:val="bullet"/>
      <w:lvlText w:val=""/>
      <w:lvlJc w:val="left"/>
      <w:pPr>
        <w:tabs>
          <w:tab w:val="num" w:pos="2880"/>
        </w:tabs>
        <w:ind w:left="2880" w:hanging="360"/>
      </w:pPr>
      <w:rPr>
        <w:rFonts w:ascii="Wingdings" w:hAnsi="Wingdings" w:hint="default"/>
      </w:rPr>
    </w:lvl>
    <w:lvl w:ilvl="4" w:tplc="BA4222F8" w:tentative="1">
      <w:start w:val="1"/>
      <w:numFmt w:val="bullet"/>
      <w:lvlText w:val=""/>
      <w:lvlJc w:val="left"/>
      <w:pPr>
        <w:tabs>
          <w:tab w:val="num" w:pos="3600"/>
        </w:tabs>
        <w:ind w:left="3600" w:hanging="360"/>
      </w:pPr>
      <w:rPr>
        <w:rFonts w:ascii="Wingdings" w:hAnsi="Wingdings" w:hint="default"/>
      </w:rPr>
    </w:lvl>
    <w:lvl w:ilvl="5" w:tplc="D7B0F45C" w:tentative="1">
      <w:start w:val="1"/>
      <w:numFmt w:val="bullet"/>
      <w:lvlText w:val=""/>
      <w:lvlJc w:val="left"/>
      <w:pPr>
        <w:tabs>
          <w:tab w:val="num" w:pos="4320"/>
        </w:tabs>
        <w:ind w:left="4320" w:hanging="360"/>
      </w:pPr>
      <w:rPr>
        <w:rFonts w:ascii="Wingdings" w:hAnsi="Wingdings" w:hint="default"/>
      </w:rPr>
    </w:lvl>
    <w:lvl w:ilvl="6" w:tplc="272C2902" w:tentative="1">
      <w:start w:val="1"/>
      <w:numFmt w:val="bullet"/>
      <w:lvlText w:val=""/>
      <w:lvlJc w:val="left"/>
      <w:pPr>
        <w:tabs>
          <w:tab w:val="num" w:pos="5040"/>
        </w:tabs>
        <w:ind w:left="5040" w:hanging="360"/>
      </w:pPr>
      <w:rPr>
        <w:rFonts w:ascii="Wingdings" w:hAnsi="Wingdings" w:hint="default"/>
      </w:rPr>
    </w:lvl>
    <w:lvl w:ilvl="7" w:tplc="A446BA6E" w:tentative="1">
      <w:start w:val="1"/>
      <w:numFmt w:val="bullet"/>
      <w:lvlText w:val=""/>
      <w:lvlJc w:val="left"/>
      <w:pPr>
        <w:tabs>
          <w:tab w:val="num" w:pos="5760"/>
        </w:tabs>
        <w:ind w:left="5760" w:hanging="360"/>
      </w:pPr>
      <w:rPr>
        <w:rFonts w:ascii="Wingdings" w:hAnsi="Wingdings" w:hint="default"/>
      </w:rPr>
    </w:lvl>
    <w:lvl w:ilvl="8" w:tplc="9A8C58F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9C6EC0"/>
    <w:multiLevelType w:val="hybridMultilevel"/>
    <w:tmpl w:val="32402FA2"/>
    <w:lvl w:ilvl="0" w:tplc="2B96622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977AF"/>
    <w:multiLevelType w:val="hybridMultilevel"/>
    <w:tmpl w:val="ABCC55BA"/>
    <w:lvl w:ilvl="0" w:tplc="A202C9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22440"/>
    <w:multiLevelType w:val="hybridMultilevel"/>
    <w:tmpl w:val="A98856C0"/>
    <w:lvl w:ilvl="0" w:tplc="547A6588">
      <w:start w:val="1"/>
      <w:numFmt w:val="bullet"/>
      <w:lvlText w:val="•"/>
      <w:lvlJc w:val="left"/>
      <w:pPr>
        <w:tabs>
          <w:tab w:val="num" w:pos="720"/>
        </w:tabs>
        <w:ind w:left="720" w:hanging="360"/>
      </w:pPr>
      <w:rPr>
        <w:rFonts w:ascii="Arial" w:hAnsi="Arial" w:hint="default"/>
      </w:rPr>
    </w:lvl>
    <w:lvl w:ilvl="1" w:tplc="9A4E1584" w:tentative="1">
      <w:start w:val="1"/>
      <w:numFmt w:val="bullet"/>
      <w:lvlText w:val="•"/>
      <w:lvlJc w:val="left"/>
      <w:pPr>
        <w:tabs>
          <w:tab w:val="num" w:pos="1440"/>
        </w:tabs>
        <w:ind w:left="1440" w:hanging="360"/>
      </w:pPr>
      <w:rPr>
        <w:rFonts w:ascii="Arial" w:hAnsi="Arial" w:hint="default"/>
      </w:rPr>
    </w:lvl>
    <w:lvl w:ilvl="2" w:tplc="D4346B78" w:tentative="1">
      <w:start w:val="1"/>
      <w:numFmt w:val="bullet"/>
      <w:lvlText w:val="•"/>
      <w:lvlJc w:val="left"/>
      <w:pPr>
        <w:tabs>
          <w:tab w:val="num" w:pos="2160"/>
        </w:tabs>
        <w:ind w:left="2160" w:hanging="360"/>
      </w:pPr>
      <w:rPr>
        <w:rFonts w:ascii="Arial" w:hAnsi="Arial" w:hint="default"/>
      </w:rPr>
    </w:lvl>
    <w:lvl w:ilvl="3" w:tplc="4930364C" w:tentative="1">
      <w:start w:val="1"/>
      <w:numFmt w:val="bullet"/>
      <w:lvlText w:val="•"/>
      <w:lvlJc w:val="left"/>
      <w:pPr>
        <w:tabs>
          <w:tab w:val="num" w:pos="2880"/>
        </w:tabs>
        <w:ind w:left="2880" w:hanging="360"/>
      </w:pPr>
      <w:rPr>
        <w:rFonts w:ascii="Arial" w:hAnsi="Arial" w:hint="default"/>
      </w:rPr>
    </w:lvl>
    <w:lvl w:ilvl="4" w:tplc="56E4EEAE" w:tentative="1">
      <w:start w:val="1"/>
      <w:numFmt w:val="bullet"/>
      <w:lvlText w:val="•"/>
      <w:lvlJc w:val="left"/>
      <w:pPr>
        <w:tabs>
          <w:tab w:val="num" w:pos="3600"/>
        </w:tabs>
        <w:ind w:left="3600" w:hanging="360"/>
      </w:pPr>
      <w:rPr>
        <w:rFonts w:ascii="Arial" w:hAnsi="Arial" w:hint="default"/>
      </w:rPr>
    </w:lvl>
    <w:lvl w:ilvl="5" w:tplc="1EF039C2" w:tentative="1">
      <w:start w:val="1"/>
      <w:numFmt w:val="bullet"/>
      <w:lvlText w:val="•"/>
      <w:lvlJc w:val="left"/>
      <w:pPr>
        <w:tabs>
          <w:tab w:val="num" w:pos="4320"/>
        </w:tabs>
        <w:ind w:left="4320" w:hanging="360"/>
      </w:pPr>
      <w:rPr>
        <w:rFonts w:ascii="Arial" w:hAnsi="Arial" w:hint="default"/>
      </w:rPr>
    </w:lvl>
    <w:lvl w:ilvl="6" w:tplc="58E4B96A" w:tentative="1">
      <w:start w:val="1"/>
      <w:numFmt w:val="bullet"/>
      <w:lvlText w:val="•"/>
      <w:lvlJc w:val="left"/>
      <w:pPr>
        <w:tabs>
          <w:tab w:val="num" w:pos="5040"/>
        </w:tabs>
        <w:ind w:left="5040" w:hanging="360"/>
      </w:pPr>
      <w:rPr>
        <w:rFonts w:ascii="Arial" w:hAnsi="Arial" w:hint="default"/>
      </w:rPr>
    </w:lvl>
    <w:lvl w:ilvl="7" w:tplc="A49C6D04" w:tentative="1">
      <w:start w:val="1"/>
      <w:numFmt w:val="bullet"/>
      <w:lvlText w:val="•"/>
      <w:lvlJc w:val="left"/>
      <w:pPr>
        <w:tabs>
          <w:tab w:val="num" w:pos="5760"/>
        </w:tabs>
        <w:ind w:left="5760" w:hanging="360"/>
      </w:pPr>
      <w:rPr>
        <w:rFonts w:ascii="Arial" w:hAnsi="Arial" w:hint="default"/>
      </w:rPr>
    </w:lvl>
    <w:lvl w:ilvl="8" w:tplc="CD560F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222016"/>
    <w:multiLevelType w:val="hybridMultilevel"/>
    <w:tmpl w:val="6DDC07A0"/>
    <w:lvl w:ilvl="0" w:tplc="02CED852">
      <w:start w:val="1"/>
      <w:numFmt w:val="bullet"/>
      <w:lvlText w:val="•"/>
      <w:lvlJc w:val="left"/>
      <w:pPr>
        <w:tabs>
          <w:tab w:val="num" w:pos="720"/>
        </w:tabs>
        <w:ind w:left="720" w:hanging="360"/>
      </w:pPr>
      <w:rPr>
        <w:rFonts w:ascii="Arial" w:hAnsi="Arial" w:hint="default"/>
      </w:rPr>
    </w:lvl>
    <w:lvl w:ilvl="1" w:tplc="5E204F70" w:tentative="1">
      <w:start w:val="1"/>
      <w:numFmt w:val="bullet"/>
      <w:lvlText w:val="•"/>
      <w:lvlJc w:val="left"/>
      <w:pPr>
        <w:tabs>
          <w:tab w:val="num" w:pos="1440"/>
        </w:tabs>
        <w:ind w:left="1440" w:hanging="360"/>
      </w:pPr>
      <w:rPr>
        <w:rFonts w:ascii="Arial" w:hAnsi="Arial" w:hint="default"/>
      </w:rPr>
    </w:lvl>
    <w:lvl w:ilvl="2" w:tplc="E2E40306" w:tentative="1">
      <w:start w:val="1"/>
      <w:numFmt w:val="bullet"/>
      <w:lvlText w:val="•"/>
      <w:lvlJc w:val="left"/>
      <w:pPr>
        <w:tabs>
          <w:tab w:val="num" w:pos="2160"/>
        </w:tabs>
        <w:ind w:left="2160" w:hanging="360"/>
      </w:pPr>
      <w:rPr>
        <w:rFonts w:ascii="Arial" w:hAnsi="Arial" w:hint="default"/>
      </w:rPr>
    </w:lvl>
    <w:lvl w:ilvl="3" w:tplc="7054AE96" w:tentative="1">
      <w:start w:val="1"/>
      <w:numFmt w:val="bullet"/>
      <w:lvlText w:val="•"/>
      <w:lvlJc w:val="left"/>
      <w:pPr>
        <w:tabs>
          <w:tab w:val="num" w:pos="2880"/>
        </w:tabs>
        <w:ind w:left="2880" w:hanging="360"/>
      </w:pPr>
      <w:rPr>
        <w:rFonts w:ascii="Arial" w:hAnsi="Arial" w:hint="default"/>
      </w:rPr>
    </w:lvl>
    <w:lvl w:ilvl="4" w:tplc="4B320A8C" w:tentative="1">
      <w:start w:val="1"/>
      <w:numFmt w:val="bullet"/>
      <w:lvlText w:val="•"/>
      <w:lvlJc w:val="left"/>
      <w:pPr>
        <w:tabs>
          <w:tab w:val="num" w:pos="3600"/>
        </w:tabs>
        <w:ind w:left="3600" w:hanging="360"/>
      </w:pPr>
      <w:rPr>
        <w:rFonts w:ascii="Arial" w:hAnsi="Arial" w:hint="default"/>
      </w:rPr>
    </w:lvl>
    <w:lvl w:ilvl="5" w:tplc="120EEAA2" w:tentative="1">
      <w:start w:val="1"/>
      <w:numFmt w:val="bullet"/>
      <w:lvlText w:val="•"/>
      <w:lvlJc w:val="left"/>
      <w:pPr>
        <w:tabs>
          <w:tab w:val="num" w:pos="4320"/>
        </w:tabs>
        <w:ind w:left="4320" w:hanging="360"/>
      </w:pPr>
      <w:rPr>
        <w:rFonts w:ascii="Arial" w:hAnsi="Arial" w:hint="default"/>
      </w:rPr>
    </w:lvl>
    <w:lvl w:ilvl="6" w:tplc="DB8E89E4" w:tentative="1">
      <w:start w:val="1"/>
      <w:numFmt w:val="bullet"/>
      <w:lvlText w:val="•"/>
      <w:lvlJc w:val="left"/>
      <w:pPr>
        <w:tabs>
          <w:tab w:val="num" w:pos="5040"/>
        </w:tabs>
        <w:ind w:left="5040" w:hanging="360"/>
      </w:pPr>
      <w:rPr>
        <w:rFonts w:ascii="Arial" w:hAnsi="Arial" w:hint="default"/>
      </w:rPr>
    </w:lvl>
    <w:lvl w:ilvl="7" w:tplc="95126E4A" w:tentative="1">
      <w:start w:val="1"/>
      <w:numFmt w:val="bullet"/>
      <w:lvlText w:val="•"/>
      <w:lvlJc w:val="left"/>
      <w:pPr>
        <w:tabs>
          <w:tab w:val="num" w:pos="5760"/>
        </w:tabs>
        <w:ind w:left="5760" w:hanging="360"/>
      </w:pPr>
      <w:rPr>
        <w:rFonts w:ascii="Arial" w:hAnsi="Arial" w:hint="default"/>
      </w:rPr>
    </w:lvl>
    <w:lvl w:ilvl="8" w:tplc="835E46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6E790C"/>
    <w:multiLevelType w:val="hybridMultilevel"/>
    <w:tmpl w:val="37981AE0"/>
    <w:lvl w:ilvl="0" w:tplc="A202C9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D2E24"/>
    <w:multiLevelType w:val="hybridMultilevel"/>
    <w:tmpl w:val="ADC01774"/>
    <w:lvl w:ilvl="0" w:tplc="A202C9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937A0"/>
    <w:multiLevelType w:val="hybridMultilevel"/>
    <w:tmpl w:val="86BEC9EE"/>
    <w:lvl w:ilvl="0" w:tplc="50A067F0">
      <w:start w:val="1"/>
      <w:numFmt w:val="bullet"/>
      <w:lvlText w:val="•"/>
      <w:lvlJc w:val="left"/>
      <w:pPr>
        <w:tabs>
          <w:tab w:val="num" w:pos="720"/>
        </w:tabs>
        <w:ind w:left="720" w:hanging="360"/>
      </w:pPr>
      <w:rPr>
        <w:rFonts w:ascii="Arial" w:hAnsi="Arial" w:hint="default"/>
      </w:rPr>
    </w:lvl>
    <w:lvl w:ilvl="1" w:tplc="C2D62EE4" w:tentative="1">
      <w:start w:val="1"/>
      <w:numFmt w:val="bullet"/>
      <w:lvlText w:val="•"/>
      <w:lvlJc w:val="left"/>
      <w:pPr>
        <w:tabs>
          <w:tab w:val="num" w:pos="1440"/>
        </w:tabs>
        <w:ind w:left="1440" w:hanging="360"/>
      </w:pPr>
      <w:rPr>
        <w:rFonts w:ascii="Arial" w:hAnsi="Arial" w:hint="default"/>
      </w:rPr>
    </w:lvl>
    <w:lvl w:ilvl="2" w:tplc="64BC1026" w:tentative="1">
      <w:start w:val="1"/>
      <w:numFmt w:val="bullet"/>
      <w:lvlText w:val="•"/>
      <w:lvlJc w:val="left"/>
      <w:pPr>
        <w:tabs>
          <w:tab w:val="num" w:pos="2160"/>
        </w:tabs>
        <w:ind w:left="2160" w:hanging="360"/>
      </w:pPr>
      <w:rPr>
        <w:rFonts w:ascii="Arial" w:hAnsi="Arial" w:hint="default"/>
      </w:rPr>
    </w:lvl>
    <w:lvl w:ilvl="3" w:tplc="F3DA9DAC" w:tentative="1">
      <w:start w:val="1"/>
      <w:numFmt w:val="bullet"/>
      <w:lvlText w:val="•"/>
      <w:lvlJc w:val="left"/>
      <w:pPr>
        <w:tabs>
          <w:tab w:val="num" w:pos="2880"/>
        </w:tabs>
        <w:ind w:left="2880" w:hanging="360"/>
      </w:pPr>
      <w:rPr>
        <w:rFonts w:ascii="Arial" w:hAnsi="Arial" w:hint="default"/>
      </w:rPr>
    </w:lvl>
    <w:lvl w:ilvl="4" w:tplc="7B5E3D38" w:tentative="1">
      <w:start w:val="1"/>
      <w:numFmt w:val="bullet"/>
      <w:lvlText w:val="•"/>
      <w:lvlJc w:val="left"/>
      <w:pPr>
        <w:tabs>
          <w:tab w:val="num" w:pos="3600"/>
        </w:tabs>
        <w:ind w:left="3600" w:hanging="360"/>
      </w:pPr>
      <w:rPr>
        <w:rFonts w:ascii="Arial" w:hAnsi="Arial" w:hint="default"/>
      </w:rPr>
    </w:lvl>
    <w:lvl w:ilvl="5" w:tplc="FEC68F80" w:tentative="1">
      <w:start w:val="1"/>
      <w:numFmt w:val="bullet"/>
      <w:lvlText w:val="•"/>
      <w:lvlJc w:val="left"/>
      <w:pPr>
        <w:tabs>
          <w:tab w:val="num" w:pos="4320"/>
        </w:tabs>
        <w:ind w:left="4320" w:hanging="360"/>
      </w:pPr>
      <w:rPr>
        <w:rFonts w:ascii="Arial" w:hAnsi="Arial" w:hint="default"/>
      </w:rPr>
    </w:lvl>
    <w:lvl w:ilvl="6" w:tplc="83DAAB00" w:tentative="1">
      <w:start w:val="1"/>
      <w:numFmt w:val="bullet"/>
      <w:lvlText w:val="•"/>
      <w:lvlJc w:val="left"/>
      <w:pPr>
        <w:tabs>
          <w:tab w:val="num" w:pos="5040"/>
        </w:tabs>
        <w:ind w:left="5040" w:hanging="360"/>
      </w:pPr>
      <w:rPr>
        <w:rFonts w:ascii="Arial" w:hAnsi="Arial" w:hint="default"/>
      </w:rPr>
    </w:lvl>
    <w:lvl w:ilvl="7" w:tplc="C32AA916" w:tentative="1">
      <w:start w:val="1"/>
      <w:numFmt w:val="bullet"/>
      <w:lvlText w:val="•"/>
      <w:lvlJc w:val="left"/>
      <w:pPr>
        <w:tabs>
          <w:tab w:val="num" w:pos="5760"/>
        </w:tabs>
        <w:ind w:left="5760" w:hanging="360"/>
      </w:pPr>
      <w:rPr>
        <w:rFonts w:ascii="Arial" w:hAnsi="Arial" w:hint="default"/>
      </w:rPr>
    </w:lvl>
    <w:lvl w:ilvl="8" w:tplc="1EB2179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B342E6"/>
    <w:multiLevelType w:val="hybridMultilevel"/>
    <w:tmpl w:val="8CAE5E06"/>
    <w:lvl w:ilvl="0" w:tplc="72546904">
      <w:start w:val="1"/>
      <w:numFmt w:val="bullet"/>
      <w:lvlText w:val="•"/>
      <w:lvlJc w:val="left"/>
      <w:pPr>
        <w:tabs>
          <w:tab w:val="num" w:pos="720"/>
        </w:tabs>
        <w:ind w:left="720" w:hanging="360"/>
      </w:pPr>
      <w:rPr>
        <w:rFonts w:ascii="Arial" w:hAnsi="Arial" w:hint="default"/>
      </w:rPr>
    </w:lvl>
    <w:lvl w:ilvl="1" w:tplc="365E192A" w:tentative="1">
      <w:start w:val="1"/>
      <w:numFmt w:val="bullet"/>
      <w:lvlText w:val="•"/>
      <w:lvlJc w:val="left"/>
      <w:pPr>
        <w:tabs>
          <w:tab w:val="num" w:pos="1440"/>
        </w:tabs>
        <w:ind w:left="1440" w:hanging="360"/>
      </w:pPr>
      <w:rPr>
        <w:rFonts w:ascii="Arial" w:hAnsi="Arial" w:hint="default"/>
      </w:rPr>
    </w:lvl>
    <w:lvl w:ilvl="2" w:tplc="D1A6674E" w:tentative="1">
      <w:start w:val="1"/>
      <w:numFmt w:val="bullet"/>
      <w:lvlText w:val="•"/>
      <w:lvlJc w:val="left"/>
      <w:pPr>
        <w:tabs>
          <w:tab w:val="num" w:pos="2160"/>
        </w:tabs>
        <w:ind w:left="2160" w:hanging="360"/>
      </w:pPr>
      <w:rPr>
        <w:rFonts w:ascii="Arial" w:hAnsi="Arial" w:hint="default"/>
      </w:rPr>
    </w:lvl>
    <w:lvl w:ilvl="3" w:tplc="7AA455E4" w:tentative="1">
      <w:start w:val="1"/>
      <w:numFmt w:val="bullet"/>
      <w:lvlText w:val="•"/>
      <w:lvlJc w:val="left"/>
      <w:pPr>
        <w:tabs>
          <w:tab w:val="num" w:pos="2880"/>
        </w:tabs>
        <w:ind w:left="2880" w:hanging="360"/>
      </w:pPr>
      <w:rPr>
        <w:rFonts w:ascii="Arial" w:hAnsi="Arial" w:hint="default"/>
      </w:rPr>
    </w:lvl>
    <w:lvl w:ilvl="4" w:tplc="8748479A" w:tentative="1">
      <w:start w:val="1"/>
      <w:numFmt w:val="bullet"/>
      <w:lvlText w:val="•"/>
      <w:lvlJc w:val="left"/>
      <w:pPr>
        <w:tabs>
          <w:tab w:val="num" w:pos="3600"/>
        </w:tabs>
        <w:ind w:left="3600" w:hanging="360"/>
      </w:pPr>
      <w:rPr>
        <w:rFonts w:ascii="Arial" w:hAnsi="Arial" w:hint="default"/>
      </w:rPr>
    </w:lvl>
    <w:lvl w:ilvl="5" w:tplc="55DE7DA4" w:tentative="1">
      <w:start w:val="1"/>
      <w:numFmt w:val="bullet"/>
      <w:lvlText w:val="•"/>
      <w:lvlJc w:val="left"/>
      <w:pPr>
        <w:tabs>
          <w:tab w:val="num" w:pos="4320"/>
        </w:tabs>
        <w:ind w:left="4320" w:hanging="360"/>
      </w:pPr>
      <w:rPr>
        <w:rFonts w:ascii="Arial" w:hAnsi="Arial" w:hint="default"/>
      </w:rPr>
    </w:lvl>
    <w:lvl w:ilvl="6" w:tplc="93E64910" w:tentative="1">
      <w:start w:val="1"/>
      <w:numFmt w:val="bullet"/>
      <w:lvlText w:val="•"/>
      <w:lvlJc w:val="left"/>
      <w:pPr>
        <w:tabs>
          <w:tab w:val="num" w:pos="5040"/>
        </w:tabs>
        <w:ind w:left="5040" w:hanging="360"/>
      </w:pPr>
      <w:rPr>
        <w:rFonts w:ascii="Arial" w:hAnsi="Arial" w:hint="default"/>
      </w:rPr>
    </w:lvl>
    <w:lvl w:ilvl="7" w:tplc="65D282C4" w:tentative="1">
      <w:start w:val="1"/>
      <w:numFmt w:val="bullet"/>
      <w:lvlText w:val="•"/>
      <w:lvlJc w:val="left"/>
      <w:pPr>
        <w:tabs>
          <w:tab w:val="num" w:pos="5760"/>
        </w:tabs>
        <w:ind w:left="5760" w:hanging="360"/>
      </w:pPr>
      <w:rPr>
        <w:rFonts w:ascii="Arial" w:hAnsi="Arial" w:hint="default"/>
      </w:rPr>
    </w:lvl>
    <w:lvl w:ilvl="8" w:tplc="1EF62A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8F6E0C"/>
    <w:multiLevelType w:val="hybridMultilevel"/>
    <w:tmpl w:val="2E7E002A"/>
    <w:lvl w:ilvl="0" w:tplc="A202C9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867E6"/>
    <w:multiLevelType w:val="hybridMultilevel"/>
    <w:tmpl w:val="5EAC7828"/>
    <w:lvl w:ilvl="0" w:tplc="FFC255E8">
      <w:start w:val="1"/>
      <w:numFmt w:val="bullet"/>
      <w:lvlText w:val="•"/>
      <w:lvlJc w:val="left"/>
      <w:pPr>
        <w:tabs>
          <w:tab w:val="num" w:pos="720"/>
        </w:tabs>
        <w:ind w:left="720" w:hanging="360"/>
      </w:pPr>
      <w:rPr>
        <w:rFonts w:ascii="Arial" w:hAnsi="Arial" w:hint="default"/>
      </w:rPr>
    </w:lvl>
    <w:lvl w:ilvl="1" w:tplc="0FC07980" w:tentative="1">
      <w:start w:val="1"/>
      <w:numFmt w:val="bullet"/>
      <w:lvlText w:val="•"/>
      <w:lvlJc w:val="left"/>
      <w:pPr>
        <w:tabs>
          <w:tab w:val="num" w:pos="1440"/>
        </w:tabs>
        <w:ind w:left="1440" w:hanging="360"/>
      </w:pPr>
      <w:rPr>
        <w:rFonts w:ascii="Arial" w:hAnsi="Arial" w:hint="default"/>
      </w:rPr>
    </w:lvl>
    <w:lvl w:ilvl="2" w:tplc="A85C4F36" w:tentative="1">
      <w:start w:val="1"/>
      <w:numFmt w:val="bullet"/>
      <w:lvlText w:val="•"/>
      <w:lvlJc w:val="left"/>
      <w:pPr>
        <w:tabs>
          <w:tab w:val="num" w:pos="2160"/>
        </w:tabs>
        <w:ind w:left="2160" w:hanging="360"/>
      </w:pPr>
      <w:rPr>
        <w:rFonts w:ascii="Arial" w:hAnsi="Arial" w:hint="default"/>
      </w:rPr>
    </w:lvl>
    <w:lvl w:ilvl="3" w:tplc="4CC6A7C0" w:tentative="1">
      <w:start w:val="1"/>
      <w:numFmt w:val="bullet"/>
      <w:lvlText w:val="•"/>
      <w:lvlJc w:val="left"/>
      <w:pPr>
        <w:tabs>
          <w:tab w:val="num" w:pos="2880"/>
        </w:tabs>
        <w:ind w:left="2880" w:hanging="360"/>
      </w:pPr>
      <w:rPr>
        <w:rFonts w:ascii="Arial" w:hAnsi="Arial" w:hint="default"/>
      </w:rPr>
    </w:lvl>
    <w:lvl w:ilvl="4" w:tplc="225C649A" w:tentative="1">
      <w:start w:val="1"/>
      <w:numFmt w:val="bullet"/>
      <w:lvlText w:val="•"/>
      <w:lvlJc w:val="left"/>
      <w:pPr>
        <w:tabs>
          <w:tab w:val="num" w:pos="3600"/>
        </w:tabs>
        <w:ind w:left="3600" w:hanging="360"/>
      </w:pPr>
      <w:rPr>
        <w:rFonts w:ascii="Arial" w:hAnsi="Arial" w:hint="default"/>
      </w:rPr>
    </w:lvl>
    <w:lvl w:ilvl="5" w:tplc="05E466E6" w:tentative="1">
      <w:start w:val="1"/>
      <w:numFmt w:val="bullet"/>
      <w:lvlText w:val="•"/>
      <w:lvlJc w:val="left"/>
      <w:pPr>
        <w:tabs>
          <w:tab w:val="num" w:pos="4320"/>
        </w:tabs>
        <w:ind w:left="4320" w:hanging="360"/>
      </w:pPr>
      <w:rPr>
        <w:rFonts w:ascii="Arial" w:hAnsi="Arial" w:hint="default"/>
      </w:rPr>
    </w:lvl>
    <w:lvl w:ilvl="6" w:tplc="E15C1416" w:tentative="1">
      <w:start w:val="1"/>
      <w:numFmt w:val="bullet"/>
      <w:lvlText w:val="•"/>
      <w:lvlJc w:val="left"/>
      <w:pPr>
        <w:tabs>
          <w:tab w:val="num" w:pos="5040"/>
        </w:tabs>
        <w:ind w:left="5040" w:hanging="360"/>
      </w:pPr>
      <w:rPr>
        <w:rFonts w:ascii="Arial" w:hAnsi="Arial" w:hint="default"/>
      </w:rPr>
    </w:lvl>
    <w:lvl w:ilvl="7" w:tplc="05BC44BC" w:tentative="1">
      <w:start w:val="1"/>
      <w:numFmt w:val="bullet"/>
      <w:lvlText w:val="•"/>
      <w:lvlJc w:val="left"/>
      <w:pPr>
        <w:tabs>
          <w:tab w:val="num" w:pos="5760"/>
        </w:tabs>
        <w:ind w:left="5760" w:hanging="360"/>
      </w:pPr>
      <w:rPr>
        <w:rFonts w:ascii="Arial" w:hAnsi="Arial" w:hint="default"/>
      </w:rPr>
    </w:lvl>
    <w:lvl w:ilvl="8" w:tplc="5116106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7AF2D91"/>
    <w:multiLevelType w:val="hybridMultilevel"/>
    <w:tmpl w:val="9DB22DE0"/>
    <w:lvl w:ilvl="0" w:tplc="48126E98">
      <w:start w:val="1"/>
      <w:numFmt w:val="bullet"/>
      <w:lvlText w:val=""/>
      <w:lvlJc w:val="left"/>
      <w:pPr>
        <w:tabs>
          <w:tab w:val="num" w:pos="720"/>
        </w:tabs>
        <w:ind w:left="720" w:hanging="360"/>
      </w:pPr>
      <w:rPr>
        <w:rFonts w:ascii="Wingdings" w:hAnsi="Wingdings" w:hint="default"/>
      </w:rPr>
    </w:lvl>
    <w:lvl w:ilvl="1" w:tplc="4BEE4028" w:tentative="1">
      <w:start w:val="1"/>
      <w:numFmt w:val="bullet"/>
      <w:lvlText w:val=""/>
      <w:lvlJc w:val="left"/>
      <w:pPr>
        <w:tabs>
          <w:tab w:val="num" w:pos="1440"/>
        </w:tabs>
        <w:ind w:left="1440" w:hanging="360"/>
      </w:pPr>
      <w:rPr>
        <w:rFonts w:ascii="Wingdings" w:hAnsi="Wingdings" w:hint="default"/>
      </w:rPr>
    </w:lvl>
    <w:lvl w:ilvl="2" w:tplc="929AC422" w:tentative="1">
      <w:start w:val="1"/>
      <w:numFmt w:val="bullet"/>
      <w:lvlText w:val=""/>
      <w:lvlJc w:val="left"/>
      <w:pPr>
        <w:tabs>
          <w:tab w:val="num" w:pos="2160"/>
        </w:tabs>
        <w:ind w:left="2160" w:hanging="360"/>
      </w:pPr>
      <w:rPr>
        <w:rFonts w:ascii="Wingdings" w:hAnsi="Wingdings" w:hint="default"/>
      </w:rPr>
    </w:lvl>
    <w:lvl w:ilvl="3" w:tplc="02D2B4BE" w:tentative="1">
      <w:start w:val="1"/>
      <w:numFmt w:val="bullet"/>
      <w:lvlText w:val=""/>
      <w:lvlJc w:val="left"/>
      <w:pPr>
        <w:tabs>
          <w:tab w:val="num" w:pos="2880"/>
        </w:tabs>
        <w:ind w:left="2880" w:hanging="360"/>
      </w:pPr>
      <w:rPr>
        <w:rFonts w:ascii="Wingdings" w:hAnsi="Wingdings" w:hint="default"/>
      </w:rPr>
    </w:lvl>
    <w:lvl w:ilvl="4" w:tplc="7818B876" w:tentative="1">
      <w:start w:val="1"/>
      <w:numFmt w:val="bullet"/>
      <w:lvlText w:val=""/>
      <w:lvlJc w:val="left"/>
      <w:pPr>
        <w:tabs>
          <w:tab w:val="num" w:pos="3600"/>
        </w:tabs>
        <w:ind w:left="3600" w:hanging="360"/>
      </w:pPr>
      <w:rPr>
        <w:rFonts w:ascii="Wingdings" w:hAnsi="Wingdings" w:hint="default"/>
      </w:rPr>
    </w:lvl>
    <w:lvl w:ilvl="5" w:tplc="0E1A6262" w:tentative="1">
      <w:start w:val="1"/>
      <w:numFmt w:val="bullet"/>
      <w:lvlText w:val=""/>
      <w:lvlJc w:val="left"/>
      <w:pPr>
        <w:tabs>
          <w:tab w:val="num" w:pos="4320"/>
        </w:tabs>
        <w:ind w:left="4320" w:hanging="360"/>
      </w:pPr>
      <w:rPr>
        <w:rFonts w:ascii="Wingdings" w:hAnsi="Wingdings" w:hint="default"/>
      </w:rPr>
    </w:lvl>
    <w:lvl w:ilvl="6" w:tplc="DA0EFE80" w:tentative="1">
      <w:start w:val="1"/>
      <w:numFmt w:val="bullet"/>
      <w:lvlText w:val=""/>
      <w:lvlJc w:val="left"/>
      <w:pPr>
        <w:tabs>
          <w:tab w:val="num" w:pos="5040"/>
        </w:tabs>
        <w:ind w:left="5040" w:hanging="360"/>
      </w:pPr>
      <w:rPr>
        <w:rFonts w:ascii="Wingdings" w:hAnsi="Wingdings" w:hint="default"/>
      </w:rPr>
    </w:lvl>
    <w:lvl w:ilvl="7" w:tplc="2034EDEA" w:tentative="1">
      <w:start w:val="1"/>
      <w:numFmt w:val="bullet"/>
      <w:lvlText w:val=""/>
      <w:lvlJc w:val="left"/>
      <w:pPr>
        <w:tabs>
          <w:tab w:val="num" w:pos="5760"/>
        </w:tabs>
        <w:ind w:left="5760" w:hanging="360"/>
      </w:pPr>
      <w:rPr>
        <w:rFonts w:ascii="Wingdings" w:hAnsi="Wingdings" w:hint="default"/>
      </w:rPr>
    </w:lvl>
    <w:lvl w:ilvl="8" w:tplc="AAEC91A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EB7F8F"/>
    <w:multiLevelType w:val="hybridMultilevel"/>
    <w:tmpl w:val="AEF222AA"/>
    <w:lvl w:ilvl="0" w:tplc="2B048C24">
      <w:start w:val="1"/>
      <w:numFmt w:val="bullet"/>
      <w:lvlText w:val="•"/>
      <w:lvlJc w:val="left"/>
      <w:pPr>
        <w:tabs>
          <w:tab w:val="num" w:pos="720"/>
        </w:tabs>
        <w:ind w:left="720" w:hanging="360"/>
      </w:pPr>
      <w:rPr>
        <w:rFonts w:ascii="Arial" w:hAnsi="Arial" w:hint="default"/>
      </w:rPr>
    </w:lvl>
    <w:lvl w:ilvl="1" w:tplc="BFEAEDCC" w:tentative="1">
      <w:start w:val="1"/>
      <w:numFmt w:val="bullet"/>
      <w:lvlText w:val="•"/>
      <w:lvlJc w:val="left"/>
      <w:pPr>
        <w:tabs>
          <w:tab w:val="num" w:pos="1440"/>
        </w:tabs>
        <w:ind w:left="1440" w:hanging="360"/>
      </w:pPr>
      <w:rPr>
        <w:rFonts w:ascii="Arial" w:hAnsi="Arial" w:hint="default"/>
      </w:rPr>
    </w:lvl>
    <w:lvl w:ilvl="2" w:tplc="29FE746A" w:tentative="1">
      <w:start w:val="1"/>
      <w:numFmt w:val="bullet"/>
      <w:lvlText w:val="•"/>
      <w:lvlJc w:val="left"/>
      <w:pPr>
        <w:tabs>
          <w:tab w:val="num" w:pos="2160"/>
        </w:tabs>
        <w:ind w:left="2160" w:hanging="360"/>
      </w:pPr>
      <w:rPr>
        <w:rFonts w:ascii="Arial" w:hAnsi="Arial" w:hint="default"/>
      </w:rPr>
    </w:lvl>
    <w:lvl w:ilvl="3" w:tplc="9A6ED79E" w:tentative="1">
      <w:start w:val="1"/>
      <w:numFmt w:val="bullet"/>
      <w:lvlText w:val="•"/>
      <w:lvlJc w:val="left"/>
      <w:pPr>
        <w:tabs>
          <w:tab w:val="num" w:pos="2880"/>
        </w:tabs>
        <w:ind w:left="2880" w:hanging="360"/>
      </w:pPr>
      <w:rPr>
        <w:rFonts w:ascii="Arial" w:hAnsi="Arial" w:hint="default"/>
      </w:rPr>
    </w:lvl>
    <w:lvl w:ilvl="4" w:tplc="52E81A60" w:tentative="1">
      <w:start w:val="1"/>
      <w:numFmt w:val="bullet"/>
      <w:lvlText w:val="•"/>
      <w:lvlJc w:val="left"/>
      <w:pPr>
        <w:tabs>
          <w:tab w:val="num" w:pos="3600"/>
        </w:tabs>
        <w:ind w:left="3600" w:hanging="360"/>
      </w:pPr>
      <w:rPr>
        <w:rFonts w:ascii="Arial" w:hAnsi="Arial" w:hint="default"/>
      </w:rPr>
    </w:lvl>
    <w:lvl w:ilvl="5" w:tplc="50042E84" w:tentative="1">
      <w:start w:val="1"/>
      <w:numFmt w:val="bullet"/>
      <w:lvlText w:val="•"/>
      <w:lvlJc w:val="left"/>
      <w:pPr>
        <w:tabs>
          <w:tab w:val="num" w:pos="4320"/>
        </w:tabs>
        <w:ind w:left="4320" w:hanging="360"/>
      </w:pPr>
      <w:rPr>
        <w:rFonts w:ascii="Arial" w:hAnsi="Arial" w:hint="default"/>
      </w:rPr>
    </w:lvl>
    <w:lvl w:ilvl="6" w:tplc="F490D060" w:tentative="1">
      <w:start w:val="1"/>
      <w:numFmt w:val="bullet"/>
      <w:lvlText w:val="•"/>
      <w:lvlJc w:val="left"/>
      <w:pPr>
        <w:tabs>
          <w:tab w:val="num" w:pos="5040"/>
        </w:tabs>
        <w:ind w:left="5040" w:hanging="360"/>
      </w:pPr>
      <w:rPr>
        <w:rFonts w:ascii="Arial" w:hAnsi="Arial" w:hint="default"/>
      </w:rPr>
    </w:lvl>
    <w:lvl w:ilvl="7" w:tplc="882A2054" w:tentative="1">
      <w:start w:val="1"/>
      <w:numFmt w:val="bullet"/>
      <w:lvlText w:val="•"/>
      <w:lvlJc w:val="left"/>
      <w:pPr>
        <w:tabs>
          <w:tab w:val="num" w:pos="5760"/>
        </w:tabs>
        <w:ind w:left="5760" w:hanging="360"/>
      </w:pPr>
      <w:rPr>
        <w:rFonts w:ascii="Arial" w:hAnsi="Arial" w:hint="default"/>
      </w:rPr>
    </w:lvl>
    <w:lvl w:ilvl="8" w:tplc="ADC4EE5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EDD20AB"/>
    <w:multiLevelType w:val="hybridMultilevel"/>
    <w:tmpl w:val="2BAE136A"/>
    <w:lvl w:ilvl="0" w:tplc="A202C9C2">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0DE70E5"/>
    <w:multiLevelType w:val="hybridMultilevel"/>
    <w:tmpl w:val="EEDC0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7A38C1"/>
    <w:multiLevelType w:val="hybridMultilevel"/>
    <w:tmpl w:val="2B107F04"/>
    <w:lvl w:ilvl="0" w:tplc="601A49FA">
      <w:start w:val="1"/>
      <w:numFmt w:val="bullet"/>
      <w:lvlText w:val="•"/>
      <w:lvlJc w:val="left"/>
      <w:pPr>
        <w:tabs>
          <w:tab w:val="num" w:pos="720"/>
        </w:tabs>
        <w:ind w:left="720" w:hanging="360"/>
      </w:pPr>
      <w:rPr>
        <w:rFonts w:ascii="Arial" w:hAnsi="Arial" w:hint="default"/>
      </w:rPr>
    </w:lvl>
    <w:lvl w:ilvl="1" w:tplc="53D8F1DC" w:tentative="1">
      <w:start w:val="1"/>
      <w:numFmt w:val="bullet"/>
      <w:lvlText w:val="•"/>
      <w:lvlJc w:val="left"/>
      <w:pPr>
        <w:tabs>
          <w:tab w:val="num" w:pos="1440"/>
        </w:tabs>
        <w:ind w:left="1440" w:hanging="360"/>
      </w:pPr>
      <w:rPr>
        <w:rFonts w:ascii="Arial" w:hAnsi="Arial" w:hint="default"/>
      </w:rPr>
    </w:lvl>
    <w:lvl w:ilvl="2" w:tplc="241ED6FA" w:tentative="1">
      <w:start w:val="1"/>
      <w:numFmt w:val="bullet"/>
      <w:lvlText w:val="•"/>
      <w:lvlJc w:val="left"/>
      <w:pPr>
        <w:tabs>
          <w:tab w:val="num" w:pos="2160"/>
        </w:tabs>
        <w:ind w:left="2160" w:hanging="360"/>
      </w:pPr>
      <w:rPr>
        <w:rFonts w:ascii="Arial" w:hAnsi="Arial" w:hint="default"/>
      </w:rPr>
    </w:lvl>
    <w:lvl w:ilvl="3" w:tplc="C7B87182" w:tentative="1">
      <w:start w:val="1"/>
      <w:numFmt w:val="bullet"/>
      <w:lvlText w:val="•"/>
      <w:lvlJc w:val="left"/>
      <w:pPr>
        <w:tabs>
          <w:tab w:val="num" w:pos="2880"/>
        </w:tabs>
        <w:ind w:left="2880" w:hanging="360"/>
      </w:pPr>
      <w:rPr>
        <w:rFonts w:ascii="Arial" w:hAnsi="Arial" w:hint="default"/>
      </w:rPr>
    </w:lvl>
    <w:lvl w:ilvl="4" w:tplc="1F160B64" w:tentative="1">
      <w:start w:val="1"/>
      <w:numFmt w:val="bullet"/>
      <w:lvlText w:val="•"/>
      <w:lvlJc w:val="left"/>
      <w:pPr>
        <w:tabs>
          <w:tab w:val="num" w:pos="3600"/>
        </w:tabs>
        <w:ind w:left="3600" w:hanging="360"/>
      </w:pPr>
      <w:rPr>
        <w:rFonts w:ascii="Arial" w:hAnsi="Arial" w:hint="default"/>
      </w:rPr>
    </w:lvl>
    <w:lvl w:ilvl="5" w:tplc="411E78AA" w:tentative="1">
      <w:start w:val="1"/>
      <w:numFmt w:val="bullet"/>
      <w:lvlText w:val="•"/>
      <w:lvlJc w:val="left"/>
      <w:pPr>
        <w:tabs>
          <w:tab w:val="num" w:pos="4320"/>
        </w:tabs>
        <w:ind w:left="4320" w:hanging="360"/>
      </w:pPr>
      <w:rPr>
        <w:rFonts w:ascii="Arial" w:hAnsi="Arial" w:hint="default"/>
      </w:rPr>
    </w:lvl>
    <w:lvl w:ilvl="6" w:tplc="AD145242" w:tentative="1">
      <w:start w:val="1"/>
      <w:numFmt w:val="bullet"/>
      <w:lvlText w:val="•"/>
      <w:lvlJc w:val="left"/>
      <w:pPr>
        <w:tabs>
          <w:tab w:val="num" w:pos="5040"/>
        </w:tabs>
        <w:ind w:left="5040" w:hanging="360"/>
      </w:pPr>
      <w:rPr>
        <w:rFonts w:ascii="Arial" w:hAnsi="Arial" w:hint="default"/>
      </w:rPr>
    </w:lvl>
    <w:lvl w:ilvl="7" w:tplc="414EC5E4" w:tentative="1">
      <w:start w:val="1"/>
      <w:numFmt w:val="bullet"/>
      <w:lvlText w:val="•"/>
      <w:lvlJc w:val="left"/>
      <w:pPr>
        <w:tabs>
          <w:tab w:val="num" w:pos="5760"/>
        </w:tabs>
        <w:ind w:left="5760" w:hanging="360"/>
      </w:pPr>
      <w:rPr>
        <w:rFonts w:ascii="Arial" w:hAnsi="Arial" w:hint="default"/>
      </w:rPr>
    </w:lvl>
    <w:lvl w:ilvl="8" w:tplc="73A2ADB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9C0EE0"/>
    <w:multiLevelType w:val="hybridMultilevel"/>
    <w:tmpl w:val="0DE8EBCA"/>
    <w:lvl w:ilvl="0" w:tplc="222C62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61400C"/>
    <w:multiLevelType w:val="hybridMultilevel"/>
    <w:tmpl w:val="88EE89DE"/>
    <w:lvl w:ilvl="0" w:tplc="7E50618A">
      <w:start w:val="1"/>
      <w:numFmt w:val="bullet"/>
      <w:lvlText w:val=""/>
      <w:lvlJc w:val="left"/>
      <w:pPr>
        <w:tabs>
          <w:tab w:val="num" w:pos="720"/>
        </w:tabs>
        <w:ind w:left="720" w:hanging="360"/>
      </w:pPr>
      <w:rPr>
        <w:rFonts w:ascii="Wingdings" w:hAnsi="Wingdings" w:hint="default"/>
      </w:rPr>
    </w:lvl>
    <w:lvl w:ilvl="1" w:tplc="63ECEFBA" w:tentative="1">
      <w:start w:val="1"/>
      <w:numFmt w:val="bullet"/>
      <w:lvlText w:val=""/>
      <w:lvlJc w:val="left"/>
      <w:pPr>
        <w:tabs>
          <w:tab w:val="num" w:pos="1440"/>
        </w:tabs>
        <w:ind w:left="1440" w:hanging="360"/>
      </w:pPr>
      <w:rPr>
        <w:rFonts w:ascii="Wingdings" w:hAnsi="Wingdings" w:hint="default"/>
      </w:rPr>
    </w:lvl>
    <w:lvl w:ilvl="2" w:tplc="51F0E654" w:tentative="1">
      <w:start w:val="1"/>
      <w:numFmt w:val="bullet"/>
      <w:lvlText w:val=""/>
      <w:lvlJc w:val="left"/>
      <w:pPr>
        <w:tabs>
          <w:tab w:val="num" w:pos="2160"/>
        </w:tabs>
        <w:ind w:left="2160" w:hanging="360"/>
      </w:pPr>
      <w:rPr>
        <w:rFonts w:ascii="Wingdings" w:hAnsi="Wingdings" w:hint="default"/>
      </w:rPr>
    </w:lvl>
    <w:lvl w:ilvl="3" w:tplc="DE481C4A" w:tentative="1">
      <w:start w:val="1"/>
      <w:numFmt w:val="bullet"/>
      <w:lvlText w:val=""/>
      <w:lvlJc w:val="left"/>
      <w:pPr>
        <w:tabs>
          <w:tab w:val="num" w:pos="2880"/>
        </w:tabs>
        <w:ind w:left="2880" w:hanging="360"/>
      </w:pPr>
      <w:rPr>
        <w:rFonts w:ascii="Wingdings" w:hAnsi="Wingdings" w:hint="default"/>
      </w:rPr>
    </w:lvl>
    <w:lvl w:ilvl="4" w:tplc="96746B9E" w:tentative="1">
      <w:start w:val="1"/>
      <w:numFmt w:val="bullet"/>
      <w:lvlText w:val=""/>
      <w:lvlJc w:val="left"/>
      <w:pPr>
        <w:tabs>
          <w:tab w:val="num" w:pos="3600"/>
        </w:tabs>
        <w:ind w:left="3600" w:hanging="360"/>
      </w:pPr>
      <w:rPr>
        <w:rFonts w:ascii="Wingdings" w:hAnsi="Wingdings" w:hint="default"/>
      </w:rPr>
    </w:lvl>
    <w:lvl w:ilvl="5" w:tplc="21784F46" w:tentative="1">
      <w:start w:val="1"/>
      <w:numFmt w:val="bullet"/>
      <w:lvlText w:val=""/>
      <w:lvlJc w:val="left"/>
      <w:pPr>
        <w:tabs>
          <w:tab w:val="num" w:pos="4320"/>
        </w:tabs>
        <w:ind w:left="4320" w:hanging="360"/>
      </w:pPr>
      <w:rPr>
        <w:rFonts w:ascii="Wingdings" w:hAnsi="Wingdings" w:hint="default"/>
      </w:rPr>
    </w:lvl>
    <w:lvl w:ilvl="6" w:tplc="8796FC50" w:tentative="1">
      <w:start w:val="1"/>
      <w:numFmt w:val="bullet"/>
      <w:lvlText w:val=""/>
      <w:lvlJc w:val="left"/>
      <w:pPr>
        <w:tabs>
          <w:tab w:val="num" w:pos="5040"/>
        </w:tabs>
        <w:ind w:left="5040" w:hanging="360"/>
      </w:pPr>
      <w:rPr>
        <w:rFonts w:ascii="Wingdings" w:hAnsi="Wingdings" w:hint="default"/>
      </w:rPr>
    </w:lvl>
    <w:lvl w:ilvl="7" w:tplc="5658FF7E" w:tentative="1">
      <w:start w:val="1"/>
      <w:numFmt w:val="bullet"/>
      <w:lvlText w:val=""/>
      <w:lvlJc w:val="left"/>
      <w:pPr>
        <w:tabs>
          <w:tab w:val="num" w:pos="5760"/>
        </w:tabs>
        <w:ind w:left="5760" w:hanging="360"/>
      </w:pPr>
      <w:rPr>
        <w:rFonts w:ascii="Wingdings" w:hAnsi="Wingdings" w:hint="default"/>
      </w:rPr>
    </w:lvl>
    <w:lvl w:ilvl="8" w:tplc="0D0C01D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A050AB"/>
    <w:multiLevelType w:val="hybridMultilevel"/>
    <w:tmpl w:val="EBCA6D12"/>
    <w:lvl w:ilvl="0" w:tplc="A202C9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D43B47"/>
    <w:multiLevelType w:val="hybridMultilevel"/>
    <w:tmpl w:val="AF1AE478"/>
    <w:lvl w:ilvl="0" w:tplc="9188762E">
      <w:start w:val="1"/>
      <w:numFmt w:val="bullet"/>
      <w:lvlText w:val="•"/>
      <w:lvlJc w:val="left"/>
      <w:pPr>
        <w:tabs>
          <w:tab w:val="num" w:pos="720"/>
        </w:tabs>
        <w:ind w:left="720" w:hanging="360"/>
      </w:pPr>
      <w:rPr>
        <w:rFonts w:ascii="Arial" w:hAnsi="Arial" w:hint="default"/>
      </w:rPr>
    </w:lvl>
    <w:lvl w:ilvl="1" w:tplc="218AF9A8" w:tentative="1">
      <w:start w:val="1"/>
      <w:numFmt w:val="bullet"/>
      <w:lvlText w:val="•"/>
      <w:lvlJc w:val="left"/>
      <w:pPr>
        <w:tabs>
          <w:tab w:val="num" w:pos="1440"/>
        </w:tabs>
        <w:ind w:left="1440" w:hanging="360"/>
      </w:pPr>
      <w:rPr>
        <w:rFonts w:ascii="Arial" w:hAnsi="Arial" w:hint="default"/>
      </w:rPr>
    </w:lvl>
    <w:lvl w:ilvl="2" w:tplc="50F2BE76" w:tentative="1">
      <w:start w:val="1"/>
      <w:numFmt w:val="bullet"/>
      <w:lvlText w:val="•"/>
      <w:lvlJc w:val="left"/>
      <w:pPr>
        <w:tabs>
          <w:tab w:val="num" w:pos="2160"/>
        </w:tabs>
        <w:ind w:left="2160" w:hanging="360"/>
      </w:pPr>
      <w:rPr>
        <w:rFonts w:ascii="Arial" w:hAnsi="Arial" w:hint="default"/>
      </w:rPr>
    </w:lvl>
    <w:lvl w:ilvl="3" w:tplc="5F4E874C" w:tentative="1">
      <w:start w:val="1"/>
      <w:numFmt w:val="bullet"/>
      <w:lvlText w:val="•"/>
      <w:lvlJc w:val="left"/>
      <w:pPr>
        <w:tabs>
          <w:tab w:val="num" w:pos="2880"/>
        </w:tabs>
        <w:ind w:left="2880" w:hanging="360"/>
      </w:pPr>
      <w:rPr>
        <w:rFonts w:ascii="Arial" w:hAnsi="Arial" w:hint="default"/>
      </w:rPr>
    </w:lvl>
    <w:lvl w:ilvl="4" w:tplc="DFC4FA84" w:tentative="1">
      <w:start w:val="1"/>
      <w:numFmt w:val="bullet"/>
      <w:lvlText w:val="•"/>
      <w:lvlJc w:val="left"/>
      <w:pPr>
        <w:tabs>
          <w:tab w:val="num" w:pos="3600"/>
        </w:tabs>
        <w:ind w:left="3600" w:hanging="360"/>
      </w:pPr>
      <w:rPr>
        <w:rFonts w:ascii="Arial" w:hAnsi="Arial" w:hint="default"/>
      </w:rPr>
    </w:lvl>
    <w:lvl w:ilvl="5" w:tplc="1B3AFDE4" w:tentative="1">
      <w:start w:val="1"/>
      <w:numFmt w:val="bullet"/>
      <w:lvlText w:val="•"/>
      <w:lvlJc w:val="left"/>
      <w:pPr>
        <w:tabs>
          <w:tab w:val="num" w:pos="4320"/>
        </w:tabs>
        <w:ind w:left="4320" w:hanging="360"/>
      </w:pPr>
      <w:rPr>
        <w:rFonts w:ascii="Arial" w:hAnsi="Arial" w:hint="default"/>
      </w:rPr>
    </w:lvl>
    <w:lvl w:ilvl="6" w:tplc="BAEA20C6" w:tentative="1">
      <w:start w:val="1"/>
      <w:numFmt w:val="bullet"/>
      <w:lvlText w:val="•"/>
      <w:lvlJc w:val="left"/>
      <w:pPr>
        <w:tabs>
          <w:tab w:val="num" w:pos="5040"/>
        </w:tabs>
        <w:ind w:left="5040" w:hanging="360"/>
      </w:pPr>
      <w:rPr>
        <w:rFonts w:ascii="Arial" w:hAnsi="Arial" w:hint="default"/>
      </w:rPr>
    </w:lvl>
    <w:lvl w:ilvl="7" w:tplc="BE04589C" w:tentative="1">
      <w:start w:val="1"/>
      <w:numFmt w:val="bullet"/>
      <w:lvlText w:val="•"/>
      <w:lvlJc w:val="left"/>
      <w:pPr>
        <w:tabs>
          <w:tab w:val="num" w:pos="5760"/>
        </w:tabs>
        <w:ind w:left="5760" w:hanging="360"/>
      </w:pPr>
      <w:rPr>
        <w:rFonts w:ascii="Arial" w:hAnsi="Arial" w:hint="default"/>
      </w:rPr>
    </w:lvl>
    <w:lvl w:ilvl="8" w:tplc="E2FA0BC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E639DE"/>
    <w:multiLevelType w:val="hybridMultilevel"/>
    <w:tmpl w:val="954C05F2"/>
    <w:lvl w:ilvl="0" w:tplc="63E008CA">
      <w:start w:val="1"/>
      <w:numFmt w:val="bullet"/>
      <w:lvlText w:val="•"/>
      <w:lvlJc w:val="left"/>
      <w:pPr>
        <w:tabs>
          <w:tab w:val="num" w:pos="720"/>
        </w:tabs>
        <w:ind w:left="720" w:hanging="360"/>
      </w:pPr>
      <w:rPr>
        <w:rFonts w:ascii="Arial" w:hAnsi="Arial" w:hint="default"/>
      </w:rPr>
    </w:lvl>
    <w:lvl w:ilvl="1" w:tplc="991C3CDC" w:tentative="1">
      <w:start w:val="1"/>
      <w:numFmt w:val="bullet"/>
      <w:lvlText w:val="•"/>
      <w:lvlJc w:val="left"/>
      <w:pPr>
        <w:tabs>
          <w:tab w:val="num" w:pos="1440"/>
        </w:tabs>
        <w:ind w:left="1440" w:hanging="360"/>
      </w:pPr>
      <w:rPr>
        <w:rFonts w:ascii="Arial" w:hAnsi="Arial" w:hint="default"/>
      </w:rPr>
    </w:lvl>
    <w:lvl w:ilvl="2" w:tplc="56206928" w:tentative="1">
      <w:start w:val="1"/>
      <w:numFmt w:val="bullet"/>
      <w:lvlText w:val="•"/>
      <w:lvlJc w:val="left"/>
      <w:pPr>
        <w:tabs>
          <w:tab w:val="num" w:pos="2160"/>
        </w:tabs>
        <w:ind w:left="2160" w:hanging="360"/>
      </w:pPr>
      <w:rPr>
        <w:rFonts w:ascii="Arial" w:hAnsi="Arial" w:hint="default"/>
      </w:rPr>
    </w:lvl>
    <w:lvl w:ilvl="3" w:tplc="A05EA172" w:tentative="1">
      <w:start w:val="1"/>
      <w:numFmt w:val="bullet"/>
      <w:lvlText w:val="•"/>
      <w:lvlJc w:val="left"/>
      <w:pPr>
        <w:tabs>
          <w:tab w:val="num" w:pos="2880"/>
        </w:tabs>
        <w:ind w:left="2880" w:hanging="360"/>
      </w:pPr>
      <w:rPr>
        <w:rFonts w:ascii="Arial" w:hAnsi="Arial" w:hint="default"/>
      </w:rPr>
    </w:lvl>
    <w:lvl w:ilvl="4" w:tplc="15944DE8" w:tentative="1">
      <w:start w:val="1"/>
      <w:numFmt w:val="bullet"/>
      <w:lvlText w:val="•"/>
      <w:lvlJc w:val="left"/>
      <w:pPr>
        <w:tabs>
          <w:tab w:val="num" w:pos="3600"/>
        </w:tabs>
        <w:ind w:left="3600" w:hanging="360"/>
      </w:pPr>
      <w:rPr>
        <w:rFonts w:ascii="Arial" w:hAnsi="Arial" w:hint="default"/>
      </w:rPr>
    </w:lvl>
    <w:lvl w:ilvl="5" w:tplc="536CEC02" w:tentative="1">
      <w:start w:val="1"/>
      <w:numFmt w:val="bullet"/>
      <w:lvlText w:val="•"/>
      <w:lvlJc w:val="left"/>
      <w:pPr>
        <w:tabs>
          <w:tab w:val="num" w:pos="4320"/>
        </w:tabs>
        <w:ind w:left="4320" w:hanging="360"/>
      </w:pPr>
      <w:rPr>
        <w:rFonts w:ascii="Arial" w:hAnsi="Arial" w:hint="default"/>
      </w:rPr>
    </w:lvl>
    <w:lvl w:ilvl="6" w:tplc="8F647CA4" w:tentative="1">
      <w:start w:val="1"/>
      <w:numFmt w:val="bullet"/>
      <w:lvlText w:val="•"/>
      <w:lvlJc w:val="left"/>
      <w:pPr>
        <w:tabs>
          <w:tab w:val="num" w:pos="5040"/>
        </w:tabs>
        <w:ind w:left="5040" w:hanging="360"/>
      </w:pPr>
      <w:rPr>
        <w:rFonts w:ascii="Arial" w:hAnsi="Arial" w:hint="default"/>
      </w:rPr>
    </w:lvl>
    <w:lvl w:ilvl="7" w:tplc="30C8DA6A" w:tentative="1">
      <w:start w:val="1"/>
      <w:numFmt w:val="bullet"/>
      <w:lvlText w:val="•"/>
      <w:lvlJc w:val="left"/>
      <w:pPr>
        <w:tabs>
          <w:tab w:val="num" w:pos="5760"/>
        </w:tabs>
        <w:ind w:left="5760" w:hanging="360"/>
      </w:pPr>
      <w:rPr>
        <w:rFonts w:ascii="Arial" w:hAnsi="Arial" w:hint="default"/>
      </w:rPr>
    </w:lvl>
    <w:lvl w:ilvl="8" w:tplc="C29ECDB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A8D40CD"/>
    <w:multiLevelType w:val="hybridMultilevel"/>
    <w:tmpl w:val="629A19CA"/>
    <w:lvl w:ilvl="0" w:tplc="A4EED6D6">
      <w:start w:val="1"/>
      <w:numFmt w:val="bullet"/>
      <w:lvlText w:val="•"/>
      <w:lvlJc w:val="left"/>
      <w:pPr>
        <w:tabs>
          <w:tab w:val="num" w:pos="720"/>
        </w:tabs>
        <w:ind w:left="720" w:hanging="360"/>
      </w:pPr>
      <w:rPr>
        <w:rFonts w:ascii="Arial" w:hAnsi="Arial" w:hint="default"/>
      </w:rPr>
    </w:lvl>
    <w:lvl w:ilvl="1" w:tplc="6D34E622" w:tentative="1">
      <w:start w:val="1"/>
      <w:numFmt w:val="bullet"/>
      <w:lvlText w:val="•"/>
      <w:lvlJc w:val="left"/>
      <w:pPr>
        <w:tabs>
          <w:tab w:val="num" w:pos="1440"/>
        </w:tabs>
        <w:ind w:left="1440" w:hanging="360"/>
      </w:pPr>
      <w:rPr>
        <w:rFonts w:ascii="Arial" w:hAnsi="Arial" w:hint="default"/>
      </w:rPr>
    </w:lvl>
    <w:lvl w:ilvl="2" w:tplc="57C6B980" w:tentative="1">
      <w:start w:val="1"/>
      <w:numFmt w:val="bullet"/>
      <w:lvlText w:val="•"/>
      <w:lvlJc w:val="left"/>
      <w:pPr>
        <w:tabs>
          <w:tab w:val="num" w:pos="2160"/>
        </w:tabs>
        <w:ind w:left="2160" w:hanging="360"/>
      </w:pPr>
      <w:rPr>
        <w:rFonts w:ascii="Arial" w:hAnsi="Arial" w:hint="default"/>
      </w:rPr>
    </w:lvl>
    <w:lvl w:ilvl="3" w:tplc="0FE65A08" w:tentative="1">
      <w:start w:val="1"/>
      <w:numFmt w:val="bullet"/>
      <w:lvlText w:val="•"/>
      <w:lvlJc w:val="left"/>
      <w:pPr>
        <w:tabs>
          <w:tab w:val="num" w:pos="2880"/>
        </w:tabs>
        <w:ind w:left="2880" w:hanging="360"/>
      </w:pPr>
      <w:rPr>
        <w:rFonts w:ascii="Arial" w:hAnsi="Arial" w:hint="default"/>
      </w:rPr>
    </w:lvl>
    <w:lvl w:ilvl="4" w:tplc="620CED66" w:tentative="1">
      <w:start w:val="1"/>
      <w:numFmt w:val="bullet"/>
      <w:lvlText w:val="•"/>
      <w:lvlJc w:val="left"/>
      <w:pPr>
        <w:tabs>
          <w:tab w:val="num" w:pos="3600"/>
        </w:tabs>
        <w:ind w:left="3600" w:hanging="360"/>
      </w:pPr>
      <w:rPr>
        <w:rFonts w:ascii="Arial" w:hAnsi="Arial" w:hint="default"/>
      </w:rPr>
    </w:lvl>
    <w:lvl w:ilvl="5" w:tplc="19EE393A" w:tentative="1">
      <w:start w:val="1"/>
      <w:numFmt w:val="bullet"/>
      <w:lvlText w:val="•"/>
      <w:lvlJc w:val="left"/>
      <w:pPr>
        <w:tabs>
          <w:tab w:val="num" w:pos="4320"/>
        </w:tabs>
        <w:ind w:left="4320" w:hanging="360"/>
      </w:pPr>
      <w:rPr>
        <w:rFonts w:ascii="Arial" w:hAnsi="Arial" w:hint="default"/>
      </w:rPr>
    </w:lvl>
    <w:lvl w:ilvl="6" w:tplc="D27C8BB6" w:tentative="1">
      <w:start w:val="1"/>
      <w:numFmt w:val="bullet"/>
      <w:lvlText w:val="•"/>
      <w:lvlJc w:val="left"/>
      <w:pPr>
        <w:tabs>
          <w:tab w:val="num" w:pos="5040"/>
        </w:tabs>
        <w:ind w:left="5040" w:hanging="360"/>
      </w:pPr>
      <w:rPr>
        <w:rFonts w:ascii="Arial" w:hAnsi="Arial" w:hint="default"/>
      </w:rPr>
    </w:lvl>
    <w:lvl w:ilvl="7" w:tplc="6A8C0B74" w:tentative="1">
      <w:start w:val="1"/>
      <w:numFmt w:val="bullet"/>
      <w:lvlText w:val="•"/>
      <w:lvlJc w:val="left"/>
      <w:pPr>
        <w:tabs>
          <w:tab w:val="num" w:pos="5760"/>
        </w:tabs>
        <w:ind w:left="5760" w:hanging="360"/>
      </w:pPr>
      <w:rPr>
        <w:rFonts w:ascii="Arial" w:hAnsi="Arial" w:hint="default"/>
      </w:rPr>
    </w:lvl>
    <w:lvl w:ilvl="8" w:tplc="C2801B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ACE7A67"/>
    <w:multiLevelType w:val="hybridMultilevel"/>
    <w:tmpl w:val="271492FA"/>
    <w:lvl w:ilvl="0" w:tplc="0504BC0C">
      <w:start w:val="1"/>
      <w:numFmt w:val="bullet"/>
      <w:lvlText w:val="•"/>
      <w:lvlJc w:val="left"/>
      <w:pPr>
        <w:tabs>
          <w:tab w:val="num" w:pos="720"/>
        </w:tabs>
        <w:ind w:left="720" w:hanging="360"/>
      </w:pPr>
      <w:rPr>
        <w:rFonts w:ascii="Arial" w:hAnsi="Arial" w:hint="default"/>
      </w:rPr>
    </w:lvl>
    <w:lvl w:ilvl="1" w:tplc="A08EFCB2" w:tentative="1">
      <w:start w:val="1"/>
      <w:numFmt w:val="bullet"/>
      <w:lvlText w:val="•"/>
      <w:lvlJc w:val="left"/>
      <w:pPr>
        <w:tabs>
          <w:tab w:val="num" w:pos="1440"/>
        </w:tabs>
        <w:ind w:left="1440" w:hanging="360"/>
      </w:pPr>
      <w:rPr>
        <w:rFonts w:ascii="Arial" w:hAnsi="Arial" w:hint="default"/>
      </w:rPr>
    </w:lvl>
    <w:lvl w:ilvl="2" w:tplc="EFC4DBE6" w:tentative="1">
      <w:start w:val="1"/>
      <w:numFmt w:val="bullet"/>
      <w:lvlText w:val="•"/>
      <w:lvlJc w:val="left"/>
      <w:pPr>
        <w:tabs>
          <w:tab w:val="num" w:pos="2160"/>
        </w:tabs>
        <w:ind w:left="2160" w:hanging="360"/>
      </w:pPr>
      <w:rPr>
        <w:rFonts w:ascii="Arial" w:hAnsi="Arial" w:hint="default"/>
      </w:rPr>
    </w:lvl>
    <w:lvl w:ilvl="3" w:tplc="93326EDC" w:tentative="1">
      <w:start w:val="1"/>
      <w:numFmt w:val="bullet"/>
      <w:lvlText w:val="•"/>
      <w:lvlJc w:val="left"/>
      <w:pPr>
        <w:tabs>
          <w:tab w:val="num" w:pos="2880"/>
        </w:tabs>
        <w:ind w:left="2880" w:hanging="360"/>
      </w:pPr>
      <w:rPr>
        <w:rFonts w:ascii="Arial" w:hAnsi="Arial" w:hint="default"/>
      </w:rPr>
    </w:lvl>
    <w:lvl w:ilvl="4" w:tplc="548CE4A0" w:tentative="1">
      <w:start w:val="1"/>
      <w:numFmt w:val="bullet"/>
      <w:lvlText w:val="•"/>
      <w:lvlJc w:val="left"/>
      <w:pPr>
        <w:tabs>
          <w:tab w:val="num" w:pos="3600"/>
        </w:tabs>
        <w:ind w:left="3600" w:hanging="360"/>
      </w:pPr>
      <w:rPr>
        <w:rFonts w:ascii="Arial" w:hAnsi="Arial" w:hint="default"/>
      </w:rPr>
    </w:lvl>
    <w:lvl w:ilvl="5" w:tplc="64C8DA76" w:tentative="1">
      <w:start w:val="1"/>
      <w:numFmt w:val="bullet"/>
      <w:lvlText w:val="•"/>
      <w:lvlJc w:val="left"/>
      <w:pPr>
        <w:tabs>
          <w:tab w:val="num" w:pos="4320"/>
        </w:tabs>
        <w:ind w:left="4320" w:hanging="360"/>
      </w:pPr>
      <w:rPr>
        <w:rFonts w:ascii="Arial" w:hAnsi="Arial" w:hint="default"/>
      </w:rPr>
    </w:lvl>
    <w:lvl w:ilvl="6" w:tplc="98905C7C" w:tentative="1">
      <w:start w:val="1"/>
      <w:numFmt w:val="bullet"/>
      <w:lvlText w:val="•"/>
      <w:lvlJc w:val="left"/>
      <w:pPr>
        <w:tabs>
          <w:tab w:val="num" w:pos="5040"/>
        </w:tabs>
        <w:ind w:left="5040" w:hanging="360"/>
      </w:pPr>
      <w:rPr>
        <w:rFonts w:ascii="Arial" w:hAnsi="Arial" w:hint="default"/>
      </w:rPr>
    </w:lvl>
    <w:lvl w:ilvl="7" w:tplc="7C567662" w:tentative="1">
      <w:start w:val="1"/>
      <w:numFmt w:val="bullet"/>
      <w:lvlText w:val="•"/>
      <w:lvlJc w:val="left"/>
      <w:pPr>
        <w:tabs>
          <w:tab w:val="num" w:pos="5760"/>
        </w:tabs>
        <w:ind w:left="5760" w:hanging="360"/>
      </w:pPr>
      <w:rPr>
        <w:rFonts w:ascii="Arial" w:hAnsi="Arial" w:hint="default"/>
      </w:rPr>
    </w:lvl>
    <w:lvl w:ilvl="8" w:tplc="107012D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C7F7C13"/>
    <w:multiLevelType w:val="hybridMultilevel"/>
    <w:tmpl w:val="8D9ADDC8"/>
    <w:lvl w:ilvl="0" w:tplc="9F343982">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557E8D"/>
    <w:multiLevelType w:val="hybridMultilevel"/>
    <w:tmpl w:val="5964A868"/>
    <w:lvl w:ilvl="0" w:tplc="A202C9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BA3184"/>
    <w:multiLevelType w:val="hybridMultilevel"/>
    <w:tmpl w:val="734A75FC"/>
    <w:lvl w:ilvl="0" w:tplc="A684BE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CB4001"/>
    <w:multiLevelType w:val="hybridMultilevel"/>
    <w:tmpl w:val="44A858E8"/>
    <w:lvl w:ilvl="0" w:tplc="2D94134C">
      <w:start w:val="1"/>
      <w:numFmt w:val="bullet"/>
      <w:lvlText w:val="•"/>
      <w:lvlJc w:val="left"/>
      <w:pPr>
        <w:tabs>
          <w:tab w:val="num" w:pos="720"/>
        </w:tabs>
        <w:ind w:left="720" w:hanging="360"/>
      </w:pPr>
      <w:rPr>
        <w:rFonts w:ascii="Arial" w:hAnsi="Arial" w:hint="default"/>
      </w:rPr>
    </w:lvl>
    <w:lvl w:ilvl="1" w:tplc="A178F6C8" w:tentative="1">
      <w:start w:val="1"/>
      <w:numFmt w:val="bullet"/>
      <w:lvlText w:val="•"/>
      <w:lvlJc w:val="left"/>
      <w:pPr>
        <w:tabs>
          <w:tab w:val="num" w:pos="1440"/>
        </w:tabs>
        <w:ind w:left="1440" w:hanging="360"/>
      </w:pPr>
      <w:rPr>
        <w:rFonts w:ascii="Arial" w:hAnsi="Arial" w:hint="default"/>
      </w:rPr>
    </w:lvl>
    <w:lvl w:ilvl="2" w:tplc="EE049F04" w:tentative="1">
      <w:start w:val="1"/>
      <w:numFmt w:val="bullet"/>
      <w:lvlText w:val="•"/>
      <w:lvlJc w:val="left"/>
      <w:pPr>
        <w:tabs>
          <w:tab w:val="num" w:pos="2160"/>
        </w:tabs>
        <w:ind w:left="2160" w:hanging="360"/>
      </w:pPr>
      <w:rPr>
        <w:rFonts w:ascii="Arial" w:hAnsi="Arial" w:hint="default"/>
      </w:rPr>
    </w:lvl>
    <w:lvl w:ilvl="3" w:tplc="D0B64CDA" w:tentative="1">
      <w:start w:val="1"/>
      <w:numFmt w:val="bullet"/>
      <w:lvlText w:val="•"/>
      <w:lvlJc w:val="left"/>
      <w:pPr>
        <w:tabs>
          <w:tab w:val="num" w:pos="2880"/>
        </w:tabs>
        <w:ind w:left="2880" w:hanging="360"/>
      </w:pPr>
      <w:rPr>
        <w:rFonts w:ascii="Arial" w:hAnsi="Arial" w:hint="default"/>
      </w:rPr>
    </w:lvl>
    <w:lvl w:ilvl="4" w:tplc="AE66263C" w:tentative="1">
      <w:start w:val="1"/>
      <w:numFmt w:val="bullet"/>
      <w:lvlText w:val="•"/>
      <w:lvlJc w:val="left"/>
      <w:pPr>
        <w:tabs>
          <w:tab w:val="num" w:pos="3600"/>
        </w:tabs>
        <w:ind w:left="3600" w:hanging="360"/>
      </w:pPr>
      <w:rPr>
        <w:rFonts w:ascii="Arial" w:hAnsi="Arial" w:hint="default"/>
      </w:rPr>
    </w:lvl>
    <w:lvl w:ilvl="5" w:tplc="238ACF00" w:tentative="1">
      <w:start w:val="1"/>
      <w:numFmt w:val="bullet"/>
      <w:lvlText w:val="•"/>
      <w:lvlJc w:val="left"/>
      <w:pPr>
        <w:tabs>
          <w:tab w:val="num" w:pos="4320"/>
        </w:tabs>
        <w:ind w:left="4320" w:hanging="360"/>
      </w:pPr>
      <w:rPr>
        <w:rFonts w:ascii="Arial" w:hAnsi="Arial" w:hint="default"/>
      </w:rPr>
    </w:lvl>
    <w:lvl w:ilvl="6" w:tplc="CDC81CFA" w:tentative="1">
      <w:start w:val="1"/>
      <w:numFmt w:val="bullet"/>
      <w:lvlText w:val="•"/>
      <w:lvlJc w:val="left"/>
      <w:pPr>
        <w:tabs>
          <w:tab w:val="num" w:pos="5040"/>
        </w:tabs>
        <w:ind w:left="5040" w:hanging="360"/>
      </w:pPr>
      <w:rPr>
        <w:rFonts w:ascii="Arial" w:hAnsi="Arial" w:hint="default"/>
      </w:rPr>
    </w:lvl>
    <w:lvl w:ilvl="7" w:tplc="182824C2" w:tentative="1">
      <w:start w:val="1"/>
      <w:numFmt w:val="bullet"/>
      <w:lvlText w:val="•"/>
      <w:lvlJc w:val="left"/>
      <w:pPr>
        <w:tabs>
          <w:tab w:val="num" w:pos="5760"/>
        </w:tabs>
        <w:ind w:left="5760" w:hanging="360"/>
      </w:pPr>
      <w:rPr>
        <w:rFonts w:ascii="Arial" w:hAnsi="Arial" w:hint="default"/>
      </w:rPr>
    </w:lvl>
    <w:lvl w:ilvl="8" w:tplc="8DFED1E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44F10A0"/>
    <w:multiLevelType w:val="hybridMultilevel"/>
    <w:tmpl w:val="E990D422"/>
    <w:lvl w:ilvl="0" w:tplc="A202C9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504D8C"/>
    <w:multiLevelType w:val="hybridMultilevel"/>
    <w:tmpl w:val="97DAF782"/>
    <w:lvl w:ilvl="0" w:tplc="F158608C">
      <w:start w:val="1"/>
      <w:numFmt w:val="bullet"/>
      <w:lvlText w:val="•"/>
      <w:lvlJc w:val="left"/>
      <w:pPr>
        <w:tabs>
          <w:tab w:val="num" w:pos="720"/>
        </w:tabs>
        <w:ind w:left="720" w:hanging="360"/>
      </w:pPr>
      <w:rPr>
        <w:rFonts w:ascii="Arial" w:hAnsi="Arial" w:hint="default"/>
      </w:rPr>
    </w:lvl>
    <w:lvl w:ilvl="1" w:tplc="3F4E122E" w:tentative="1">
      <w:start w:val="1"/>
      <w:numFmt w:val="bullet"/>
      <w:lvlText w:val="•"/>
      <w:lvlJc w:val="left"/>
      <w:pPr>
        <w:tabs>
          <w:tab w:val="num" w:pos="1440"/>
        </w:tabs>
        <w:ind w:left="1440" w:hanging="360"/>
      </w:pPr>
      <w:rPr>
        <w:rFonts w:ascii="Arial" w:hAnsi="Arial" w:hint="default"/>
      </w:rPr>
    </w:lvl>
    <w:lvl w:ilvl="2" w:tplc="D48A687C" w:tentative="1">
      <w:start w:val="1"/>
      <w:numFmt w:val="bullet"/>
      <w:lvlText w:val="•"/>
      <w:lvlJc w:val="left"/>
      <w:pPr>
        <w:tabs>
          <w:tab w:val="num" w:pos="2160"/>
        </w:tabs>
        <w:ind w:left="2160" w:hanging="360"/>
      </w:pPr>
      <w:rPr>
        <w:rFonts w:ascii="Arial" w:hAnsi="Arial" w:hint="default"/>
      </w:rPr>
    </w:lvl>
    <w:lvl w:ilvl="3" w:tplc="C2E438E2" w:tentative="1">
      <w:start w:val="1"/>
      <w:numFmt w:val="bullet"/>
      <w:lvlText w:val="•"/>
      <w:lvlJc w:val="left"/>
      <w:pPr>
        <w:tabs>
          <w:tab w:val="num" w:pos="2880"/>
        </w:tabs>
        <w:ind w:left="2880" w:hanging="360"/>
      </w:pPr>
      <w:rPr>
        <w:rFonts w:ascii="Arial" w:hAnsi="Arial" w:hint="default"/>
      </w:rPr>
    </w:lvl>
    <w:lvl w:ilvl="4" w:tplc="A148C7FC" w:tentative="1">
      <w:start w:val="1"/>
      <w:numFmt w:val="bullet"/>
      <w:lvlText w:val="•"/>
      <w:lvlJc w:val="left"/>
      <w:pPr>
        <w:tabs>
          <w:tab w:val="num" w:pos="3600"/>
        </w:tabs>
        <w:ind w:left="3600" w:hanging="360"/>
      </w:pPr>
      <w:rPr>
        <w:rFonts w:ascii="Arial" w:hAnsi="Arial" w:hint="default"/>
      </w:rPr>
    </w:lvl>
    <w:lvl w:ilvl="5" w:tplc="92DEC4A6" w:tentative="1">
      <w:start w:val="1"/>
      <w:numFmt w:val="bullet"/>
      <w:lvlText w:val="•"/>
      <w:lvlJc w:val="left"/>
      <w:pPr>
        <w:tabs>
          <w:tab w:val="num" w:pos="4320"/>
        </w:tabs>
        <w:ind w:left="4320" w:hanging="360"/>
      </w:pPr>
      <w:rPr>
        <w:rFonts w:ascii="Arial" w:hAnsi="Arial" w:hint="default"/>
      </w:rPr>
    </w:lvl>
    <w:lvl w:ilvl="6" w:tplc="D1706182" w:tentative="1">
      <w:start w:val="1"/>
      <w:numFmt w:val="bullet"/>
      <w:lvlText w:val="•"/>
      <w:lvlJc w:val="left"/>
      <w:pPr>
        <w:tabs>
          <w:tab w:val="num" w:pos="5040"/>
        </w:tabs>
        <w:ind w:left="5040" w:hanging="360"/>
      </w:pPr>
      <w:rPr>
        <w:rFonts w:ascii="Arial" w:hAnsi="Arial" w:hint="default"/>
      </w:rPr>
    </w:lvl>
    <w:lvl w:ilvl="7" w:tplc="306E44D8" w:tentative="1">
      <w:start w:val="1"/>
      <w:numFmt w:val="bullet"/>
      <w:lvlText w:val="•"/>
      <w:lvlJc w:val="left"/>
      <w:pPr>
        <w:tabs>
          <w:tab w:val="num" w:pos="5760"/>
        </w:tabs>
        <w:ind w:left="5760" w:hanging="360"/>
      </w:pPr>
      <w:rPr>
        <w:rFonts w:ascii="Arial" w:hAnsi="Arial" w:hint="default"/>
      </w:rPr>
    </w:lvl>
    <w:lvl w:ilvl="8" w:tplc="903849F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D8C7D93"/>
    <w:multiLevelType w:val="hybridMultilevel"/>
    <w:tmpl w:val="9C2E0DE4"/>
    <w:lvl w:ilvl="0" w:tplc="543C13A2">
      <w:start w:val="1"/>
      <w:numFmt w:val="bullet"/>
      <w:lvlText w:val="•"/>
      <w:lvlJc w:val="left"/>
      <w:pPr>
        <w:tabs>
          <w:tab w:val="num" w:pos="720"/>
        </w:tabs>
        <w:ind w:left="720" w:hanging="360"/>
      </w:pPr>
      <w:rPr>
        <w:rFonts w:ascii="Arial" w:hAnsi="Arial" w:hint="default"/>
      </w:rPr>
    </w:lvl>
    <w:lvl w:ilvl="1" w:tplc="B6206308" w:tentative="1">
      <w:start w:val="1"/>
      <w:numFmt w:val="bullet"/>
      <w:lvlText w:val="•"/>
      <w:lvlJc w:val="left"/>
      <w:pPr>
        <w:tabs>
          <w:tab w:val="num" w:pos="1440"/>
        </w:tabs>
        <w:ind w:left="1440" w:hanging="360"/>
      </w:pPr>
      <w:rPr>
        <w:rFonts w:ascii="Arial" w:hAnsi="Arial" w:hint="default"/>
      </w:rPr>
    </w:lvl>
    <w:lvl w:ilvl="2" w:tplc="82EAC474" w:tentative="1">
      <w:start w:val="1"/>
      <w:numFmt w:val="bullet"/>
      <w:lvlText w:val="•"/>
      <w:lvlJc w:val="left"/>
      <w:pPr>
        <w:tabs>
          <w:tab w:val="num" w:pos="2160"/>
        </w:tabs>
        <w:ind w:left="2160" w:hanging="360"/>
      </w:pPr>
      <w:rPr>
        <w:rFonts w:ascii="Arial" w:hAnsi="Arial" w:hint="default"/>
      </w:rPr>
    </w:lvl>
    <w:lvl w:ilvl="3" w:tplc="3D742018" w:tentative="1">
      <w:start w:val="1"/>
      <w:numFmt w:val="bullet"/>
      <w:lvlText w:val="•"/>
      <w:lvlJc w:val="left"/>
      <w:pPr>
        <w:tabs>
          <w:tab w:val="num" w:pos="2880"/>
        </w:tabs>
        <w:ind w:left="2880" w:hanging="360"/>
      </w:pPr>
      <w:rPr>
        <w:rFonts w:ascii="Arial" w:hAnsi="Arial" w:hint="default"/>
      </w:rPr>
    </w:lvl>
    <w:lvl w:ilvl="4" w:tplc="B8263ECC" w:tentative="1">
      <w:start w:val="1"/>
      <w:numFmt w:val="bullet"/>
      <w:lvlText w:val="•"/>
      <w:lvlJc w:val="left"/>
      <w:pPr>
        <w:tabs>
          <w:tab w:val="num" w:pos="3600"/>
        </w:tabs>
        <w:ind w:left="3600" w:hanging="360"/>
      </w:pPr>
      <w:rPr>
        <w:rFonts w:ascii="Arial" w:hAnsi="Arial" w:hint="default"/>
      </w:rPr>
    </w:lvl>
    <w:lvl w:ilvl="5" w:tplc="A99AE40E" w:tentative="1">
      <w:start w:val="1"/>
      <w:numFmt w:val="bullet"/>
      <w:lvlText w:val="•"/>
      <w:lvlJc w:val="left"/>
      <w:pPr>
        <w:tabs>
          <w:tab w:val="num" w:pos="4320"/>
        </w:tabs>
        <w:ind w:left="4320" w:hanging="360"/>
      </w:pPr>
      <w:rPr>
        <w:rFonts w:ascii="Arial" w:hAnsi="Arial" w:hint="default"/>
      </w:rPr>
    </w:lvl>
    <w:lvl w:ilvl="6" w:tplc="77BC03A2" w:tentative="1">
      <w:start w:val="1"/>
      <w:numFmt w:val="bullet"/>
      <w:lvlText w:val="•"/>
      <w:lvlJc w:val="left"/>
      <w:pPr>
        <w:tabs>
          <w:tab w:val="num" w:pos="5040"/>
        </w:tabs>
        <w:ind w:left="5040" w:hanging="360"/>
      </w:pPr>
      <w:rPr>
        <w:rFonts w:ascii="Arial" w:hAnsi="Arial" w:hint="default"/>
      </w:rPr>
    </w:lvl>
    <w:lvl w:ilvl="7" w:tplc="CAFA5BA8" w:tentative="1">
      <w:start w:val="1"/>
      <w:numFmt w:val="bullet"/>
      <w:lvlText w:val="•"/>
      <w:lvlJc w:val="left"/>
      <w:pPr>
        <w:tabs>
          <w:tab w:val="num" w:pos="5760"/>
        </w:tabs>
        <w:ind w:left="5760" w:hanging="360"/>
      </w:pPr>
      <w:rPr>
        <w:rFonts w:ascii="Arial" w:hAnsi="Arial" w:hint="default"/>
      </w:rPr>
    </w:lvl>
    <w:lvl w:ilvl="8" w:tplc="D7E636E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F837472"/>
    <w:multiLevelType w:val="hybridMultilevel"/>
    <w:tmpl w:val="6FA47F94"/>
    <w:lvl w:ilvl="0" w:tplc="A202C9C2">
      <w:numFmt w:val="bullet"/>
      <w:lvlText w:val="-"/>
      <w:lvlJc w:val="left"/>
      <w:pPr>
        <w:ind w:left="720" w:hanging="360"/>
      </w:pPr>
      <w:rPr>
        <w:rFonts w:ascii="Calibri" w:eastAsia="Calibri" w:hAnsi="Calibri" w:cs="Calibri"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2BB78BE"/>
    <w:multiLevelType w:val="hybridMultilevel"/>
    <w:tmpl w:val="E434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144AB0"/>
    <w:multiLevelType w:val="hybridMultilevel"/>
    <w:tmpl w:val="0406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A440E2"/>
    <w:multiLevelType w:val="hybridMultilevel"/>
    <w:tmpl w:val="B866CAEC"/>
    <w:lvl w:ilvl="0" w:tplc="A202C9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446303"/>
    <w:multiLevelType w:val="hybridMultilevel"/>
    <w:tmpl w:val="741E2AB0"/>
    <w:lvl w:ilvl="0" w:tplc="0F048ED0">
      <w:start w:val="1"/>
      <w:numFmt w:val="bullet"/>
      <w:lvlText w:val="•"/>
      <w:lvlJc w:val="left"/>
      <w:pPr>
        <w:tabs>
          <w:tab w:val="num" w:pos="720"/>
        </w:tabs>
        <w:ind w:left="720" w:hanging="360"/>
      </w:pPr>
      <w:rPr>
        <w:rFonts w:ascii="Arial" w:hAnsi="Arial" w:hint="default"/>
      </w:rPr>
    </w:lvl>
    <w:lvl w:ilvl="1" w:tplc="3670F3E2" w:tentative="1">
      <w:start w:val="1"/>
      <w:numFmt w:val="bullet"/>
      <w:lvlText w:val="•"/>
      <w:lvlJc w:val="left"/>
      <w:pPr>
        <w:tabs>
          <w:tab w:val="num" w:pos="1440"/>
        </w:tabs>
        <w:ind w:left="1440" w:hanging="360"/>
      </w:pPr>
      <w:rPr>
        <w:rFonts w:ascii="Arial" w:hAnsi="Arial" w:hint="default"/>
      </w:rPr>
    </w:lvl>
    <w:lvl w:ilvl="2" w:tplc="E3D86CDC" w:tentative="1">
      <w:start w:val="1"/>
      <w:numFmt w:val="bullet"/>
      <w:lvlText w:val="•"/>
      <w:lvlJc w:val="left"/>
      <w:pPr>
        <w:tabs>
          <w:tab w:val="num" w:pos="2160"/>
        </w:tabs>
        <w:ind w:left="2160" w:hanging="360"/>
      </w:pPr>
      <w:rPr>
        <w:rFonts w:ascii="Arial" w:hAnsi="Arial" w:hint="default"/>
      </w:rPr>
    </w:lvl>
    <w:lvl w:ilvl="3" w:tplc="B8004AA8" w:tentative="1">
      <w:start w:val="1"/>
      <w:numFmt w:val="bullet"/>
      <w:lvlText w:val="•"/>
      <w:lvlJc w:val="left"/>
      <w:pPr>
        <w:tabs>
          <w:tab w:val="num" w:pos="2880"/>
        </w:tabs>
        <w:ind w:left="2880" w:hanging="360"/>
      </w:pPr>
      <w:rPr>
        <w:rFonts w:ascii="Arial" w:hAnsi="Arial" w:hint="default"/>
      </w:rPr>
    </w:lvl>
    <w:lvl w:ilvl="4" w:tplc="5F523948" w:tentative="1">
      <w:start w:val="1"/>
      <w:numFmt w:val="bullet"/>
      <w:lvlText w:val="•"/>
      <w:lvlJc w:val="left"/>
      <w:pPr>
        <w:tabs>
          <w:tab w:val="num" w:pos="3600"/>
        </w:tabs>
        <w:ind w:left="3600" w:hanging="360"/>
      </w:pPr>
      <w:rPr>
        <w:rFonts w:ascii="Arial" w:hAnsi="Arial" w:hint="default"/>
      </w:rPr>
    </w:lvl>
    <w:lvl w:ilvl="5" w:tplc="F6B05E68" w:tentative="1">
      <w:start w:val="1"/>
      <w:numFmt w:val="bullet"/>
      <w:lvlText w:val="•"/>
      <w:lvlJc w:val="left"/>
      <w:pPr>
        <w:tabs>
          <w:tab w:val="num" w:pos="4320"/>
        </w:tabs>
        <w:ind w:left="4320" w:hanging="360"/>
      </w:pPr>
      <w:rPr>
        <w:rFonts w:ascii="Arial" w:hAnsi="Arial" w:hint="default"/>
      </w:rPr>
    </w:lvl>
    <w:lvl w:ilvl="6" w:tplc="2C225DBA" w:tentative="1">
      <w:start w:val="1"/>
      <w:numFmt w:val="bullet"/>
      <w:lvlText w:val="•"/>
      <w:lvlJc w:val="left"/>
      <w:pPr>
        <w:tabs>
          <w:tab w:val="num" w:pos="5040"/>
        </w:tabs>
        <w:ind w:left="5040" w:hanging="360"/>
      </w:pPr>
      <w:rPr>
        <w:rFonts w:ascii="Arial" w:hAnsi="Arial" w:hint="default"/>
      </w:rPr>
    </w:lvl>
    <w:lvl w:ilvl="7" w:tplc="112ADA32" w:tentative="1">
      <w:start w:val="1"/>
      <w:numFmt w:val="bullet"/>
      <w:lvlText w:val="•"/>
      <w:lvlJc w:val="left"/>
      <w:pPr>
        <w:tabs>
          <w:tab w:val="num" w:pos="5760"/>
        </w:tabs>
        <w:ind w:left="5760" w:hanging="360"/>
      </w:pPr>
      <w:rPr>
        <w:rFonts w:ascii="Arial" w:hAnsi="Arial" w:hint="default"/>
      </w:rPr>
    </w:lvl>
    <w:lvl w:ilvl="8" w:tplc="6DF83C5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31C488A"/>
    <w:multiLevelType w:val="hybridMultilevel"/>
    <w:tmpl w:val="43961E50"/>
    <w:lvl w:ilvl="0" w:tplc="A202C9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0A7671"/>
    <w:multiLevelType w:val="hybridMultilevel"/>
    <w:tmpl w:val="35D239CE"/>
    <w:lvl w:ilvl="0" w:tplc="105E3CB4">
      <w:start w:val="1"/>
      <w:numFmt w:val="bullet"/>
      <w:lvlText w:val="•"/>
      <w:lvlJc w:val="left"/>
      <w:pPr>
        <w:tabs>
          <w:tab w:val="num" w:pos="720"/>
        </w:tabs>
        <w:ind w:left="720" w:hanging="360"/>
      </w:pPr>
      <w:rPr>
        <w:rFonts w:ascii="Arial" w:hAnsi="Arial" w:hint="default"/>
      </w:rPr>
    </w:lvl>
    <w:lvl w:ilvl="1" w:tplc="547A5502" w:tentative="1">
      <w:start w:val="1"/>
      <w:numFmt w:val="bullet"/>
      <w:lvlText w:val="•"/>
      <w:lvlJc w:val="left"/>
      <w:pPr>
        <w:tabs>
          <w:tab w:val="num" w:pos="1440"/>
        </w:tabs>
        <w:ind w:left="1440" w:hanging="360"/>
      </w:pPr>
      <w:rPr>
        <w:rFonts w:ascii="Arial" w:hAnsi="Arial" w:hint="default"/>
      </w:rPr>
    </w:lvl>
    <w:lvl w:ilvl="2" w:tplc="8D8244C0" w:tentative="1">
      <w:start w:val="1"/>
      <w:numFmt w:val="bullet"/>
      <w:lvlText w:val="•"/>
      <w:lvlJc w:val="left"/>
      <w:pPr>
        <w:tabs>
          <w:tab w:val="num" w:pos="2160"/>
        </w:tabs>
        <w:ind w:left="2160" w:hanging="360"/>
      </w:pPr>
      <w:rPr>
        <w:rFonts w:ascii="Arial" w:hAnsi="Arial" w:hint="default"/>
      </w:rPr>
    </w:lvl>
    <w:lvl w:ilvl="3" w:tplc="FDFEC3D4" w:tentative="1">
      <w:start w:val="1"/>
      <w:numFmt w:val="bullet"/>
      <w:lvlText w:val="•"/>
      <w:lvlJc w:val="left"/>
      <w:pPr>
        <w:tabs>
          <w:tab w:val="num" w:pos="2880"/>
        </w:tabs>
        <w:ind w:left="2880" w:hanging="360"/>
      </w:pPr>
      <w:rPr>
        <w:rFonts w:ascii="Arial" w:hAnsi="Arial" w:hint="default"/>
      </w:rPr>
    </w:lvl>
    <w:lvl w:ilvl="4" w:tplc="317CC68A" w:tentative="1">
      <w:start w:val="1"/>
      <w:numFmt w:val="bullet"/>
      <w:lvlText w:val="•"/>
      <w:lvlJc w:val="left"/>
      <w:pPr>
        <w:tabs>
          <w:tab w:val="num" w:pos="3600"/>
        </w:tabs>
        <w:ind w:left="3600" w:hanging="360"/>
      </w:pPr>
      <w:rPr>
        <w:rFonts w:ascii="Arial" w:hAnsi="Arial" w:hint="default"/>
      </w:rPr>
    </w:lvl>
    <w:lvl w:ilvl="5" w:tplc="395E4AB6" w:tentative="1">
      <w:start w:val="1"/>
      <w:numFmt w:val="bullet"/>
      <w:lvlText w:val="•"/>
      <w:lvlJc w:val="left"/>
      <w:pPr>
        <w:tabs>
          <w:tab w:val="num" w:pos="4320"/>
        </w:tabs>
        <w:ind w:left="4320" w:hanging="360"/>
      </w:pPr>
      <w:rPr>
        <w:rFonts w:ascii="Arial" w:hAnsi="Arial" w:hint="default"/>
      </w:rPr>
    </w:lvl>
    <w:lvl w:ilvl="6" w:tplc="9F2010F6" w:tentative="1">
      <w:start w:val="1"/>
      <w:numFmt w:val="bullet"/>
      <w:lvlText w:val="•"/>
      <w:lvlJc w:val="left"/>
      <w:pPr>
        <w:tabs>
          <w:tab w:val="num" w:pos="5040"/>
        </w:tabs>
        <w:ind w:left="5040" w:hanging="360"/>
      </w:pPr>
      <w:rPr>
        <w:rFonts w:ascii="Arial" w:hAnsi="Arial" w:hint="default"/>
      </w:rPr>
    </w:lvl>
    <w:lvl w:ilvl="7" w:tplc="230C09A6" w:tentative="1">
      <w:start w:val="1"/>
      <w:numFmt w:val="bullet"/>
      <w:lvlText w:val="•"/>
      <w:lvlJc w:val="left"/>
      <w:pPr>
        <w:tabs>
          <w:tab w:val="num" w:pos="5760"/>
        </w:tabs>
        <w:ind w:left="5760" w:hanging="360"/>
      </w:pPr>
      <w:rPr>
        <w:rFonts w:ascii="Arial" w:hAnsi="Arial" w:hint="default"/>
      </w:rPr>
    </w:lvl>
    <w:lvl w:ilvl="8" w:tplc="A1247C2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51C7C37"/>
    <w:multiLevelType w:val="hybridMultilevel"/>
    <w:tmpl w:val="7E529CBE"/>
    <w:lvl w:ilvl="0" w:tplc="5AFA92C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9C407C"/>
    <w:multiLevelType w:val="hybridMultilevel"/>
    <w:tmpl w:val="1D4E8712"/>
    <w:lvl w:ilvl="0" w:tplc="A202C9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C97719"/>
    <w:multiLevelType w:val="hybridMultilevel"/>
    <w:tmpl w:val="A142D870"/>
    <w:lvl w:ilvl="0" w:tplc="C420917E">
      <w:start w:val="1"/>
      <w:numFmt w:val="bullet"/>
      <w:lvlText w:val="•"/>
      <w:lvlJc w:val="left"/>
      <w:pPr>
        <w:tabs>
          <w:tab w:val="num" w:pos="720"/>
        </w:tabs>
        <w:ind w:left="720" w:hanging="360"/>
      </w:pPr>
      <w:rPr>
        <w:rFonts w:ascii="Arial" w:hAnsi="Arial" w:hint="default"/>
      </w:rPr>
    </w:lvl>
    <w:lvl w:ilvl="1" w:tplc="3B82659C" w:tentative="1">
      <w:start w:val="1"/>
      <w:numFmt w:val="bullet"/>
      <w:lvlText w:val="•"/>
      <w:lvlJc w:val="left"/>
      <w:pPr>
        <w:tabs>
          <w:tab w:val="num" w:pos="1440"/>
        </w:tabs>
        <w:ind w:left="1440" w:hanging="360"/>
      </w:pPr>
      <w:rPr>
        <w:rFonts w:ascii="Arial" w:hAnsi="Arial" w:hint="default"/>
      </w:rPr>
    </w:lvl>
    <w:lvl w:ilvl="2" w:tplc="8FEA8F88" w:tentative="1">
      <w:start w:val="1"/>
      <w:numFmt w:val="bullet"/>
      <w:lvlText w:val="•"/>
      <w:lvlJc w:val="left"/>
      <w:pPr>
        <w:tabs>
          <w:tab w:val="num" w:pos="2160"/>
        </w:tabs>
        <w:ind w:left="2160" w:hanging="360"/>
      </w:pPr>
      <w:rPr>
        <w:rFonts w:ascii="Arial" w:hAnsi="Arial" w:hint="default"/>
      </w:rPr>
    </w:lvl>
    <w:lvl w:ilvl="3" w:tplc="C2281486" w:tentative="1">
      <w:start w:val="1"/>
      <w:numFmt w:val="bullet"/>
      <w:lvlText w:val="•"/>
      <w:lvlJc w:val="left"/>
      <w:pPr>
        <w:tabs>
          <w:tab w:val="num" w:pos="2880"/>
        </w:tabs>
        <w:ind w:left="2880" w:hanging="360"/>
      </w:pPr>
      <w:rPr>
        <w:rFonts w:ascii="Arial" w:hAnsi="Arial" w:hint="default"/>
      </w:rPr>
    </w:lvl>
    <w:lvl w:ilvl="4" w:tplc="C3067A0A" w:tentative="1">
      <w:start w:val="1"/>
      <w:numFmt w:val="bullet"/>
      <w:lvlText w:val="•"/>
      <w:lvlJc w:val="left"/>
      <w:pPr>
        <w:tabs>
          <w:tab w:val="num" w:pos="3600"/>
        </w:tabs>
        <w:ind w:left="3600" w:hanging="360"/>
      </w:pPr>
      <w:rPr>
        <w:rFonts w:ascii="Arial" w:hAnsi="Arial" w:hint="default"/>
      </w:rPr>
    </w:lvl>
    <w:lvl w:ilvl="5" w:tplc="65C25DA6" w:tentative="1">
      <w:start w:val="1"/>
      <w:numFmt w:val="bullet"/>
      <w:lvlText w:val="•"/>
      <w:lvlJc w:val="left"/>
      <w:pPr>
        <w:tabs>
          <w:tab w:val="num" w:pos="4320"/>
        </w:tabs>
        <w:ind w:left="4320" w:hanging="360"/>
      </w:pPr>
      <w:rPr>
        <w:rFonts w:ascii="Arial" w:hAnsi="Arial" w:hint="default"/>
      </w:rPr>
    </w:lvl>
    <w:lvl w:ilvl="6" w:tplc="36549B36" w:tentative="1">
      <w:start w:val="1"/>
      <w:numFmt w:val="bullet"/>
      <w:lvlText w:val="•"/>
      <w:lvlJc w:val="left"/>
      <w:pPr>
        <w:tabs>
          <w:tab w:val="num" w:pos="5040"/>
        </w:tabs>
        <w:ind w:left="5040" w:hanging="360"/>
      </w:pPr>
      <w:rPr>
        <w:rFonts w:ascii="Arial" w:hAnsi="Arial" w:hint="default"/>
      </w:rPr>
    </w:lvl>
    <w:lvl w:ilvl="7" w:tplc="E730B22E" w:tentative="1">
      <w:start w:val="1"/>
      <w:numFmt w:val="bullet"/>
      <w:lvlText w:val="•"/>
      <w:lvlJc w:val="left"/>
      <w:pPr>
        <w:tabs>
          <w:tab w:val="num" w:pos="5760"/>
        </w:tabs>
        <w:ind w:left="5760" w:hanging="360"/>
      </w:pPr>
      <w:rPr>
        <w:rFonts w:ascii="Arial" w:hAnsi="Arial" w:hint="default"/>
      </w:rPr>
    </w:lvl>
    <w:lvl w:ilvl="8" w:tplc="09C8815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D5A3C5A"/>
    <w:multiLevelType w:val="hybridMultilevel"/>
    <w:tmpl w:val="2B0A7DE4"/>
    <w:lvl w:ilvl="0" w:tplc="A202C9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8"/>
  </w:num>
  <w:num w:numId="3">
    <w:abstractNumId w:val="24"/>
  </w:num>
  <w:num w:numId="4">
    <w:abstractNumId w:val="3"/>
  </w:num>
  <w:num w:numId="5">
    <w:abstractNumId w:val="41"/>
  </w:num>
  <w:num w:numId="6">
    <w:abstractNumId w:val="19"/>
  </w:num>
  <w:num w:numId="7">
    <w:abstractNumId w:val="40"/>
  </w:num>
  <w:num w:numId="8">
    <w:abstractNumId w:val="4"/>
  </w:num>
  <w:num w:numId="9">
    <w:abstractNumId w:val="35"/>
  </w:num>
  <w:num w:numId="10">
    <w:abstractNumId w:val="37"/>
  </w:num>
  <w:num w:numId="11">
    <w:abstractNumId w:val="21"/>
  </w:num>
  <w:num w:numId="12">
    <w:abstractNumId w:val="30"/>
  </w:num>
  <w:num w:numId="13">
    <w:abstractNumId w:val="23"/>
  </w:num>
  <w:num w:numId="14">
    <w:abstractNumId w:val="22"/>
  </w:num>
  <w:num w:numId="15">
    <w:abstractNumId w:val="20"/>
  </w:num>
  <w:num w:numId="16">
    <w:abstractNumId w:val="11"/>
  </w:num>
  <w:num w:numId="17">
    <w:abstractNumId w:val="8"/>
  </w:num>
  <w:num w:numId="18">
    <w:abstractNumId w:val="5"/>
  </w:num>
  <w:num w:numId="19">
    <w:abstractNumId w:val="0"/>
  </w:num>
  <w:num w:numId="20">
    <w:abstractNumId w:val="9"/>
  </w:num>
  <w:num w:numId="21">
    <w:abstractNumId w:val="29"/>
  </w:num>
  <w:num w:numId="22">
    <w:abstractNumId w:val="18"/>
  </w:num>
  <w:num w:numId="23">
    <w:abstractNumId w:val="1"/>
  </w:num>
  <w:num w:numId="24">
    <w:abstractNumId w:val="12"/>
  </w:num>
  <w:num w:numId="25">
    <w:abstractNumId w:val="27"/>
  </w:num>
  <w:num w:numId="26">
    <w:abstractNumId w:val="13"/>
  </w:num>
  <w:num w:numId="27">
    <w:abstractNumId w:val="16"/>
  </w:num>
  <w:num w:numId="28">
    <w:abstractNumId w:val="34"/>
  </w:num>
  <w:num w:numId="29">
    <w:abstractNumId w:val="39"/>
  </w:num>
  <w:num w:numId="30">
    <w:abstractNumId w:val="10"/>
  </w:num>
  <w:num w:numId="31">
    <w:abstractNumId w:val="25"/>
  </w:num>
  <w:num w:numId="32">
    <w:abstractNumId w:val="6"/>
  </w:num>
  <w:num w:numId="33">
    <w:abstractNumId w:val="32"/>
  </w:num>
  <w:num w:numId="34">
    <w:abstractNumId w:val="26"/>
  </w:num>
  <w:num w:numId="35">
    <w:abstractNumId w:val="31"/>
  </w:num>
  <w:num w:numId="36">
    <w:abstractNumId w:val="36"/>
  </w:num>
  <w:num w:numId="37">
    <w:abstractNumId w:val="7"/>
  </w:num>
  <w:num w:numId="38">
    <w:abstractNumId w:val="33"/>
  </w:num>
  <w:num w:numId="39">
    <w:abstractNumId w:val="15"/>
  </w:num>
  <w:num w:numId="40">
    <w:abstractNumId w:val="2"/>
  </w:num>
  <w:num w:numId="41">
    <w:abstractNumId w:val="14"/>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7E6"/>
    <w:rsid w:val="00010AC7"/>
    <w:rsid w:val="00020017"/>
    <w:rsid w:val="000201AB"/>
    <w:rsid w:val="00035380"/>
    <w:rsid w:val="00043179"/>
    <w:rsid w:val="00044D1C"/>
    <w:rsid w:val="00045655"/>
    <w:rsid w:val="000561C5"/>
    <w:rsid w:val="00061C13"/>
    <w:rsid w:val="00082C89"/>
    <w:rsid w:val="0009165F"/>
    <w:rsid w:val="000A4A47"/>
    <w:rsid w:val="000B31CB"/>
    <w:rsid w:val="000D1688"/>
    <w:rsid w:val="000D5229"/>
    <w:rsid w:val="000D7F8E"/>
    <w:rsid w:val="000F2B70"/>
    <w:rsid w:val="0012212F"/>
    <w:rsid w:val="00132AA6"/>
    <w:rsid w:val="001465DA"/>
    <w:rsid w:val="00153A85"/>
    <w:rsid w:val="00153DD3"/>
    <w:rsid w:val="001556A1"/>
    <w:rsid w:val="00176C72"/>
    <w:rsid w:val="00177DB8"/>
    <w:rsid w:val="00190B4B"/>
    <w:rsid w:val="001967AF"/>
    <w:rsid w:val="00196B57"/>
    <w:rsid w:val="001B01C2"/>
    <w:rsid w:val="001B4159"/>
    <w:rsid w:val="001B6288"/>
    <w:rsid w:val="001C000F"/>
    <w:rsid w:val="001C2FC3"/>
    <w:rsid w:val="001C71EE"/>
    <w:rsid w:val="001D0076"/>
    <w:rsid w:val="001D1CE4"/>
    <w:rsid w:val="001D5A81"/>
    <w:rsid w:val="001E1311"/>
    <w:rsid w:val="001F60AC"/>
    <w:rsid w:val="00201AA5"/>
    <w:rsid w:val="00213F2F"/>
    <w:rsid w:val="00221482"/>
    <w:rsid w:val="0025146E"/>
    <w:rsid w:val="00252137"/>
    <w:rsid w:val="00260B8E"/>
    <w:rsid w:val="002652FD"/>
    <w:rsid w:val="00273BC5"/>
    <w:rsid w:val="002973F1"/>
    <w:rsid w:val="002A1791"/>
    <w:rsid w:val="002A7F8A"/>
    <w:rsid w:val="002D129E"/>
    <w:rsid w:val="002D610F"/>
    <w:rsid w:val="002E6D53"/>
    <w:rsid w:val="003003B5"/>
    <w:rsid w:val="0032395B"/>
    <w:rsid w:val="0034239C"/>
    <w:rsid w:val="00347E9B"/>
    <w:rsid w:val="003525C5"/>
    <w:rsid w:val="003565EE"/>
    <w:rsid w:val="00357461"/>
    <w:rsid w:val="00380A12"/>
    <w:rsid w:val="003C0EAB"/>
    <w:rsid w:val="003C2D96"/>
    <w:rsid w:val="003E425B"/>
    <w:rsid w:val="003E67C0"/>
    <w:rsid w:val="003F0BA9"/>
    <w:rsid w:val="003F0EFD"/>
    <w:rsid w:val="003F5B87"/>
    <w:rsid w:val="003F5C15"/>
    <w:rsid w:val="00416B43"/>
    <w:rsid w:val="00425D0A"/>
    <w:rsid w:val="00431899"/>
    <w:rsid w:val="00443C4A"/>
    <w:rsid w:val="00447CB7"/>
    <w:rsid w:val="00450377"/>
    <w:rsid w:val="004556FD"/>
    <w:rsid w:val="00456832"/>
    <w:rsid w:val="00472137"/>
    <w:rsid w:val="00484A54"/>
    <w:rsid w:val="004956BC"/>
    <w:rsid w:val="004A68D5"/>
    <w:rsid w:val="004B57D0"/>
    <w:rsid w:val="004B78CB"/>
    <w:rsid w:val="004D365A"/>
    <w:rsid w:val="004E22A7"/>
    <w:rsid w:val="00527CE9"/>
    <w:rsid w:val="0054194F"/>
    <w:rsid w:val="00547B6D"/>
    <w:rsid w:val="00576447"/>
    <w:rsid w:val="00580574"/>
    <w:rsid w:val="00590177"/>
    <w:rsid w:val="00591ABE"/>
    <w:rsid w:val="00595D95"/>
    <w:rsid w:val="005A035B"/>
    <w:rsid w:val="005B525A"/>
    <w:rsid w:val="005B6345"/>
    <w:rsid w:val="005D145A"/>
    <w:rsid w:val="005E34FB"/>
    <w:rsid w:val="005E53ED"/>
    <w:rsid w:val="005F3620"/>
    <w:rsid w:val="005F4A3A"/>
    <w:rsid w:val="00601268"/>
    <w:rsid w:val="00603363"/>
    <w:rsid w:val="006056C3"/>
    <w:rsid w:val="00610472"/>
    <w:rsid w:val="00624B5B"/>
    <w:rsid w:val="006271DA"/>
    <w:rsid w:val="00647A6F"/>
    <w:rsid w:val="0065413D"/>
    <w:rsid w:val="00655D2B"/>
    <w:rsid w:val="00657796"/>
    <w:rsid w:val="00670423"/>
    <w:rsid w:val="00672B42"/>
    <w:rsid w:val="00684601"/>
    <w:rsid w:val="00685399"/>
    <w:rsid w:val="00691866"/>
    <w:rsid w:val="00693CC0"/>
    <w:rsid w:val="006A031A"/>
    <w:rsid w:val="006A0A4F"/>
    <w:rsid w:val="006A43B8"/>
    <w:rsid w:val="006B0045"/>
    <w:rsid w:val="006B0ADD"/>
    <w:rsid w:val="006C36B6"/>
    <w:rsid w:val="006D3FD2"/>
    <w:rsid w:val="006E5FA4"/>
    <w:rsid w:val="0070517B"/>
    <w:rsid w:val="0071292F"/>
    <w:rsid w:val="00715E23"/>
    <w:rsid w:val="00737E45"/>
    <w:rsid w:val="00743A2C"/>
    <w:rsid w:val="00760B3C"/>
    <w:rsid w:val="0076468A"/>
    <w:rsid w:val="00765243"/>
    <w:rsid w:val="00772419"/>
    <w:rsid w:val="00772E25"/>
    <w:rsid w:val="007934E3"/>
    <w:rsid w:val="007973B6"/>
    <w:rsid w:val="007A4F7D"/>
    <w:rsid w:val="007B3023"/>
    <w:rsid w:val="007B4F3A"/>
    <w:rsid w:val="007B5733"/>
    <w:rsid w:val="007C4FCF"/>
    <w:rsid w:val="007C68DE"/>
    <w:rsid w:val="007F449F"/>
    <w:rsid w:val="00804815"/>
    <w:rsid w:val="00805565"/>
    <w:rsid w:val="00822362"/>
    <w:rsid w:val="00825A28"/>
    <w:rsid w:val="00831706"/>
    <w:rsid w:val="008363C6"/>
    <w:rsid w:val="00837127"/>
    <w:rsid w:val="00842585"/>
    <w:rsid w:val="00853C19"/>
    <w:rsid w:val="0086348E"/>
    <w:rsid w:val="008A313A"/>
    <w:rsid w:val="008B2D70"/>
    <w:rsid w:val="008B7EBF"/>
    <w:rsid w:val="008C6491"/>
    <w:rsid w:val="008D0E4C"/>
    <w:rsid w:val="008D6176"/>
    <w:rsid w:val="008E4655"/>
    <w:rsid w:val="008E4CCB"/>
    <w:rsid w:val="008E6E95"/>
    <w:rsid w:val="008F185B"/>
    <w:rsid w:val="00902287"/>
    <w:rsid w:val="00920514"/>
    <w:rsid w:val="009243BE"/>
    <w:rsid w:val="00930D16"/>
    <w:rsid w:val="009324C0"/>
    <w:rsid w:val="0094304C"/>
    <w:rsid w:val="00945043"/>
    <w:rsid w:val="00966A5C"/>
    <w:rsid w:val="00984F6F"/>
    <w:rsid w:val="00996B74"/>
    <w:rsid w:val="009A09BC"/>
    <w:rsid w:val="009A295A"/>
    <w:rsid w:val="009A3FDF"/>
    <w:rsid w:val="009A79C3"/>
    <w:rsid w:val="009B6180"/>
    <w:rsid w:val="009B7393"/>
    <w:rsid w:val="009D28AC"/>
    <w:rsid w:val="009F232E"/>
    <w:rsid w:val="00A11392"/>
    <w:rsid w:val="00A163CF"/>
    <w:rsid w:val="00A20E4E"/>
    <w:rsid w:val="00A20F50"/>
    <w:rsid w:val="00A3754E"/>
    <w:rsid w:val="00A42B91"/>
    <w:rsid w:val="00A5073C"/>
    <w:rsid w:val="00A565B7"/>
    <w:rsid w:val="00A7169A"/>
    <w:rsid w:val="00A779EB"/>
    <w:rsid w:val="00AA18C8"/>
    <w:rsid w:val="00AA724C"/>
    <w:rsid w:val="00AB136A"/>
    <w:rsid w:val="00AC75FF"/>
    <w:rsid w:val="00AD02B2"/>
    <w:rsid w:val="00AD61E1"/>
    <w:rsid w:val="00AE1CC8"/>
    <w:rsid w:val="00AE2661"/>
    <w:rsid w:val="00AE7BF6"/>
    <w:rsid w:val="00B04572"/>
    <w:rsid w:val="00B1702D"/>
    <w:rsid w:val="00B31F3E"/>
    <w:rsid w:val="00B57F5E"/>
    <w:rsid w:val="00B72E2F"/>
    <w:rsid w:val="00B754B4"/>
    <w:rsid w:val="00B94E1A"/>
    <w:rsid w:val="00B97625"/>
    <w:rsid w:val="00BA3CC0"/>
    <w:rsid w:val="00BA5878"/>
    <w:rsid w:val="00BB6E2B"/>
    <w:rsid w:val="00BC0E76"/>
    <w:rsid w:val="00BC7958"/>
    <w:rsid w:val="00BD5211"/>
    <w:rsid w:val="00BE4069"/>
    <w:rsid w:val="00C0414B"/>
    <w:rsid w:val="00C117B9"/>
    <w:rsid w:val="00C12D92"/>
    <w:rsid w:val="00C1440D"/>
    <w:rsid w:val="00C34D20"/>
    <w:rsid w:val="00C623C4"/>
    <w:rsid w:val="00C6417B"/>
    <w:rsid w:val="00C72D87"/>
    <w:rsid w:val="00C73C64"/>
    <w:rsid w:val="00C7541A"/>
    <w:rsid w:val="00C76DDA"/>
    <w:rsid w:val="00CA0034"/>
    <w:rsid w:val="00CA0D2E"/>
    <w:rsid w:val="00CB4DC0"/>
    <w:rsid w:val="00CC4B9B"/>
    <w:rsid w:val="00CD15B6"/>
    <w:rsid w:val="00CD228B"/>
    <w:rsid w:val="00CD2C88"/>
    <w:rsid w:val="00CE7047"/>
    <w:rsid w:val="00CE7A6C"/>
    <w:rsid w:val="00CF0AAB"/>
    <w:rsid w:val="00D12AFE"/>
    <w:rsid w:val="00D1745E"/>
    <w:rsid w:val="00D211FA"/>
    <w:rsid w:val="00D224EC"/>
    <w:rsid w:val="00D2778E"/>
    <w:rsid w:val="00D27BD4"/>
    <w:rsid w:val="00D36B33"/>
    <w:rsid w:val="00D455E7"/>
    <w:rsid w:val="00D529E7"/>
    <w:rsid w:val="00D57F65"/>
    <w:rsid w:val="00D60EC5"/>
    <w:rsid w:val="00D74F9F"/>
    <w:rsid w:val="00D765D2"/>
    <w:rsid w:val="00D9042E"/>
    <w:rsid w:val="00D92CF2"/>
    <w:rsid w:val="00DA740E"/>
    <w:rsid w:val="00DB14C4"/>
    <w:rsid w:val="00DB22F5"/>
    <w:rsid w:val="00DC18CD"/>
    <w:rsid w:val="00DD5204"/>
    <w:rsid w:val="00DF75CA"/>
    <w:rsid w:val="00E01443"/>
    <w:rsid w:val="00E073C3"/>
    <w:rsid w:val="00E10706"/>
    <w:rsid w:val="00E13CA0"/>
    <w:rsid w:val="00E458F0"/>
    <w:rsid w:val="00E51720"/>
    <w:rsid w:val="00E54090"/>
    <w:rsid w:val="00E64216"/>
    <w:rsid w:val="00E71EDA"/>
    <w:rsid w:val="00E76A1B"/>
    <w:rsid w:val="00EA03C4"/>
    <w:rsid w:val="00EB4C46"/>
    <w:rsid w:val="00EB5A11"/>
    <w:rsid w:val="00EC4EF5"/>
    <w:rsid w:val="00ED3D1A"/>
    <w:rsid w:val="00F04459"/>
    <w:rsid w:val="00F0537A"/>
    <w:rsid w:val="00F1375A"/>
    <w:rsid w:val="00F15009"/>
    <w:rsid w:val="00F17EA8"/>
    <w:rsid w:val="00F25CA0"/>
    <w:rsid w:val="00F31B3D"/>
    <w:rsid w:val="00F325BC"/>
    <w:rsid w:val="00F353EA"/>
    <w:rsid w:val="00F40E9C"/>
    <w:rsid w:val="00F47341"/>
    <w:rsid w:val="00F50826"/>
    <w:rsid w:val="00F561EC"/>
    <w:rsid w:val="00F578F3"/>
    <w:rsid w:val="00F57B69"/>
    <w:rsid w:val="00F62E34"/>
    <w:rsid w:val="00F64056"/>
    <w:rsid w:val="00F7637F"/>
    <w:rsid w:val="00FA07E6"/>
    <w:rsid w:val="00FA437C"/>
    <w:rsid w:val="00FA5F29"/>
    <w:rsid w:val="00FA6F8E"/>
    <w:rsid w:val="00FD049D"/>
    <w:rsid w:val="00FD475A"/>
    <w:rsid w:val="00FE03AB"/>
    <w:rsid w:val="00FE6F7C"/>
    <w:rsid w:val="00FF32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1CEB8"/>
  <w15:docId w15:val="{687745B6-BE5A-43DA-84EF-CE92AD98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2C7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884FFA"/>
    <w:pPr>
      <w:tabs>
        <w:tab w:val="center" w:pos="4153"/>
        <w:tab w:val="right" w:pos="8306"/>
      </w:tabs>
      <w:spacing w:after="0" w:line="240" w:lineRule="auto"/>
    </w:pPr>
  </w:style>
  <w:style w:type="character" w:customStyle="1" w:styleId="Char">
    <w:name w:val="رأس الصفحة Char"/>
    <w:basedOn w:val="a0"/>
    <w:link w:val="a5"/>
    <w:uiPriority w:val="99"/>
    <w:rsid w:val="00884FFA"/>
  </w:style>
  <w:style w:type="paragraph" w:styleId="a6">
    <w:name w:val="footer"/>
    <w:basedOn w:val="a"/>
    <w:link w:val="Char0"/>
    <w:uiPriority w:val="99"/>
    <w:unhideWhenUsed/>
    <w:rsid w:val="00884FFA"/>
    <w:pPr>
      <w:tabs>
        <w:tab w:val="center" w:pos="4153"/>
        <w:tab w:val="right" w:pos="8306"/>
      </w:tabs>
      <w:spacing w:after="0" w:line="240" w:lineRule="auto"/>
    </w:pPr>
  </w:style>
  <w:style w:type="character" w:customStyle="1" w:styleId="Char0">
    <w:name w:val="تذييل الصفحة Char"/>
    <w:basedOn w:val="a0"/>
    <w:link w:val="a6"/>
    <w:uiPriority w:val="99"/>
    <w:rsid w:val="00884FFA"/>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paragraph" w:styleId="a9">
    <w:name w:val="List Paragraph"/>
    <w:basedOn w:val="a"/>
    <w:uiPriority w:val="34"/>
    <w:qFormat/>
    <w:rsid w:val="00AB136A"/>
    <w:pPr>
      <w:ind w:left="720"/>
      <w:contextualSpacing/>
    </w:pPr>
  </w:style>
  <w:style w:type="table" w:customStyle="1" w:styleId="10">
    <w:name w:val="شبكة جدول1"/>
    <w:basedOn w:val="a1"/>
    <w:next w:val="a4"/>
    <w:uiPriority w:val="39"/>
    <w:rsid w:val="00836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25761">
      <w:bodyDiv w:val="1"/>
      <w:marLeft w:val="0"/>
      <w:marRight w:val="0"/>
      <w:marTop w:val="0"/>
      <w:marBottom w:val="0"/>
      <w:divBdr>
        <w:top w:val="none" w:sz="0" w:space="0" w:color="auto"/>
        <w:left w:val="none" w:sz="0" w:space="0" w:color="auto"/>
        <w:bottom w:val="none" w:sz="0" w:space="0" w:color="auto"/>
        <w:right w:val="none" w:sz="0" w:space="0" w:color="auto"/>
      </w:divBdr>
      <w:divsChild>
        <w:div w:id="967203567">
          <w:marLeft w:val="0"/>
          <w:marRight w:val="288"/>
          <w:marTop w:val="0"/>
          <w:marBottom w:val="0"/>
          <w:divBdr>
            <w:top w:val="none" w:sz="0" w:space="0" w:color="auto"/>
            <w:left w:val="none" w:sz="0" w:space="0" w:color="auto"/>
            <w:bottom w:val="none" w:sz="0" w:space="0" w:color="auto"/>
            <w:right w:val="none" w:sz="0" w:space="0" w:color="auto"/>
          </w:divBdr>
        </w:div>
        <w:div w:id="1375277409">
          <w:marLeft w:val="0"/>
          <w:marRight w:val="288"/>
          <w:marTop w:val="0"/>
          <w:marBottom w:val="0"/>
          <w:divBdr>
            <w:top w:val="none" w:sz="0" w:space="0" w:color="auto"/>
            <w:left w:val="none" w:sz="0" w:space="0" w:color="auto"/>
            <w:bottom w:val="none" w:sz="0" w:space="0" w:color="auto"/>
            <w:right w:val="none" w:sz="0" w:space="0" w:color="auto"/>
          </w:divBdr>
        </w:div>
        <w:div w:id="917058936">
          <w:marLeft w:val="0"/>
          <w:marRight w:val="288"/>
          <w:marTop w:val="0"/>
          <w:marBottom w:val="0"/>
          <w:divBdr>
            <w:top w:val="none" w:sz="0" w:space="0" w:color="auto"/>
            <w:left w:val="none" w:sz="0" w:space="0" w:color="auto"/>
            <w:bottom w:val="none" w:sz="0" w:space="0" w:color="auto"/>
            <w:right w:val="none" w:sz="0" w:space="0" w:color="auto"/>
          </w:divBdr>
        </w:div>
        <w:div w:id="388267403">
          <w:marLeft w:val="0"/>
          <w:marRight w:val="288"/>
          <w:marTop w:val="0"/>
          <w:marBottom w:val="0"/>
          <w:divBdr>
            <w:top w:val="none" w:sz="0" w:space="0" w:color="auto"/>
            <w:left w:val="none" w:sz="0" w:space="0" w:color="auto"/>
            <w:bottom w:val="none" w:sz="0" w:space="0" w:color="auto"/>
            <w:right w:val="none" w:sz="0" w:space="0" w:color="auto"/>
          </w:divBdr>
        </w:div>
        <w:div w:id="647126605">
          <w:marLeft w:val="0"/>
          <w:marRight w:val="288"/>
          <w:marTop w:val="0"/>
          <w:marBottom w:val="0"/>
          <w:divBdr>
            <w:top w:val="none" w:sz="0" w:space="0" w:color="auto"/>
            <w:left w:val="none" w:sz="0" w:space="0" w:color="auto"/>
            <w:bottom w:val="none" w:sz="0" w:space="0" w:color="auto"/>
            <w:right w:val="none" w:sz="0" w:space="0" w:color="auto"/>
          </w:divBdr>
        </w:div>
        <w:div w:id="802115787">
          <w:marLeft w:val="0"/>
          <w:marRight w:val="288"/>
          <w:marTop w:val="0"/>
          <w:marBottom w:val="0"/>
          <w:divBdr>
            <w:top w:val="none" w:sz="0" w:space="0" w:color="auto"/>
            <w:left w:val="none" w:sz="0" w:space="0" w:color="auto"/>
            <w:bottom w:val="none" w:sz="0" w:space="0" w:color="auto"/>
            <w:right w:val="none" w:sz="0" w:space="0" w:color="auto"/>
          </w:divBdr>
        </w:div>
        <w:div w:id="1597398438">
          <w:marLeft w:val="0"/>
          <w:marRight w:val="288"/>
          <w:marTop w:val="0"/>
          <w:marBottom w:val="0"/>
          <w:divBdr>
            <w:top w:val="none" w:sz="0" w:space="0" w:color="auto"/>
            <w:left w:val="none" w:sz="0" w:space="0" w:color="auto"/>
            <w:bottom w:val="none" w:sz="0" w:space="0" w:color="auto"/>
            <w:right w:val="none" w:sz="0" w:space="0" w:color="auto"/>
          </w:divBdr>
        </w:div>
        <w:div w:id="687558121">
          <w:marLeft w:val="0"/>
          <w:marRight w:val="288"/>
          <w:marTop w:val="0"/>
          <w:marBottom w:val="0"/>
          <w:divBdr>
            <w:top w:val="none" w:sz="0" w:space="0" w:color="auto"/>
            <w:left w:val="none" w:sz="0" w:space="0" w:color="auto"/>
            <w:bottom w:val="none" w:sz="0" w:space="0" w:color="auto"/>
            <w:right w:val="none" w:sz="0" w:space="0" w:color="auto"/>
          </w:divBdr>
        </w:div>
        <w:div w:id="1596012865">
          <w:marLeft w:val="0"/>
          <w:marRight w:val="288"/>
          <w:marTop w:val="0"/>
          <w:marBottom w:val="0"/>
          <w:divBdr>
            <w:top w:val="none" w:sz="0" w:space="0" w:color="auto"/>
            <w:left w:val="none" w:sz="0" w:space="0" w:color="auto"/>
            <w:bottom w:val="none" w:sz="0" w:space="0" w:color="auto"/>
            <w:right w:val="none" w:sz="0" w:space="0" w:color="auto"/>
          </w:divBdr>
        </w:div>
        <w:div w:id="135071516">
          <w:marLeft w:val="0"/>
          <w:marRight w:val="288"/>
          <w:marTop w:val="0"/>
          <w:marBottom w:val="0"/>
          <w:divBdr>
            <w:top w:val="none" w:sz="0" w:space="0" w:color="auto"/>
            <w:left w:val="none" w:sz="0" w:space="0" w:color="auto"/>
            <w:bottom w:val="none" w:sz="0" w:space="0" w:color="auto"/>
            <w:right w:val="none" w:sz="0" w:space="0" w:color="auto"/>
          </w:divBdr>
        </w:div>
      </w:divsChild>
    </w:div>
    <w:div w:id="323356987">
      <w:bodyDiv w:val="1"/>
      <w:marLeft w:val="0"/>
      <w:marRight w:val="0"/>
      <w:marTop w:val="0"/>
      <w:marBottom w:val="0"/>
      <w:divBdr>
        <w:top w:val="none" w:sz="0" w:space="0" w:color="auto"/>
        <w:left w:val="none" w:sz="0" w:space="0" w:color="auto"/>
        <w:bottom w:val="none" w:sz="0" w:space="0" w:color="auto"/>
        <w:right w:val="none" w:sz="0" w:space="0" w:color="auto"/>
      </w:divBdr>
      <w:divsChild>
        <w:div w:id="617637858">
          <w:marLeft w:val="0"/>
          <w:marRight w:val="446"/>
          <w:marTop w:val="0"/>
          <w:marBottom w:val="0"/>
          <w:divBdr>
            <w:top w:val="none" w:sz="0" w:space="0" w:color="auto"/>
            <w:left w:val="none" w:sz="0" w:space="0" w:color="auto"/>
            <w:bottom w:val="none" w:sz="0" w:space="0" w:color="auto"/>
            <w:right w:val="none" w:sz="0" w:space="0" w:color="auto"/>
          </w:divBdr>
        </w:div>
        <w:div w:id="680282863">
          <w:marLeft w:val="0"/>
          <w:marRight w:val="446"/>
          <w:marTop w:val="0"/>
          <w:marBottom w:val="0"/>
          <w:divBdr>
            <w:top w:val="none" w:sz="0" w:space="0" w:color="auto"/>
            <w:left w:val="none" w:sz="0" w:space="0" w:color="auto"/>
            <w:bottom w:val="none" w:sz="0" w:space="0" w:color="auto"/>
            <w:right w:val="none" w:sz="0" w:space="0" w:color="auto"/>
          </w:divBdr>
        </w:div>
        <w:div w:id="286133098">
          <w:marLeft w:val="0"/>
          <w:marRight w:val="446"/>
          <w:marTop w:val="0"/>
          <w:marBottom w:val="0"/>
          <w:divBdr>
            <w:top w:val="none" w:sz="0" w:space="0" w:color="auto"/>
            <w:left w:val="none" w:sz="0" w:space="0" w:color="auto"/>
            <w:bottom w:val="none" w:sz="0" w:space="0" w:color="auto"/>
            <w:right w:val="none" w:sz="0" w:space="0" w:color="auto"/>
          </w:divBdr>
        </w:div>
        <w:div w:id="1156801774">
          <w:marLeft w:val="0"/>
          <w:marRight w:val="446"/>
          <w:marTop w:val="0"/>
          <w:marBottom w:val="0"/>
          <w:divBdr>
            <w:top w:val="none" w:sz="0" w:space="0" w:color="auto"/>
            <w:left w:val="none" w:sz="0" w:space="0" w:color="auto"/>
            <w:bottom w:val="none" w:sz="0" w:space="0" w:color="auto"/>
            <w:right w:val="none" w:sz="0" w:space="0" w:color="auto"/>
          </w:divBdr>
        </w:div>
        <w:div w:id="814680249">
          <w:marLeft w:val="0"/>
          <w:marRight w:val="446"/>
          <w:marTop w:val="0"/>
          <w:marBottom w:val="0"/>
          <w:divBdr>
            <w:top w:val="none" w:sz="0" w:space="0" w:color="auto"/>
            <w:left w:val="none" w:sz="0" w:space="0" w:color="auto"/>
            <w:bottom w:val="none" w:sz="0" w:space="0" w:color="auto"/>
            <w:right w:val="none" w:sz="0" w:space="0" w:color="auto"/>
          </w:divBdr>
        </w:div>
        <w:div w:id="1774324156">
          <w:marLeft w:val="0"/>
          <w:marRight w:val="446"/>
          <w:marTop w:val="0"/>
          <w:marBottom w:val="0"/>
          <w:divBdr>
            <w:top w:val="none" w:sz="0" w:space="0" w:color="auto"/>
            <w:left w:val="none" w:sz="0" w:space="0" w:color="auto"/>
            <w:bottom w:val="none" w:sz="0" w:space="0" w:color="auto"/>
            <w:right w:val="none" w:sz="0" w:space="0" w:color="auto"/>
          </w:divBdr>
        </w:div>
        <w:div w:id="1014573418">
          <w:marLeft w:val="0"/>
          <w:marRight w:val="446"/>
          <w:marTop w:val="0"/>
          <w:marBottom w:val="0"/>
          <w:divBdr>
            <w:top w:val="none" w:sz="0" w:space="0" w:color="auto"/>
            <w:left w:val="none" w:sz="0" w:space="0" w:color="auto"/>
            <w:bottom w:val="none" w:sz="0" w:space="0" w:color="auto"/>
            <w:right w:val="none" w:sz="0" w:space="0" w:color="auto"/>
          </w:divBdr>
        </w:div>
        <w:div w:id="958149854">
          <w:marLeft w:val="0"/>
          <w:marRight w:val="446"/>
          <w:marTop w:val="0"/>
          <w:marBottom w:val="0"/>
          <w:divBdr>
            <w:top w:val="none" w:sz="0" w:space="0" w:color="auto"/>
            <w:left w:val="none" w:sz="0" w:space="0" w:color="auto"/>
            <w:bottom w:val="none" w:sz="0" w:space="0" w:color="auto"/>
            <w:right w:val="none" w:sz="0" w:space="0" w:color="auto"/>
          </w:divBdr>
        </w:div>
        <w:div w:id="2083528075">
          <w:marLeft w:val="0"/>
          <w:marRight w:val="446"/>
          <w:marTop w:val="0"/>
          <w:marBottom w:val="0"/>
          <w:divBdr>
            <w:top w:val="none" w:sz="0" w:space="0" w:color="auto"/>
            <w:left w:val="none" w:sz="0" w:space="0" w:color="auto"/>
            <w:bottom w:val="none" w:sz="0" w:space="0" w:color="auto"/>
            <w:right w:val="none" w:sz="0" w:space="0" w:color="auto"/>
          </w:divBdr>
        </w:div>
        <w:div w:id="2100711149">
          <w:marLeft w:val="0"/>
          <w:marRight w:val="446"/>
          <w:marTop w:val="0"/>
          <w:marBottom w:val="0"/>
          <w:divBdr>
            <w:top w:val="none" w:sz="0" w:space="0" w:color="auto"/>
            <w:left w:val="none" w:sz="0" w:space="0" w:color="auto"/>
            <w:bottom w:val="none" w:sz="0" w:space="0" w:color="auto"/>
            <w:right w:val="none" w:sz="0" w:space="0" w:color="auto"/>
          </w:divBdr>
        </w:div>
        <w:div w:id="1142649896">
          <w:marLeft w:val="0"/>
          <w:marRight w:val="446"/>
          <w:marTop w:val="0"/>
          <w:marBottom w:val="0"/>
          <w:divBdr>
            <w:top w:val="none" w:sz="0" w:space="0" w:color="auto"/>
            <w:left w:val="none" w:sz="0" w:space="0" w:color="auto"/>
            <w:bottom w:val="none" w:sz="0" w:space="0" w:color="auto"/>
            <w:right w:val="none" w:sz="0" w:space="0" w:color="auto"/>
          </w:divBdr>
        </w:div>
        <w:div w:id="1244336414">
          <w:marLeft w:val="0"/>
          <w:marRight w:val="446"/>
          <w:marTop w:val="0"/>
          <w:marBottom w:val="0"/>
          <w:divBdr>
            <w:top w:val="none" w:sz="0" w:space="0" w:color="auto"/>
            <w:left w:val="none" w:sz="0" w:space="0" w:color="auto"/>
            <w:bottom w:val="none" w:sz="0" w:space="0" w:color="auto"/>
            <w:right w:val="none" w:sz="0" w:space="0" w:color="auto"/>
          </w:divBdr>
        </w:div>
        <w:div w:id="1174344161">
          <w:marLeft w:val="0"/>
          <w:marRight w:val="446"/>
          <w:marTop w:val="0"/>
          <w:marBottom w:val="0"/>
          <w:divBdr>
            <w:top w:val="none" w:sz="0" w:space="0" w:color="auto"/>
            <w:left w:val="none" w:sz="0" w:space="0" w:color="auto"/>
            <w:bottom w:val="none" w:sz="0" w:space="0" w:color="auto"/>
            <w:right w:val="none" w:sz="0" w:space="0" w:color="auto"/>
          </w:divBdr>
        </w:div>
        <w:div w:id="2119447871">
          <w:marLeft w:val="0"/>
          <w:marRight w:val="446"/>
          <w:marTop w:val="0"/>
          <w:marBottom w:val="0"/>
          <w:divBdr>
            <w:top w:val="none" w:sz="0" w:space="0" w:color="auto"/>
            <w:left w:val="none" w:sz="0" w:space="0" w:color="auto"/>
            <w:bottom w:val="none" w:sz="0" w:space="0" w:color="auto"/>
            <w:right w:val="none" w:sz="0" w:space="0" w:color="auto"/>
          </w:divBdr>
        </w:div>
        <w:div w:id="395010611">
          <w:marLeft w:val="0"/>
          <w:marRight w:val="446"/>
          <w:marTop w:val="0"/>
          <w:marBottom w:val="0"/>
          <w:divBdr>
            <w:top w:val="none" w:sz="0" w:space="0" w:color="auto"/>
            <w:left w:val="none" w:sz="0" w:space="0" w:color="auto"/>
            <w:bottom w:val="none" w:sz="0" w:space="0" w:color="auto"/>
            <w:right w:val="none" w:sz="0" w:space="0" w:color="auto"/>
          </w:divBdr>
        </w:div>
        <w:div w:id="1832867665">
          <w:marLeft w:val="0"/>
          <w:marRight w:val="446"/>
          <w:marTop w:val="0"/>
          <w:marBottom w:val="0"/>
          <w:divBdr>
            <w:top w:val="none" w:sz="0" w:space="0" w:color="auto"/>
            <w:left w:val="none" w:sz="0" w:space="0" w:color="auto"/>
            <w:bottom w:val="none" w:sz="0" w:space="0" w:color="auto"/>
            <w:right w:val="none" w:sz="0" w:space="0" w:color="auto"/>
          </w:divBdr>
        </w:div>
        <w:div w:id="2111586637">
          <w:marLeft w:val="0"/>
          <w:marRight w:val="446"/>
          <w:marTop w:val="0"/>
          <w:marBottom w:val="0"/>
          <w:divBdr>
            <w:top w:val="none" w:sz="0" w:space="0" w:color="auto"/>
            <w:left w:val="none" w:sz="0" w:space="0" w:color="auto"/>
            <w:bottom w:val="none" w:sz="0" w:space="0" w:color="auto"/>
            <w:right w:val="none" w:sz="0" w:space="0" w:color="auto"/>
          </w:divBdr>
        </w:div>
        <w:div w:id="1794205484">
          <w:marLeft w:val="0"/>
          <w:marRight w:val="446"/>
          <w:marTop w:val="0"/>
          <w:marBottom w:val="0"/>
          <w:divBdr>
            <w:top w:val="none" w:sz="0" w:space="0" w:color="auto"/>
            <w:left w:val="none" w:sz="0" w:space="0" w:color="auto"/>
            <w:bottom w:val="none" w:sz="0" w:space="0" w:color="auto"/>
            <w:right w:val="none" w:sz="0" w:space="0" w:color="auto"/>
          </w:divBdr>
        </w:div>
        <w:div w:id="1279411030">
          <w:marLeft w:val="0"/>
          <w:marRight w:val="446"/>
          <w:marTop w:val="0"/>
          <w:marBottom w:val="0"/>
          <w:divBdr>
            <w:top w:val="none" w:sz="0" w:space="0" w:color="auto"/>
            <w:left w:val="none" w:sz="0" w:space="0" w:color="auto"/>
            <w:bottom w:val="none" w:sz="0" w:space="0" w:color="auto"/>
            <w:right w:val="none" w:sz="0" w:space="0" w:color="auto"/>
          </w:divBdr>
        </w:div>
        <w:div w:id="1285767206">
          <w:marLeft w:val="0"/>
          <w:marRight w:val="446"/>
          <w:marTop w:val="0"/>
          <w:marBottom w:val="0"/>
          <w:divBdr>
            <w:top w:val="none" w:sz="0" w:space="0" w:color="auto"/>
            <w:left w:val="none" w:sz="0" w:space="0" w:color="auto"/>
            <w:bottom w:val="none" w:sz="0" w:space="0" w:color="auto"/>
            <w:right w:val="none" w:sz="0" w:space="0" w:color="auto"/>
          </w:divBdr>
        </w:div>
        <w:div w:id="860171032">
          <w:marLeft w:val="0"/>
          <w:marRight w:val="446"/>
          <w:marTop w:val="0"/>
          <w:marBottom w:val="0"/>
          <w:divBdr>
            <w:top w:val="none" w:sz="0" w:space="0" w:color="auto"/>
            <w:left w:val="none" w:sz="0" w:space="0" w:color="auto"/>
            <w:bottom w:val="none" w:sz="0" w:space="0" w:color="auto"/>
            <w:right w:val="none" w:sz="0" w:space="0" w:color="auto"/>
          </w:divBdr>
        </w:div>
        <w:div w:id="1356734641">
          <w:marLeft w:val="0"/>
          <w:marRight w:val="446"/>
          <w:marTop w:val="0"/>
          <w:marBottom w:val="0"/>
          <w:divBdr>
            <w:top w:val="none" w:sz="0" w:space="0" w:color="auto"/>
            <w:left w:val="none" w:sz="0" w:space="0" w:color="auto"/>
            <w:bottom w:val="none" w:sz="0" w:space="0" w:color="auto"/>
            <w:right w:val="none" w:sz="0" w:space="0" w:color="auto"/>
          </w:divBdr>
        </w:div>
        <w:div w:id="117337203">
          <w:marLeft w:val="0"/>
          <w:marRight w:val="446"/>
          <w:marTop w:val="0"/>
          <w:marBottom w:val="0"/>
          <w:divBdr>
            <w:top w:val="none" w:sz="0" w:space="0" w:color="auto"/>
            <w:left w:val="none" w:sz="0" w:space="0" w:color="auto"/>
            <w:bottom w:val="none" w:sz="0" w:space="0" w:color="auto"/>
            <w:right w:val="none" w:sz="0" w:space="0" w:color="auto"/>
          </w:divBdr>
        </w:div>
        <w:div w:id="450780132">
          <w:marLeft w:val="0"/>
          <w:marRight w:val="446"/>
          <w:marTop w:val="0"/>
          <w:marBottom w:val="0"/>
          <w:divBdr>
            <w:top w:val="none" w:sz="0" w:space="0" w:color="auto"/>
            <w:left w:val="none" w:sz="0" w:space="0" w:color="auto"/>
            <w:bottom w:val="none" w:sz="0" w:space="0" w:color="auto"/>
            <w:right w:val="none" w:sz="0" w:space="0" w:color="auto"/>
          </w:divBdr>
        </w:div>
        <w:div w:id="34354325">
          <w:marLeft w:val="0"/>
          <w:marRight w:val="446"/>
          <w:marTop w:val="0"/>
          <w:marBottom w:val="0"/>
          <w:divBdr>
            <w:top w:val="none" w:sz="0" w:space="0" w:color="auto"/>
            <w:left w:val="none" w:sz="0" w:space="0" w:color="auto"/>
            <w:bottom w:val="none" w:sz="0" w:space="0" w:color="auto"/>
            <w:right w:val="none" w:sz="0" w:space="0" w:color="auto"/>
          </w:divBdr>
        </w:div>
        <w:div w:id="1579055233">
          <w:marLeft w:val="0"/>
          <w:marRight w:val="446"/>
          <w:marTop w:val="0"/>
          <w:marBottom w:val="0"/>
          <w:divBdr>
            <w:top w:val="none" w:sz="0" w:space="0" w:color="auto"/>
            <w:left w:val="none" w:sz="0" w:space="0" w:color="auto"/>
            <w:bottom w:val="none" w:sz="0" w:space="0" w:color="auto"/>
            <w:right w:val="none" w:sz="0" w:space="0" w:color="auto"/>
          </w:divBdr>
        </w:div>
      </w:divsChild>
    </w:div>
    <w:div w:id="326591261">
      <w:bodyDiv w:val="1"/>
      <w:marLeft w:val="0"/>
      <w:marRight w:val="0"/>
      <w:marTop w:val="0"/>
      <w:marBottom w:val="0"/>
      <w:divBdr>
        <w:top w:val="none" w:sz="0" w:space="0" w:color="auto"/>
        <w:left w:val="none" w:sz="0" w:space="0" w:color="auto"/>
        <w:bottom w:val="none" w:sz="0" w:space="0" w:color="auto"/>
        <w:right w:val="none" w:sz="0" w:space="0" w:color="auto"/>
      </w:divBdr>
      <w:divsChild>
        <w:div w:id="175578108">
          <w:marLeft w:val="0"/>
          <w:marRight w:val="274"/>
          <w:marTop w:val="0"/>
          <w:marBottom w:val="0"/>
          <w:divBdr>
            <w:top w:val="none" w:sz="0" w:space="0" w:color="auto"/>
            <w:left w:val="none" w:sz="0" w:space="0" w:color="auto"/>
            <w:bottom w:val="none" w:sz="0" w:space="0" w:color="auto"/>
            <w:right w:val="none" w:sz="0" w:space="0" w:color="auto"/>
          </w:divBdr>
        </w:div>
        <w:div w:id="2031252222">
          <w:marLeft w:val="0"/>
          <w:marRight w:val="274"/>
          <w:marTop w:val="0"/>
          <w:marBottom w:val="0"/>
          <w:divBdr>
            <w:top w:val="none" w:sz="0" w:space="0" w:color="auto"/>
            <w:left w:val="none" w:sz="0" w:space="0" w:color="auto"/>
            <w:bottom w:val="none" w:sz="0" w:space="0" w:color="auto"/>
            <w:right w:val="none" w:sz="0" w:space="0" w:color="auto"/>
          </w:divBdr>
        </w:div>
        <w:div w:id="314996761">
          <w:marLeft w:val="0"/>
          <w:marRight w:val="274"/>
          <w:marTop w:val="0"/>
          <w:marBottom w:val="0"/>
          <w:divBdr>
            <w:top w:val="none" w:sz="0" w:space="0" w:color="auto"/>
            <w:left w:val="none" w:sz="0" w:space="0" w:color="auto"/>
            <w:bottom w:val="none" w:sz="0" w:space="0" w:color="auto"/>
            <w:right w:val="none" w:sz="0" w:space="0" w:color="auto"/>
          </w:divBdr>
        </w:div>
        <w:div w:id="277758810">
          <w:marLeft w:val="0"/>
          <w:marRight w:val="274"/>
          <w:marTop w:val="0"/>
          <w:marBottom w:val="0"/>
          <w:divBdr>
            <w:top w:val="none" w:sz="0" w:space="0" w:color="auto"/>
            <w:left w:val="none" w:sz="0" w:space="0" w:color="auto"/>
            <w:bottom w:val="none" w:sz="0" w:space="0" w:color="auto"/>
            <w:right w:val="none" w:sz="0" w:space="0" w:color="auto"/>
          </w:divBdr>
        </w:div>
        <w:div w:id="458652453">
          <w:marLeft w:val="0"/>
          <w:marRight w:val="274"/>
          <w:marTop w:val="0"/>
          <w:marBottom w:val="0"/>
          <w:divBdr>
            <w:top w:val="none" w:sz="0" w:space="0" w:color="auto"/>
            <w:left w:val="none" w:sz="0" w:space="0" w:color="auto"/>
            <w:bottom w:val="none" w:sz="0" w:space="0" w:color="auto"/>
            <w:right w:val="none" w:sz="0" w:space="0" w:color="auto"/>
          </w:divBdr>
        </w:div>
        <w:div w:id="1191839979">
          <w:marLeft w:val="0"/>
          <w:marRight w:val="274"/>
          <w:marTop w:val="0"/>
          <w:marBottom w:val="0"/>
          <w:divBdr>
            <w:top w:val="none" w:sz="0" w:space="0" w:color="auto"/>
            <w:left w:val="none" w:sz="0" w:space="0" w:color="auto"/>
            <w:bottom w:val="none" w:sz="0" w:space="0" w:color="auto"/>
            <w:right w:val="none" w:sz="0" w:space="0" w:color="auto"/>
          </w:divBdr>
        </w:div>
        <w:div w:id="742413551">
          <w:marLeft w:val="0"/>
          <w:marRight w:val="274"/>
          <w:marTop w:val="0"/>
          <w:marBottom w:val="0"/>
          <w:divBdr>
            <w:top w:val="none" w:sz="0" w:space="0" w:color="auto"/>
            <w:left w:val="none" w:sz="0" w:space="0" w:color="auto"/>
            <w:bottom w:val="none" w:sz="0" w:space="0" w:color="auto"/>
            <w:right w:val="none" w:sz="0" w:space="0" w:color="auto"/>
          </w:divBdr>
        </w:div>
        <w:div w:id="1432235602">
          <w:marLeft w:val="0"/>
          <w:marRight w:val="274"/>
          <w:marTop w:val="0"/>
          <w:marBottom w:val="0"/>
          <w:divBdr>
            <w:top w:val="none" w:sz="0" w:space="0" w:color="auto"/>
            <w:left w:val="none" w:sz="0" w:space="0" w:color="auto"/>
            <w:bottom w:val="none" w:sz="0" w:space="0" w:color="auto"/>
            <w:right w:val="none" w:sz="0" w:space="0" w:color="auto"/>
          </w:divBdr>
        </w:div>
        <w:div w:id="921838946">
          <w:marLeft w:val="0"/>
          <w:marRight w:val="274"/>
          <w:marTop w:val="0"/>
          <w:marBottom w:val="0"/>
          <w:divBdr>
            <w:top w:val="none" w:sz="0" w:space="0" w:color="auto"/>
            <w:left w:val="none" w:sz="0" w:space="0" w:color="auto"/>
            <w:bottom w:val="none" w:sz="0" w:space="0" w:color="auto"/>
            <w:right w:val="none" w:sz="0" w:space="0" w:color="auto"/>
          </w:divBdr>
        </w:div>
        <w:div w:id="1294872001">
          <w:marLeft w:val="0"/>
          <w:marRight w:val="274"/>
          <w:marTop w:val="0"/>
          <w:marBottom w:val="0"/>
          <w:divBdr>
            <w:top w:val="none" w:sz="0" w:space="0" w:color="auto"/>
            <w:left w:val="none" w:sz="0" w:space="0" w:color="auto"/>
            <w:bottom w:val="none" w:sz="0" w:space="0" w:color="auto"/>
            <w:right w:val="none" w:sz="0" w:space="0" w:color="auto"/>
          </w:divBdr>
        </w:div>
        <w:div w:id="1457067447">
          <w:marLeft w:val="0"/>
          <w:marRight w:val="274"/>
          <w:marTop w:val="0"/>
          <w:marBottom w:val="0"/>
          <w:divBdr>
            <w:top w:val="none" w:sz="0" w:space="0" w:color="auto"/>
            <w:left w:val="none" w:sz="0" w:space="0" w:color="auto"/>
            <w:bottom w:val="none" w:sz="0" w:space="0" w:color="auto"/>
            <w:right w:val="none" w:sz="0" w:space="0" w:color="auto"/>
          </w:divBdr>
        </w:div>
        <w:div w:id="1172379028">
          <w:marLeft w:val="0"/>
          <w:marRight w:val="274"/>
          <w:marTop w:val="0"/>
          <w:marBottom w:val="0"/>
          <w:divBdr>
            <w:top w:val="none" w:sz="0" w:space="0" w:color="auto"/>
            <w:left w:val="none" w:sz="0" w:space="0" w:color="auto"/>
            <w:bottom w:val="none" w:sz="0" w:space="0" w:color="auto"/>
            <w:right w:val="none" w:sz="0" w:space="0" w:color="auto"/>
          </w:divBdr>
        </w:div>
        <w:div w:id="1713075302">
          <w:marLeft w:val="0"/>
          <w:marRight w:val="274"/>
          <w:marTop w:val="0"/>
          <w:marBottom w:val="0"/>
          <w:divBdr>
            <w:top w:val="none" w:sz="0" w:space="0" w:color="auto"/>
            <w:left w:val="none" w:sz="0" w:space="0" w:color="auto"/>
            <w:bottom w:val="none" w:sz="0" w:space="0" w:color="auto"/>
            <w:right w:val="none" w:sz="0" w:space="0" w:color="auto"/>
          </w:divBdr>
        </w:div>
        <w:div w:id="755246048">
          <w:marLeft w:val="0"/>
          <w:marRight w:val="274"/>
          <w:marTop w:val="0"/>
          <w:marBottom w:val="0"/>
          <w:divBdr>
            <w:top w:val="none" w:sz="0" w:space="0" w:color="auto"/>
            <w:left w:val="none" w:sz="0" w:space="0" w:color="auto"/>
            <w:bottom w:val="none" w:sz="0" w:space="0" w:color="auto"/>
            <w:right w:val="none" w:sz="0" w:space="0" w:color="auto"/>
          </w:divBdr>
        </w:div>
        <w:div w:id="342824326">
          <w:marLeft w:val="0"/>
          <w:marRight w:val="288"/>
          <w:marTop w:val="0"/>
          <w:marBottom w:val="0"/>
          <w:divBdr>
            <w:top w:val="none" w:sz="0" w:space="0" w:color="auto"/>
            <w:left w:val="none" w:sz="0" w:space="0" w:color="auto"/>
            <w:bottom w:val="none" w:sz="0" w:space="0" w:color="auto"/>
            <w:right w:val="none" w:sz="0" w:space="0" w:color="auto"/>
          </w:divBdr>
        </w:div>
        <w:div w:id="1399866509">
          <w:marLeft w:val="0"/>
          <w:marRight w:val="288"/>
          <w:marTop w:val="0"/>
          <w:marBottom w:val="0"/>
          <w:divBdr>
            <w:top w:val="none" w:sz="0" w:space="0" w:color="auto"/>
            <w:left w:val="none" w:sz="0" w:space="0" w:color="auto"/>
            <w:bottom w:val="none" w:sz="0" w:space="0" w:color="auto"/>
            <w:right w:val="none" w:sz="0" w:space="0" w:color="auto"/>
          </w:divBdr>
        </w:div>
        <w:div w:id="1048918541">
          <w:marLeft w:val="0"/>
          <w:marRight w:val="288"/>
          <w:marTop w:val="0"/>
          <w:marBottom w:val="0"/>
          <w:divBdr>
            <w:top w:val="none" w:sz="0" w:space="0" w:color="auto"/>
            <w:left w:val="none" w:sz="0" w:space="0" w:color="auto"/>
            <w:bottom w:val="none" w:sz="0" w:space="0" w:color="auto"/>
            <w:right w:val="none" w:sz="0" w:space="0" w:color="auto"/>
          </w:divBdr>
        </w:div>
        <w:div w:id="278420403">
          <w:marLeft w:val="0"/>
          <w:marRight w:val="274"/>
          <w:marTop w:val="0"/>
          <w:marBottom w:val="0"/>
          <w:divBdr>
            <w:top w:val="none" w:sz="0" w:space="0" w:color="auto"/>
            <w:left w:val="none" w:sz="0" w:space="0" w:color="auto"/>
            <w:bottom w:val="none" w:sz="0" w:space="0" w:color="auto"/>
            <w:right w:val="none" w:sz="0" w:space="0" w:color="auto"/>
          </w:divBdr>
        </w:div>
        <w:div w:id="1355113351">
          <w:marLeft w:val="0"/>
          <w:marRight w:val="274"/>
          <w:marTop w:val="0"/>
          <w:marBottom w:val="0"/>
          <w:divBdr>
            <w:top w:val="none" w:sz="0" w:space="0" w:color="auto"/>
            <w:left w:val="none" w:sz="0" w:space="0" w:color="auto"/>
            <w:bottom w:val="none" w:sz="0" w:space="0" w:color="auto"/>
            <w:right w:val="none" w:sz="0" w:space="0" w:color="auto"/>
          </w:divBdr>
        </w:div>
        <w:div w:id="1498494718">
          <w:marLeft w:val="0"/>
          <w:marRight w:val="274"/>
          <w:marTop w:val="0"/>
          <w:marBottom w:val="0"/>
          <w:divBdr>
            <w:top w:val="none" w:sz="0" w:space="0" w:color="auto"/>
            <w:left w:val="none" w:sz="0" w:space="0" w:color="auto"/>
            <w:bottom w:val="none" w:sz="0" w:space="0" w:color="auto"/>
            <w:right w:val="none" w:sz="0" w:space="0" w:color="auto"/>
          </w:divBdr>
        </w:div>
        <w:div w:id="1341276444">
          <w:marLeft w:val="0"/>
          <w:marRight w:val="274"/>
          <w:marTop w:val="0"/>
          <w:marBottom w:val="0"/>
          <w:divBdr>
            <w:top w:val="none" w:sz="0" w:space="0" w:color="auto"/>
            <w:left w:val="none" w:sz="0" w:space="0" w:color="auto"/>
            <w:bottom w:val="none" w:sz="0" w:space="0" w:color="auto"/>
            <w:right w:val="none" w:sz="0" w:space="0" w:color="auto"/>
          </w:divBdr>
        </w:div>
        <w:div w:id="926962840">
          <w:marLeft w:val="0"/>
          <w:marRight w:val="288"/>
          <w:marTop w:val="0"/>
          <w:marBottom w:val="0"/>
          <w:divBdr>
            <w:top w:val="none" w:sz="0" w:space="0" w:color="auto"/>
            <w:left w:val="none" w:sz="0" w:space="0" w:color="auto"/>
            <w:bottom w:val="none" w:sz="0" w:space="0" w:color="auto"/>
            <w:right w:val="none" w:sz="0" w:space="0" w:color="auto"/>
          </w:divBdr>
        </w:div>
        <w:div w:id="1715694183">
          <w:marLeft w:val="0"/>
          <w:marRight w:val="288"/>
          <w:marTop w:val="0"/>
          <w:marBottom w:val="0"/>
          <w:divBdr>
            <w:top w:val="none" w:sz="0" w:space="0" w:color="auto"/>
            <w:left w:val="none" w:sz="0" w:space="0" w:color="auto"/>
            <w:bottom w:val="none" w:sz="0" w:space="0" w:color="auto"/>
            <w:right w:val="none" w:sz="0" w:space="0" w:color="auto"/>
          </w:divBdr>
        </w:div>
        <w:div w:id="1708335057">
          <w:marLeft w:val="0"/>
          <w:marRight w:val="288"/>
          <w:marTop w:val="0"/>
          <w:marBottom w:val="0"/>
          <w:divBdr>
            <w:top w:val="none" w:sz="0" w:space="0" w:color="auto"/>
            <w:left w:val="none" w:sz="0" w:space="0" w:color="auto"/>
            <w:bottom w:val="none" w:sz="0" w:space="0" w:color="auto"/>
            <w:right w:val="none" w:sz="0" w:space="0" w:color="auto"/>
          </w:divBdr>
        </w:div>
        <w:div w:id="1524435382">
          <w:marLeft w:val="0"/>
          <w:marRight w:val="288"/>
          <w:marTop w:val="0"/>
          <w:marBottom w:val="0"/>
          <w:divBdr>
            <w:top w:val="none" w:sz="0" w:space="0" w:color="auto"/>
            <w:left w:val="none" w:sz="0" w:space="0" w:color="auto"/>
            <w:bottom w:val="none" w:sz="0" w:space="0" w:color="auto"/>
            <w:right w:val="none" w:sz="0" w:space="0" w:color="auto"/>
          </w:divBdr>
        </w:div>
      </w:divsChild>
    </w:div>
    <w:div w:id="495414291">
      <w:bodyDiv w:val="1"/>
      <w:marLeft w:val="0"/>
      <w:marRight w:val="0"/>
      <w:marTop w:val="0"/>
      <w:marBottom w:val="0"/>
      <w:divBdr>
        <w:top w:val="none" w:sz="0" w:space="0" w:color="auto"/>
        <w:left w:val="none" w:sz="0" w:space="0" w:color="auto"/>
        <w:bottom w:val="none" w:sz="0" w:space="0" w:color="auto"/>
        <w:right w:val="none" w:sz="0" w:space="0" w:color="auto"/>
      </w:divBdr>
      <w:divsChild>
        <w:div w:id="211505238">
          <w:marLeft w:val="0"/>
          <w:marRight w:val="288"/>
          <w:marTop w:val="0"/>
          <w:marBottom w:val="0"/>
          <w:divBdr>
            <w:top w:val="none" w:sz="0" w:space="0" w:color="auto"/>
            <w:left w:val="none" w:sz="0" w:space="0" w:color="auto"/>
            <w:bottom w:val="none" w:sz="0" w:space="0" w:color="auto"/>
            <w:right w:val="none" w:sz="0" w:space="0" w:color="auto"/>
          </w:divBdr>
        </w:div>
        <w:div w:id="62916806">
          <w:marLeft w:val="0"/>
          <w:marRight w:val="288"/>
          <w:marTop w:val="0"/>
          <w:marBottom w:val="0"/>
          <w:divBdr>
            <w:top w:val="none" w:sz="0" w:space="0" w:color="auto"/>
            <w:left w:val="none" w:sz="0" w:space="0" w:color="auto"/>
            <w:bottom w:val="none" w:sz="0" w:space="0" w:color="auto"/>
            <w:right w:val="none" w:sz="0" w:space="0" w:color="auto"/>
          </w:divBdr>
        </w:div>
      </w:divsChild>
    </w:div>
    <w:div w:id="1139878879">
      <w:bodyDiv w:val="1"/>
      <w:marLeft w:val="0"/>
      <w:marRight w:val="0"/>
      <w:marTop w:val="0"/>
      <w:marBottom w:val="0"/>
      <w:divBdr>
        <w:top w:val="none" w:sz="0" w:space="0" w:color="auto"/>
        <w:left w:val="none" w:sz="0" w:space="0" w:color="auto"/>
        <w:bottom w:val="none" w:sz="0" w:space="0" w:color="auto"/>
        <w:right w:val="none" w:sz="0" w:space="0" w:color="auto"/>
      </w:divBdr>
      <w:divsChild>
        <w:div w:id="548031049">
          <w:marLeft w:val="0"/>
          <w:marRight w:val="274"/>
          <w:marTop w:val="0"/>
          <w:marBottom w:val="0"/>
          <w:divBdr>
            <w:top w:val="none" w:sz="0" w:space="0" w:color="auto"/>
            <w:left w:val="none" w:sz="0" w:space="0" w:color="auto"/>
            <w:bottom w:val="none" w:sz="0" w:space="0" w:color="auto"/>
            <w:right w:val="none" w:sz="0" w:space="0" w:color="auto"/>
          </w:divBdr>
        </w:div>
        <w:div w:id="1912695326">
          <w:marLeft w:val="0"/>
          <w:marRight w:val="274"/>
          <w:marTop w:val="0"/>
          <w:marBottom w:val="0"/>
          <w:divBdr>
            <w:top w:val="none" w:sz="0" w:space="0" w:color="auto"/>
            <w:left w:val="none" w:sz="0" w:space="0" w:color="auto"/>
            <w:bottom w:val="none" w:sz="0" w:space="0" w:color="auto"/>
            <w:right w:val="none" w:sz="0" w:space="0" w:color="auto"/>
          </w:divBdr>
        </w:div>
        <w:div w:id="363794505">
          <w:marLeft w:val="0"/>
          <w:marRight w:val="274"/>
          <w:marTop w:val="0"/>
          <w:marBottom w:val="0"/>
          <w:divBdr>
            <w:top w:val="none" w:sz="0" w:space="0" w:color="auto"/>
            <w:left w:val="none" w:sz="0" w:space="0" w:color="auto"/>
            <w:bottom w:val="none" w:sz="0" w:space="0" w:color="auto"/>
            <w:right w:val="none" w:sz="0" w:space="0" w:color="auto"/>
          </w:divBdr>
        </w:div>
        <w:div w:id="1010445616">
          <w:marLeft w:val="0"/>
          <w:marRight w:val="274"/>
          <w:marTop w:val="0"/>
          <w:marBottom w:val="0"/>
          <w:divBdr>
            <w:top w:val="none" w:sz="0" w:space="0" w:color="auto"/>
            <w:left w:val="none" w:sz="0" w:space="0" w:color="auto"/>
            <w:bottom w:val="none" w:sz="0" w:space="0" w:color="auto"/>
            <w:right w:val="none" w:sz="0" w:space="0" w:color="auto"/>
          </w:divBdr>
        </w:div>
        <w:div w:id="1493446161">
          <w:marLeft w:val="0"/>
          <w:marRight w:val="274"/>
          <w:marTop w:val="0"/>
          <w:marBottom w:val="0"/>
          <w:divBdr>
            <w:top w:val="none" w:sz="0" w:space="0" w:color="auto"/>
            <w:left w:val="none" w:sz="0" w:space="0" w:color="auto"/>
            <w:bottom w:val="none" w:sz="0" w:space="0" w:color="auto"/>
            <w:right w:val="none" w:sz="0" w:space="0" w:color="auto"/>
          </w:divBdr>
        </w:div>
        <w:div w:id="827021015">
          <w:marLeft w:val="0"/>
          <w:marRight w:val="274"/>
          <w:marTop w:val="0"/>
          <w:marBottom w:val="0"/>
          <w:divBdr>
            <w:top w:val="none" w:sz="0" w:space="0" w:color="auto"/>
            <w:left w:val="none" w:sz="0" w:space="0" w:color="auto"/>
            <w:bottom w:val="none" w:sz="0" w:space="0" w:color="auto"/>
            <w:right w:val="none" w:sz="0" w:space="0" w:color="auto"/>
          </w:divBdr>
        </w:div>
        <w:div w:id="339088033">
          <w:marLeft w:val="0"/>
          <w:marRight w:val="274"/>
          <w:marTop w:val="0"/>
          <w:marBottom w:val="0"/>
          <w:divBdr>
            <w:top w:val="none" w:sz="0" w:space="0" w:color="auto"/>
            <w:left w:val="none" w:sz="0" w:space="0" w:color="auto"/>
            <w:bottom w:val="none" w:sz="0" w:space="0" w:color="auto"/>
            <w:right w:val="none" w:sz="0" w:space="0" w:color="auto"/>
          </w:divBdr>
        </w:div>
        <w:div w:id="1586495969">
          <w:marLeft w:val="0"/>
          <w:marRight w:val="274"/>
          <w:marTop w:val="0"/>
          <w:marBottom w:val="0"/>
          <w:divBdr>
            <w:top w:val="none" w:sz="0" w:space="0" w:color="auto"/>
            <w:left w:val="none" w:sz="0" w:space="0" w:color="auto"/>
            <w:bottom w:val="none" w:sz="0" w:space="0" w:color="auto"/>
            <w:right w:val="none" w:sz="0" w:space="0" w:color="auto"/>
          </w:divBdr>
        </w:div>
        <w:div w:id="667100959">
          <w:marLeft w:val="0"/>
          <w:marRight w:val="274"/>
          <w:marTop w:val="0"/>
          <w:marBottom w:val="0"/>
          <w:divBdr>
            <w:top w:val="none" w:sz="0" w:space="0" w:color="auto"/>
            <w:left w:val="none" w:sz="0" w:space="0" w:color="auto"/>
            <w:bottom w:val="none" w:sz="0" w:space="0" w:color="auto"/>
            <w:right w:val="none" w:sz="0" w:space="0" w:color="auto"/>
          </w:divBdr>
        </w:div>
        <w:div w:id="1260026842">
          <w:marLeft w:val="0"/>
          <w:marRight w:val="274"/>
          <w:marTop w:val="0"/>
          <w:marBottom w:val="0"/>
          <w:divBdr>
            <w:top w:val="none" w:sz="0" w:space="0" w:color="auto"/>
            <w:left w:val="none" w:sz="0" w:space="0" w:color="auto"/>
            <w:bottom w:val="none" w:sz="0" w:space="0" w:color="auto"/>
            <w:right w:val="none" w:sz="0" w:space="0" w:color="auto"/>
          </w:divBdr>
        </w:div>
        <w:div w:id="1516845066">
          <w:marLeft w:val="0"/>
          <w:marRight w:val="274"/>
          <w:marTop w:val="0"/>
          <w:marBottom w:val="0"/>
          <w:divBdr>
            <w:top w:val="none" w:sz="0" w:space="0" w:color="auto"/>
            <w:left w:val="none" w:sz="0" w:space="0" w:color="auto"/>
            <w:bottom w:val="none" w:sz="0" w:space="0" w:color="auto"/>
            <w:right w:val="none" w:sz="0" w:space="0" w:color="auto"/>
          </w:divBdr>
        </w:div>
        <w:div w:id="741757790">
          <w:marLeft w:val="0"/>
          <w:marRight w:val="274"/>
          <w:marTop w:val="0"/>
          <w:marBottom w:val="0"/>
          <w:divBdr>
            <w:top w:val="none" w:sz="0" w:space="0" w:color="auto"/>
            <w:left w:val="none" w:sz="0" w:space="0" w:color="auto"/>
            <w:bottom w:val="none" w:sz="0" w:space="0" w:color="auto"/>
            <w:right w:val="none" w:sz="0" w:space="0" w:color="auto"/>
          </w:divBdr>
        </w:div>
        <w:div w:id="1651445445">
          <w:marLeft w:val="0"/>
          <w:marRight w:val="274"/>
          <w:marTop w:val="0"/>
          <w:marBottom w:val="0"/>
          <w:divBdr>
            <w:top w:val="none" w:sz="0" w:space="0" w:color="auto"/>
            <w:left w:val="none" w:sz="0" w:space="0" w:color="auto"/>
            <w:bottom w:val="none" w:sz="0" w:space="0" w:color="auto"/>
            <w:right w:val="none" w:sz="0" w:space="0" w:color="auto"/>
          </w:divBdr>
        </w:div>
        <w:div w:id="151333745">
          <w:marLeft w:val="0"/>
          <w:marRight w:val="274"/>
          <w:marTop w:val="0"/>
          <w:marBottom w:val="0"/>
          <w:divBdr>
            <w:top w:val="none" w:sz="0" w:space="0" w:color="auto"/>
            <w:left w:val="none" w:sz="0" w:space="0" w:color="auto"/>
            <w:bottom w:val="none" w:sz="0" w:space="0" w:color="auto"/>
            <w:right w:val="none" w:sz="0" w:space="0" w:color="auto"/>
          </w:divBdr>
        </w:div>
        <w:div w:id="1351567539">
          <w:marLeft w:val="0"/>
          <w:marRight w:val="288"/>
          <w:marTop w:val="0"/>
          <w:marBottom w:val="0"/>
          <w:divBdr>
            <w:top w:val="none" w:sz="0" w:space="0" w:color="auto"/>
            <w:left w:val="none" w:sz="0" w:space="0" w:color="auto"/>
            <w:bottom w:val="none" w:sz="0" w:space="0" w:color="auto"/>
            <w:right w:val="none" w:sz="0" w:space="0" w:color="auto"/>
          </w:divBdr>
        </w:div>
        <w:div w:id="1453133224">
          <w:marLeft w:val="0"/>
          <w:marRight w:val="288"/>
          <w:marTop w:val="0"/>
          <w:marBottom w:val="0"/>
          <w:divBdr>
            <w:top w:val="none" w:sz="0" w:space="0" w:color="auto"/>
            <w:left w:val="none" w:sz="0" w:space="0" w:color="auto"/>
            <w:bottom w:val="none" w:sz="0" w:space="0" w:color="auto"/>
            <w:right w:val="none" w:sz="0" w:space="0" w:color="auto"/>
          </w:divBdr>
        </w:div>
        <w:div w:id="145629906">
          <w:marLeft w:val="0"/>
          <w:marRight w:val="288"/>
          <w:marTop w:val="0"/>
          <w:marBottom w:val="0"/>
          <w:divBdr>
            <w:top w:val="none" w:sz="0" w:space="0" w:color="auto"/>
            <w:left w:val="none" w:sz="0" w:space="0" w:color="auto"/>
            <w:bottom w:val="none" w:sz="0" w:space="0" w:color="auto"/>
            <w:right w:val="none" w:sz="0" w:space="0" w:color="auto"/>
          </w:divBdr>
        </w:div>
        <w:div w:id="1019504830">
          <w:marLeft w:val="0"/>
          <w:marRight w:val="274"/>
          <w:marTop w:val="0"/>
          <w:marBottom w:val="0"/>
          <w:divBdr>
            <w:top w:val="none" w:sz="0" w:space="0" w:color="auto"/>
            <w:left w:val="none" w:sz="0" w:space="0" w:color="auto"/>
            <w:bottom w:val="none" w:sz="0" w:space="0" w:color="auto"/>
            <w:right w:val="none" w:sz="0" w:space="0" w:color="auto"/>
          </w:divBdr>
        </w:div>
        <w:div w:id="603196504">
          <w:marLeft w:val="0"/>
          <w:marRight w:val="274"/>
          <w:marTop w:val="0"/>
          <w:marBottom w:val="0"/>
          <w:divBdr>
            <w:top w:val="none" w:sz="0" w:space="0" w:color="auto"/>
            <w:left w:val="none" w:sz="0" w:space="0" w:color="auto"/>
            <w:bottom w:val="none" w:sz="0" w:space="0" w:color="auto"/>
            <w:right w:val="none" w:sz="0" w:space="0" w:color="auto"/>
          </w:divBdr>
        </w:div>
        <w:div w:id="1433477637">
          <w:marLeft w:val="0"/>
          <w:marRight w:val="274"/>
          <w:marTop w:val="0"/>
          <w:marBottom w:val="0"/>
          <w:divBdr>
            <w:top w:val="none" w:sz="0" w:space="0" w:color="auto"/>
            <w:left w:val="none" w:sz="0" w:space="0" w:color="auto"/>
            <w:bottom w:val="none" w:sz="0" w:space="0" w:color="auto"/>
            <w:right w:val="none" w:sz="0" w:space="0" w:color="auto"/>
          </w:divBdr>
        </w:div>
        <w:div w:id="982083603">
          <w:marLeft w:val="0"/>
          <w:marRight w:val="274"/>
          <w:marTop w:val="0"/>
          <w:marBottom w:val="0"/>
          <w:divBdr>
            <w:top w:val="none" w:sz="0" w:space="0" w:color="auto"/>
            <w:left w:val="none" w:sz="0" w:space="0" w:color="auto"/>
            <w:bottom w:val="none" w:sz="0" w:space="0" w:color="auto"/>
            <w:right w:val="none" w:sz="0" w:space="0" w:color="auto"/>
          </w:divBdr>
        </w:div>
        <w:div w:id="1079643871">
          <w:marLeft w:val="0"/>
          <w:marRight w:val="288"/>
          <w:marTop w:val="0"/>
          <w:marBottom w:val="0"/>
          <w:divBdr>
            <w:top w:val="none" w:sz="0" w:space="0" w:color="auto"/>
            <w:left w:val="none" w:sz="0" w:space="0" w:color="auto"/>
            <w:bottom w:val="none" w:sz="0" w:space="0" w:color="auto"/>
            <w:right w:val="none" w:sz="0" w:space="0" w:color="auto"/>
          </w:divBdr>
        </w:div>
        <w:div w:id="302580842">
          <w:marLeft w:val="0"/>
          <w:marRight w:val="288"/>
          <w:marTop w:val="0"/>
          <w:marBottom w:val="0"/>
          <w:divBdr>
            <w:top w:val="none" w:sz="0" w:space="0" w:color="auto"/>
            <w:left w:val="none" w:sz="0" w:space="0" w:color="auto"/>
            <w:bottom w:val="none" w:sz="0" w:space="0" w:color="auto"/>
            <w:right w:val="none" w:sz="0" w:space="0" w:color="auto"/>
          </w:divBdr>
        </w:div>
        <w:div w:id="1574393183">
          <w:marLeft w:val="0"/>
          <w:marRight w:val="288"/>
          <w:marTop w:val="0"/>
          <w:marBottom w:val="0"/>
          <w:divBdr>
            <w:top w:val="none" w:sz="0" w:space="0" w:color="auto"/>
            <w:left w:val="none" w:sz="0" w:space="0" w:color="auto"/>
            <w:bottom w:val="none" w:sz="0" w:space="0" w:color="auto"/>
            <w:right w:val="none" w:sz="0" w:space="0" w:color="auto"/>
          </w:divBdr>
        </w:div>
        <w:div w:id="1057239467">
          <w:marLeft w:val="0"/>
          <w:marRight w:val="288"/>
          <w:marTop w:val="0"/>
          <w:marBottom w:val="0"/>
          <w:divBdr>
            <w:top w:val="none" w:sz="0" w:space="0" w:color="auto"/>
            <w:left w:val="none" w:sz="0" w:space="0" w:color="auto"/>
            <w:bottom w:val="none" w:sz="0" w:space="0" w:color="auto"/>
            <w:right w:val="none" w:sz="0" w:space="0" w:color="auto"/>
          </w:divBdr>
        </w:div>
      </w:divsChild>
    </w:div>
    <w:div w:id="1376462263">
      <w:bodyDiv w:val="1"/>
      <w:marLeft w:val="0"/>
      <w:marRight w:val="0"/>
      <w:marTop w:val="0"/>
      <w:marBottom w:val="0"/>
      <w:divBdr>
        <w:top w:val="none" w:sz="0" w:space="0" w:color="auto"/>
        <w:left w:val="none" w:sz="0" w:space="0" w:color="auto"/>
        <w:bottom w:val="none" w:sz="0" w:space="0" w:color="auto"/>
        <w:right w:val="none" w:sz="0" w:space="0" w:color="auto"/>
      </w:divBdr>
      <w:divsChild>
        <w:div w:id="1752313481">
          <w:marLeft w:val="0"/>
          <w:marRight w:val="288"/>
          <w:marTop w:val="0"/>
          <w:marBottom w:val="0"/>
          <w:divBdr>
            <w:top w:val="none" w:sz="0" w:space="0" w:color="auto"/>
            <w:left w:val="none" w:sz="0" w:space="0" w:color="auto"/>
            <w:bottom w:val="none" w:sz="0" w:space="0" w:color="auto"/>
            <w:right w:val="none" w:sz="0" w:space="0" w:color="auto"/>
          </w:divBdr>
        </w:div>
        <w:div w:id="1362126736">
          <w:marLeft w:val="0"/>
          <w:marRight w:val="288"/>
          <w:marTop w:val="0"/>
          <w:marBottom w:val="0"/>
          <w:divBdr>
            <w:top w:val="none" w:sz="0" w:space="0" w:color="auto"/>
            <w:left w:val="none" w:sz="0" w:space="0" w:color="auto"/>
            <w:bottom w:val="none" w:sz="0" w:space="0" w:color="auto"/>
            <w:right w:val="none" w:sz="0" w:space="0" w:color="auto"/>
          </w:divBdr>
        </w:div>
        <w:div w:id="447823427">
          <w:marLeft w:val="0"/>
          <w:marRight w:val="288"/>
          <w:marTop w:val="0"/>
          <w:marBottom w:val="0"/>
          <w:divBdr>
            <w:top w:val="none" w:sz="0" w:space="0" w:color="auto"/>
            <w:left w:val="none" w:sz="0" w:space="0" w:color="auto"/>
            <w:bottom w:val="none" w:sz="0" w:space="0" w:color="auto"/>
            <w:right w:val="none" w:sz="0" w:space="0" w:color="auto"/>
          </w:divBdr>
        </w:div>
        <w:div w:id="472066157">
          <w:marLeft w:val="0"/>
          <w:marRight w:val="288"/>
          <w:marTop w:val="0"/>
          <w:marBottom w:val="0"/>
          <w:divBdr>
            <w:top w:val="none" w:sz="0" w:space="0" w:color="auto"/>
            <w:left w:val="none" w:sz="0" w:space="0" w:color="auto"/>
            <w:bottom w:val="none" w:sz="0" w:space="0" w:color="auto"/>
            <w:right w:val="none" w:sz="0" w:space="0" w:color="auto"/>
          </w:divBdr>
        </w:div>
        <w:div w:id="1101488013">
          <w:marLeft w:val="0"/>
          <w:marRight w:val="288"/>
          <w:marTop w:val="0"/>
          <w:marBottom w:val="0"/>
          <w:divBdr>
            <w:top w:val="none" w:sz="0" w:space="0" w:color="auto"/>
            <w:left w:val="none" w:sz="0" w:space="0" w:color="auto"/>
            <w:bottom w:val="none" w:sz="0" w:space="0" w:color="auto"/>
            <w:right w:val="none" w:sz="0" w:space="0" w:color="auto"/>
          </w:divBdr>
        </w:div>
        <w:div w:id="414937117">
          <w:marLeft w:val="0"/>
          <w:marRight w:val="288"/>
          <w:marTop w:val="0"/>
          <w:marBottom w:val="0"/>
          <w:divBdr>
            <w:top w:val="none" w:sz="0" w:space="0" w:color="auto"/>
            <w:left w:val="none" w:sz="0" w:space="0" w:color="auto"/>
            <w:bottom w:val="none" w:sz="0" w:space="0" w:color="auto"/>
            <w:right w:val="none" w:sz="0" w:space="0" w:color="auto"/>
          </w:divBdr>
        </w:div>
        <w:div w:id="2087728753">
          <w:marLeft w:val="0"/>
          <w:marRight w:val="288"/>
          <w:marTop w:val="0"/>
          <w:marBottom w:val="0"/>
          <w:divBdr>
            <w:top w:val="none" w:sz="0" w:space="0" w:color="auto"/>
            <w:left w:val="none" w:sz="0" w:space="0" w:color="auto"/>
            <w:bottom w:val="none" w:sz="0" w:space="0" w:color="auto"/>
            <w:right w:val="none" w:sz="0" w:space="0" w:color="auto"/>
          </w:divBdr>
        </w:div>
        <w:div w:id="2080127729">
          <w:marLeft w:val="0"/>
          <w:marRight w:val="288"/>
          <w:marTop w:val="0"/>
          <w:marBottom w:val="0"/>
          <w:divBdr>
            <w:top w:val="none" w:sz="0" w:space="0" w:color="auto"/>
            <w:left w:val="none" w:sz="0" w:space="0" w:color="auto"/>
            <w:bottom w:val="none" w:sz="0" w:space="0" w:color="auto"/>
            <w:right w:val="none" w:sz="0" w:space="0" w:color="auto"/>
          </w:divBdr>
        </w:div>
        <w:div w:id="663973885">
          <w:marLeft w:val="0"/>
          <w:marRight w:val="288"/>
          <w:marTop w:val="0"/>
          <w:marBottom w:val="0"/>
          <w:divBdr>
            <w:top w:val="none" w:sz="0" w:space="0" w:color="auto"/>
            <w:left w:val="none" w:sz="0" w:space="0" w:color="auto"/>
            <w:bottom w:val="none" w:sz="0" w:space="0" w:color="auto"/>
            <w:right w:val="none" w:sz="0" w:space="0" w:color="auto"/>
          </w:divBdr>
        </w:div>
        <w:div w:id="879364651">
          <w:marLeft w:val="0"/>
          <w:marRight w:val="288"/>
          <w:marTop w:val="0"/>
          <w:marBottom w:val="0"/>
          <w:divBdr>
            <w:top w:val="none" w:sz="0" w:space="0" w:color="auto"/>
            <w:left w:val="none" w:sz="0" w:space="0" w:color="auto"/>
            <w:bottom w:val="none" w:sz="0" w:space="0" w:color="auto"/>
            <w:right w:val="none" w:sz="0" w:space="0" w:color="auto"/>
          </w:divBdr>
        </w:div>
      </w:divsChild>
    </w:div>
    <w:div w:id="1632590639">
      <w:bodyDiv w:val="1"/>
      <w:marLeft w:val="0"/>
      <w:marRight w:val="0"/>
      <w:marTop w:val="0"/>
      <w:marBottom w:val="0"/>
      <w:divBdr>
        <w:top w:val="none" w:sz="0" w:space="0" w:color="auto"/>
        <w:left w:val="none" w:sz="0" w:space="0" w:color="auto"/>
        <w:bottom w:val="none" w:sz="0" w:space="0" w:color="auto"/>
        <w:right w:val="none" w:sz="0" w:space="0" w:color="auto"/>
      </w:divBdr>
    </w:div>
    <w:div w:id="1953508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Y9PYpD3TQRrqZex46gxgtulOhw==">CgMxLjA4AHIhMVV4eU1zTFQxejV2SnV0aFp5Q3llU2FpVjZ1SGJEanB1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1330</Words>
  <Characters>7586</Characters>
  <Application>Microsoft Office Word</Application>
  <DocSecurity>0</DocSecurity>
  <Lines>63</Lines>
  <Paragraphs>17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سلمى عبدالعال</dc:creator>
  <cp:lastModifiedBy>dell</cp:lastModifiedBy>
  <cp:revision>2</cp:revision>
  <dcterms:created xsi:type="dcterms:W3CDTF">2024-07-07T17:53:00Z</dcterms:created>
  <dcterms:modified xsi:type="dcterms:W3CDTF">2024-07-07T17:53:00Z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cb26c50b503c7eda3d0e3cf6a18d72dd174e38ecc371b9b1e611b6ea8cbd341f</vt:lpwstr>
  </property>
</Properties>
</file>