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22B0D" w14:textId="77777777" w:rsidR="00E7097E" w:rsidRPr="00C033DA" w:rsidRDefault="00E7097E" w:rsidP="00DD72AF">
      <w:pPr>
        <w:spacing w:line="480" w:lineRule="auto"/>
        <w:rPr>
          <w:rFonts w:ascii="Sakkal Majalla" w:hAnsi="Sakkal Majalla" w:cs="Sakkal Majalla"/>
          <w:b/>
          <w:bCs/>
          <w:sz w:val="8"/>
          <w:szCs w:val="8"/>
          <w:rtl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35"/>
        <w:gridCol w:w="2970"/>
        <w:gridCol w:w="4680"/>
        <w:gridCol w:w="3965"/>
      </w:tblGrid>
      <w:tr w:rsidR="00AA06C4" w:rsidRPr="00C033DA" w14:paraId="220EA372" w14:textId="77777777" w:rsidTr="003F0217">
        <w:trPr>
          <w:trHeight w:val="176"/>
        </w:trPr>
        <w:tc>
          <w:tcPr>
            <w:tcW w:w="2335" w:type="dxa"/>
            <w:vAlign w:val="center"/>
          </w:tcPr>
          <w:p w14:paraId="0D550934" w14:textId="4C0F2A22" w:rsidR="00AA06C4" w:rsidRPr="00C033DA" w:rsidRDefault="00AA06C4" w:rsidP="00D1320D">
            <w:pPr>
              <w:bidi/>
              <w:spacing w:line="480" w:lineRule="auto"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الافتراضات</w:t>
            </w:r>
          </w:p>
        </w:tc>
        <w:tc>
          <w:tcPr>
            <w:tcW w:w="2970" w:type="dxa"/>
            <w:vAlign w:val="center"/>
          </w:tcPr>
          <w:p w14:paraId="74D1A5FD" w14:textId="18C7174D" w:rsidR="00AA06C4" w:rsidRPr="00C033DA" w:rsidRDefault="00AA06C4" w:rsidP="00D1320D">
            <w:pPr>
              <w:bidi/>
              <w:spacing w:line="480" w:lineRule="auto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أدوات التحقق</w:t>
            </w:r>
          </w:p>
        </w:tc>
        <w:tc>
          <w:tcPr>
            <w:tcW w:w="4680" w:type="dxa"/>
            <w:vAlign w:val="center"/>
          </w:tcPr>
          <w:p w14:paraId="21FEDB1D" w14:textId="48DE8B0B" w:rsidR="00AA06C4" w:rsidRPr="00C033DA" w:rsidRDefault="00AA06C4" w:rsidP="00D1320D">
            <w:pPr>
              <w:bidi/>
              <w:spacing w:line="480" w:lineRule="auto"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المؤشرات</w:t>
            </w:r>
          </w:p>
        </w:tc>
        <w:tc>
          <w:tcPr>
            <w:tcW w:w="3965" w:type="dxa"/>
            <w:vAlign w:val="center"/>
          </w:tcPr>
          <w:p w14:paraId="29D9C2B0" w14:textId="3D1321A7" w:rsidR="00AA06C4" w:rsidRPr="00C033DA" w:rsidRDefault="00AA06C4" w:rsidP="00D1320D">
            <w:pPr>
              <w:bidi/>
              <w:spacing w:line="480" w:lineRule="auto"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هيكل / ملخص المشروع</w:t>
            </w:r>
          </w:p>
        </w:tc>
      </w:tr>
      <w:tr w:rsidR="00D1320D" w:rsidRPr="00C033DA" w14:paraId="422B8EA2" w14:textId="77777777" w:rsidTr="003F0217">
        <w:trPr>
          <w:trHeight w:val="266"/>
        </w:trPr>
        <w:tc>
          <w:tcPr>
            <w:tcW w:w="2335" w:type="dxa"/>
            <w:vAlign w:val="center"/>
          </w:tcPr>
          <w:p w14:paraId="26A10729" w14:textId="494E6ECD" w:rsidR="00D1320D" w:rsidRPr="00C033DA" w:rsidRDefault="00E637B0" w:rsidP="00D1320D">
            <w:pPr>
              <w:bidi/>
              <w:spacing w:line="480" w:lineRule="auto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ــــــــــــــــــــــــــــــــــــــــــــ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EA49" w14:textId="387688C3" w:rsidR="005C672E" w:rsidRPr="00C033DA" w:rsidRDefault="00E637B0" w:rsidP="005C672E">
            <w:pPr>
              <w:bidi/>
              <w:spacing w:line="480" w:lineRule="auto"/>
              <w:jc w:val="center"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ـــــــــــــــــــــــــــــــــــــــــــــــ</w:t>
            </w:r>
            <w:r w:rsidR="00C55ED9" w:rsidRPr="00C033DA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44FF" w14:textId="6D323A88" w:rsidR="00EC1305" w:rsidRPr="00C033DA" w:rsidRDefault="00B117DE" w:rsidP="00E87D72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ـــــــــــــــــــــــــــــــــــــــــــــــ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12050" w14:textId="77777777" w:rsidR="00653037" w:rsidRPr="00C033DA" w:rsidRDefault="00D1320D" w:rsidP="00653037">
            <w:pPr>
              <w:bidi/>
              <w:jc w:val="lowKashida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u w:val="single"/>
                <w:rtl/>
              </w:rPr>
              <w:t>ال</w:t>
            </w:r>
            <w:r w:rsidR="00315949" w:rsidRPr="00C033DA">
              <w:rPr>
                <w:rFonts w:ascii="Sakkal Majalla" w:hAnsi="Sakkal Majalla" w:cs="Sakkal Majalla" w:hint="cs"/>
                <w:b/>
                <w:bCs/>
                <w:u w:val="single"/>
                <w:rtl/>
              </w:rPr>
              <w:t>أ</w:t>
            </w:r>
            <w:r w:rsidRPr="00C033DA">
              <w:rPr>
                <w:rFonts w:ascii="Sakkal Majalla" w:hAnsi="Sakkal Majalla" w:cs="Sakkal Majalla"/>
                <w:b/>
                <w:bCs/>
                <w:u w:val="single"/>
                <w:rtl/>
              </w:rPr>
              <w:t>ثر</w:t>
            </w:r>
            <w:r w:rsidRPr="00C033DA">
              <w:rPr>
                <w:rFonts w:ascii="Sakkal Majalla" w:hAnsi="Sakkal Majalla" w:cs="Sakkal Majalla"/>
                <w:b/>
                <w:bCs/>
                <w:u w:val="single"/>
              </w:rPr>
              <w:t>:</w:t>
            </w:r>
            <w:r w:rsidRPr="00C033DA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  <w:r w:rsidR="00B929F7" w:rsidRPr="00C033DA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="00B929F7"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653037" w:rsidRPr="00C033DA">
              <w:rPr>
                <w:rFonts w:ascii="Sakkal Majalla" w:hAnsi="Sakkal Majalla" w:cs="Sakkal Majalla"/>
                <w:b/>
                <w:bCs/>
                <w:rtl/>
              </w:rPr>
              <w:t>تأهيل وتمكين العاملين مع الشباب من المعلمين والمربين من متطلبات الجذب والتأثير القيمي في الشباب.</w:t>
            </w:r>
          </w:p>
          <w:p w14:paraId="3812BEB9" w14:textId="5B8152DC" w:rsidR="00D1320D" w:rsidRPr="00C033DA" w:rsidRDefault="00653037" w:rsidP="00653037">
            <w:pPr>
              <w:bidi/>
              <w:jc w:val="lowKashida"/>
              <w:rPr>
                <w:rFonts w:ascii="Sakkal Majalla" w:hAnsi="Sakkal Majalla" w:cs="Sakkal Majalla"/>
                <w:b/>
                <w:bCs/>
                <w:rtl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يسهم هدف المشروع في تحقيق استراتيجية الجمعية ضمن هدف (دعم وتشجيع المؤثرين لتضمين الأخلاق والقيم الفاضلة في محتواهم بطرق إبداعية وجاذبة).</w:t>
            </w:r>
          </w:p>
        </w:tc>
      </w:tr>
      <w:tr w:rsidR="00847BE6" w:rsidRPr="00C033DA" w14:paraId="66BF211E" w14:textId="77777777" w:rsidTr="003F0217">
        <w:trPr>
          <w:trHeight w:val="725"/>
        </w:trPr>
        <w:tc>
          <w:tcPr>
            <w:tcW w:w="2335" w:type="dxa"/>
            <w:vMerge w:val="restart"/>
            <w:vAlign w:val="center"/>
          </w:tcPr>
          <w:p w14:paraId="1C0BA503" w14:textId="52E9F3FF" w:rsidR="00847BE6" w:rsidRPr="00C033DA" w:rsidRDefault="00847BE6" w:rsidP="00A86A88">
            <w:pPr>
              <w:pStyle w:val="a8"/>
              <w:numPr>
                <w:ilvl w:val="0"/>
                <w:numId w:val="22"/>
              </w:numPr>
              <w:bidi/>
              <w:ind w:left="389" w:hanging="189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إذا تحققت المخرجات بالشكل المطلوب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BA80" w14:textId="3EBB0B34" w:rsidR="00847BE6" w:rsidRPr="00C033DA" w:rsidRDefault="00847BE6" w:rsidP="00EE7C63">
            <w:pPr>
              <w:pStyle w:val="a8"/>
              <w:numPr>
                <w:ilvl w:val="0"/>
                <w:numId w:val="24"/>
              </w:num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نتائج تحقق مخرجات المشروع.</w:t>
            </w:r>
          </w:p>
          <w:p w14:paraId="1B0D0CA7" w14:textId="28A9AD66" w:rsidR="00847BE6" w:rsidRPr="00C033DA" w:rsidRDefault="00847BE6" w:rsidP="0029731C">
            <w:pPr>
              <w:pStyle w:val="a8"/>
              <w:numPr>
                <w:ilvl w:val="0"/>
                <w:numId w:val="24"/>
              </w:num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نتائج قياس الرضا.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CA78F" w14:textId="202A6027" w:rsidR="00847BE6" w:rsidRPr="00C033DA" w:rsidRDefault="00847BE6" w:rsidP="00EE7C63">
            <w:pPr>
              <w:pStyle w:val="a8"/>
              <w:numPr>
                <w:ilvl w:val="0"/>
                <w:numId w:val="23"/>
              </w:num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تحقق مؤشرات مخرجات الأهداف القريبة بنسبة 70% على الأقل.</w:t>
            </w:r>
          </w:p>
          <w:p w14:paraId="524C32DD" w14:textId="01C85476" w:rsidR="00847BE6" w:rsidRPr="00C033DA" w:rsidRDefault="00847BE6" w:rsidP="0029731C">
            <w:pPr>
              <w:pStyle w:val="a8"/>
              <w:numPr>
                <w:ilvl w:val="0"/>
                <w:numId w:val="23"/>
              </w:num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نسبة رضا لا تقل عن 90% عن أنشطة المشروع.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B5BF0" w14:textId="4E6D8066" w:rsidR="00847BE6" w:rsidRPr="00C033DA" w:rsidRDefault="00847BE6" w:rsidP="00E87D72">
            <w:pPr>
              <w:jc w:val="right"/>
              <w:rPr>
                <w:rFonts w:ascii="Sakkal Majalla" w:hAnsi="Sakkal Majalla" w:cs="Sakkal Majalla"/>
                <w:b/>
                <w:bCs/>
                <w:u w:val="single"/>
              </w:rPr>
            </w:pPr>
            <w:r w:rsidRPr="00C033DA">
              <w:rPr>
                <w:rFonts w:ascii="Sakkal Majalla" w:hAnsi="Sakkal Majalla" w:cs="Sakkal Majalla"/>
                <w:b/>
                <w:bCs/>
                <w:u w:val="single"/>
                <w:rtl/>
              </w:rPr>
              <w:t>أهداف محددة/ النتائج</w:t>
            </w:r>
            <w:r w:rsidRPr="00C033DA">
              <w:rPr>
                <w:rFonts w:ascii="Sakkal Majalla" w:hAnsi="Sakkal Majalla" w:cs="Sakkal Majalla" w:hint="cs"/>
                <w:b/>
                <w:bCs/>
                <w:u w:val="single"/>
                <w:rtl/>
              </w:rPr>
              <w:t>:</w:t>
            </w:r>
          </w:p>
          <w:p w14:paraId="7D2C79C7" w14:textId="5B9DBE4E" w:rsidR="00653037" w:rsidRPr="00C033DA" w:rsidRDefault="00653037" w:rsidP="00653037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>-</w:t>
            </w: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اكتساب معلمين ومربي الشباب مهارات وأدوات التأثير القيمي الجاذب.</w:t>
            </w:r>
          </w:p>
          <w:p w14:paraId="5EAB2534" w14:textId="669D844E" w:rsidR="00847BE6" w:rsidRPr="00C033DA" w:rsidRDefault="00653037" w:rsidP="00591A44">
            <w:pPr>
              <w:pStyle w:val="a8"/>
              <w:numPr>
                <w:ilvl w:val="0"/>
                <w:numId w:val="14"/>
              </w:numPr>
              <w:bidi/>
              <w:spacing w:after="160" w:line="259" w:lineRule="auto"/>
              <w:ind w:left="141" w:hanging="141"/>
              <w:jc w:val="lowKashida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>ن</w:t>
            </w: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وعية المشاريع القيمية المقدمة للشباب وفق محددي الجذب والتأثير.</w:t>
            </w:r>
          </w:p>
        </w:tc>
      </w:tr>
      <w:tr w:rsidR="00847BE6" w:rsidRPr="00C033DA" w14:paraId="0D0A20E8" w14:textId="77777777" w:rsidTr="003F0217">
        <w:trPr>
          <w:trHeight w:val="671"/>
        </w:trPr>
        <w:tc>
          <w:tcPr>
            <w:tcW w:w="2335" w:type="dxa"/>
            <w:vMerge/>
            <w:vAlign w:val="center"/>
          </w:tcPr>
          <w:p w14:paraId="4D6664F3" w14:textId="4A55A6B9" w:rsidR="00847BE6" w:rsidRPr="00C033DA" w:rsidRDefault="00847BE6" w:rsidP="00A86A88">
            <w:pPr>
              <w:pStyle w:val="a8"/>
              <w:numPr>
                <w:ilvl w:val="0"/>
                <w:numId w:val="22"/>
              </w:numPr>
              <w:bidi/>
              <w:ind w:left="389" w:hanging="189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2173" w14:textId="434FFD6E" w:rsidR="001E2D83" w:rsidRPr="00C033DA" w:rsidRDefault="001E2D83" w:rsidP="001E2D83">
            <w:pPr>
              <w:pStyle w:val="a8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 xml:space="preserve">بيانات المستفيدين </w:t>
            </w:r>
          </w:p>
          <w:p w14:paraId="79672E63" w14:textId="56E258C8" w:rsidR="001E2D83" w:rsidRPr="00C033DA" w:rsidRDefault="001E2D83" w:rsidP="001E2D83">
            <w:pPr>
              <w:pStyle w:val="a8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C033DA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سجل متابعة أداء المستفيدين</w:t>
            </w:r>
          </w:p>
          <w:p w14:paraId="24A6EE62" w14:textId="77777777" w:rsidR="001E2D83" w:rsidRPr="00C033DA" w:rsidRDefault="001E2D83" w:rsidP="001E2D83">
            <w:pPr>
              <w:pStyle w:val="a8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C033DA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تقارير المشاريع</w:t>
            </w:r>
          </w:p>
          <w:p w14:paraId="43535F13" w14:textId="1CDD3608" w:rsidR="00847BE6" w:rsidRPr="00C033DA" w:rsidRDefault="001E2D83" w:rsidP="001E2D83">
            <w:pPr>
              <w:pStyle w:val="a8"/>
              <w:numPr>
                <w:ilvl w:val="0"/>
                <w:numId w:val="14"/>
              </w:num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  <w:r w:rsidRPr="00C033DA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تقرير توريث المكتسبات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67E52" w14:textId="76B214D7" w:rsidR="00847BE6" w:rsidRPr="00C033DA" w:rsidRDefault="00847BE6" w:rsidP="00BC24B5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14:paraId="190C5DD6" w14:textId="46665A5F" w:rsidR="001E2D83" w:rsidRPr="00C033DA" w:rsidRDefault="001E2D83" w:rsidP="00591A44">
            <w:pPr>
              <w:pStyle w:val="a8"/>
              <w:numPr>
                <w:ilvl w:val="0"/>
                <w:numId w:val="14"/>
              </w:numPr>
              <w:bidi/>
              <w:ind w:left="246" w:hanging="191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30 مربي مستفيد من المشروع </w:t>
            </w:r>
          </w:p>
          <w:p w14:paraId="462CA2BA" w14:textId="7C623FCB" w:rsidR="001E2D83" w:rsidRPr="00C033DA" w:rsidRDefault="001E2D83" w:rsidP="001E2D83">
            <w:pPr>
              <w:pStyle w:val="a8"/>
              <w:numPr>
                <w:ilvl w:val="0"/>
                <w:numId w:val="14"/>
              </w:numPr>
              <w:bidi/>
              <w:ind w:left="246" w:hanging="191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80% نسبة المربين المستفيدين </w:t>
            </w:r>
          </w:p>
          <w:p w14:paraId="1818BF0E" w14:textId="77777777" w:rsidR="001E2D83" w:rsidRPr="00C033DA" w:rsidRDefault="001E2D83" w:rsidP="001E2D83">
            <w:pPr>
              <w:pStyle w:val="a8"/>
              <w:numPr>
                <w:ilvl w:val="0"/>
                <w:numId w:val="14"/>
              </w:numPr>
              <w:bidi/>
              <w:ind w:left="246" w:hanging="191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23 مهمة أدائية </w:t>
            </w:r>
          </w:p>
          <w:p w14:paraId="484BE524" w14:textId="1040309D" w:rsidR="001E2D83" w:rsidRPr="00C033DA" w:rsidRDefault="001E2D83" w:rsidP="001E2D83">
            <w:pPr>
              <w:pStyle w:val="a8"/>
              <w:numPr>
                <w:ilvl w:val="0"/>
                <w:numId w:val="14"/>
              </w:numPr>
              <w:bidi/>
              <w:ind w:left="246" w:hanging="191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30 مشروع موجه للشباب </w:t>
            </w:r>
          </w:p>
          <w:p w14:paraId="2F1CC533" w14:textId="247FA3D2" w:rsidR="00847BE6" w:rsidRPr="00C033DA" w:rsidRDefault="00847BE6" w:rsidP="001E2D83">
            <w:pPr>
              <w:pStyle w:val="a8"/>
              <w:numPr>
                <w:ilvl w:val="0"/>
                <w:numId w:val="14"/>
              </w:numPr>
              <w:bidi/>
              <w:ind w:left="246" w:hanging="191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>.</w:t>
            </w:r>
            <w:r w:rsidR="001E2D83"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300 شاب مستفيد من المشاريع الموجهة لهم </w:t>
            </w:r>
          </w:p>
          <w:p w14:paraId="0B36B315" w14:textId="0A5A348B" w:rsidR="001E2D83" w:rsidRPr="00C033DA" w:rsidRDefault="001E2D83" w:rsidP="001E2D83">
            <w:pPr>
              <w:pStyle w:val="a8"/>
              <w:numPr>
                <w:ilvl w:val="0"/>
                <w:numId w:val="14"/>
              </w:numPr>
              <w:bidi/>
              <w:ind w:left="246" w:hanging="191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20 مربي مستفيد من عملية التوريث </w:t>
            </w:r>
          </w:p>
          <w:p w14:paraId="784DF564" w14:textId="77777777" w:rsidR="00BC24B5" w:rsidRPr="00C033DA" w:rsidRDefault="00BC24B5" w:rsidP="00BC24B5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14:paraId="2D3C1E7B" w14:textId="60CE5FC6" w:rsidR="00847BE6" w:rsidRPr="00C033DA" w:rsidRDefault="00847BE6" w:rsidP="001E2D83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14:paraId="42E05F81" w14:textId="76879FD4" w:rsidR="00BC24B5" w:rsidRPr="00C033DA" w:rsidRDefault="00BC24B5" w:rsidP="00BC24B5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2E96" w14:textId="540D5A3A" w:rsidR="00847BE6" w:rsidRPr="00C033DA" w:rsidRDefault="00847BE6" w:rsidP="00315949">
            <w:pPr>
              <w:jc w:val="right"/>
              <w:rPr>
                <w:rFonts w:ascii="Sakkal Majalla" w:hAnsi="Sakkal Majalla" w:cs="Sakkal Majalla"/>
                <w:b/>
                <w:bCs/>
                <w:u w:val="single"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u w:val="single"/>
                <w:rtl/>
              </w:rPr>
              <w:t>المخرجات:</w:t>
            </w:r>
          </w:p>
          <w:p w14:paraId="18A7D422" w14:textId="77777777" w:rsidR="00653037" w:rsidRPr="00C033DA" w:rsidRDefault="00847BE6" w:rsidP="00653037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653037" w:rsidRPr="00C033DA">
              <w:rPr>
                <w:rFonts w:ascii="Sakkal Majalla" w:hAnsi="Sakkal Majalla" w:cs="Sakkal Majalla"/>
                <w:b/>
                <w:bCs/>
                <w:rtl/>
              </w:rPr>
              <w:t>إكساب المعلمين والمربين مهارات الإلقاء والتواصل وأدوات توظيف ذلك في التأثير القيمي.</w:t>
            </w:r>
          </w:p>
          <w:p w14:paraId="7981D106" w14:textId="77777777" w:rsidR="00653037" w:rsidRPr="00653037" w:rsidRDefault="00653037" w:rsidP="00653037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Sakkal Majalla" w:hAnsi="Sakkal Majalla" w:cs="Sakkal Majalla"/>
                <w:b/>
                <w:bCs/>
              </w:rPr>
            </w:pPr>
            <w:r w:rsidRPr="00653037">
              <w:rPr>
                <w:rFonts w:ascii="Sakkal Majalla" w:hAnsi="Sakkal Majalla" w:cs="Sakkal Majalla"/>
                <w:b/>
                <w:bCs/>
                <w:rtl/>
              </w:rPr>
              <w:t>إكساب المعلمين والمربين مهارات تمكين الآخرين وأدوات توظيف ذلك في التأثير القيمي.</w:t>
            </w:r>
          </w:p>
          <w:p w14:paraId="043CC79F" w14:textId="77777777" w:rsidR="00653037" w:rsidRPr="00653037" w:rsidRDefault="00653037" w:rsidP="00653037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Sakkal Majalla" w:hAnsi="Sakkal Majalla" w:cs="Sakkal Majalla"/>
                <w:b/>
                <w:bCs/>
              </w:rPr>
            </w:pPr>
            <w:r w:rsidRPr="00653037">
              <w:rPr>
                <w:rFonts w:ascii="Sakkal Majalla" w:hAnsi="Sakkal Majalla" w:cs="Sakkal Majalla"/>
                <w:b/>
                <w:bCs/>
                <w:rtl/>
              </w:rPr>
              <w:t>إكساب المعلمين والمربين مهارات تحفيز اللاوعي وأدوات توظيف ذلك في التأثير القيمي.</w:t>
            </w:r>
          </w:p>
          <w:p w14:paraId="2AC2DCBB" w14:textId="77777777" w:rsidR="00653037" w:rsidRPr="00653037" w:rsidRDefault="00653037" w:rsidP="00653037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Sakkal Majalla" w:hAnsi="Sakkal Majalla" w:cs="Sakkal Majalla"/>
                <w:b/>
                <w:bCs/>
              </w:rPr>
            </w:pPr>
            <w:r w:rsidRPr="00653037">
              <w:rPr>
                <w:rFonts w:ascii="Sakkal Majalla" w:hAnsi="Sakkal Majalla" w:cs="Sakkal Majalla"/>
                <w:b/>
                <w:bCs/>
                <w:rtl/>
              </w:rPr>
              <w:t>إكساب المعلمين والمربين مهارات المساهمة الفاعلة في تطوير بيئات قيمية جاذبة ومؤثرة.</w:t>
            </w:r>
          </w:p>
          <w:p w14:paraId="109AADBB" w14:textId="77777777" w:rsidR="00653037" w:rsidRPr="00653037" w:rsidRDefault="00653037" w:rsidP="00653037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Sakkal Majalla" w:hAnsi="Sakkal Majalla" w:cs="Sakkal Majalla"/>
                <w:b/>
                <w:bCs/>
              </w:rPr>
            </w:pPr>
            <w:r w:rsidRPr="00653037">
              <w:rPr>
                <w:rFonts w:ascii="Sakkal Majalla" w:hAnsi="Sakkal Majalla" w:cs="Sakkal Majalla"/>
                <w:b/>
                <w:bCs/>
                <w:rtl/>
              </w:rPr>
              <w:lastRenderedPageBreak/>
              <w:t>توعية المعلمين والمربين بأنماط وخصائص واحتياجات شباب المرحلة الثانوية.</w:t>
            </w:r>
          </w:p>
          <w:p w14:paraId="570DDA91" w14:textId="77777777" w:rsidR="00847BE6" w:rsidRPr="00C033DA" w:rsidRDefault="00653037" w:rsidP="00653037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Tajawal" w:eastAsia="Calibri" w:hAnsi="Tajawal" w:cs="Tajawal"/>
                <w:b/>
                <w:bCs/>
                <w:color w:val="000000"/>
              </w:rPr>
            </w:pPr>
            <w:r w:rsidRPr="00653037">
              <w:rPr>
                <w:rFonts w:ascii="Sakkal Majalla" w:hAnsi="Sakkal Majalla" w:cs="Sakkal Majalla"/>
                <w:b/>
                <w:bCs/>
                <w:rtl/>
              </w:rPr>
              <w:t>إمداد المعلمين والمربين بحصيلة واسعة من الأفكار والأدوات والتطبيقات المعينة على غرس أولويات القيم.</w:t>
            </w:r>
          </w:p>
          <w:p w14:paraId="70732973" w14:textId="2EA2CD81" w:rsidR="001E2D83" w:rsidRPr="00C033DA" w:rsidRDefault="001E2D83" w:rsidP="001E2D8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rPr>
                <w:rFonts w:ascii="Tajawal" w:eastAsia="Calibri" w:hAnsi="Tajawal" w:cs="Tajawal"/>
                <w:b/>
                <w:bCs/>
                <w:color w:val="000000"/>
              </w:rPr>
            </w:pPr>
          </w:p>
        </w:tc>
      </w:tr>
      <w:tr w:rsidR="00986CCE" w:rsidRPr="00C033DA" w14:paraId="5B690300" w14:textId="77777777" w:rsidTr="003F0217">
        <w:trPr>
          <w:trHeight w:val="620"/>
        </w:trPr>
        <w:tc>
          <w:tcPr>
            <w:tcW w:w="2335" w:type="dxa"/>
            <w:vAlign w:val="center"/>
          </w:tcPr>
          <w:p w14:paraId="263D56F5" w14:textId="313C233F" w:rsidR="002E2BBF" w:rsidRPr="00C033DA" w:rsidRDefault="002E2BBF" w:rsidP="00A86A88">
            <w:pPr>
              <w:pStyle w:val="a8"/>
              <w:numPr>
                <w:ilvl w:val="0"/>
                <w:numId w:val="25"/>
              </w:numPr>
              <w:bidi/>
              <w:ind w:left="389" w:hanging="189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lastRenderedPageBreak/>
              <w:t xml:space="preserve">إذا تم </w:t>
            </w:r>
            <w:r w:rsidR="00A86A88" w:rsidRPr="00C033DA">
              <w:rPr>
                <w:rFonts w:ascii="Sakkal Majalla" w:hAnsi="Sakkal Majalla" w:cs="Sakkal Majalla" w:hint="cs"/>
                <w:b/>
                <w:bCs/>
                <w:rtl/>
              </w:rPr>
              <w:t>تنفيذ الأنشطة</w:t>
            </w:r>
            <w:r w:rsidRPr="00C033DA">
              <w:rPr>
                <w:rFonts w:ascii="Sakkal Majalla" w:hAnsi="Sakkal Majalla" w:cs="Sakkal Majalla"/>
                <w:b/>
                <w:bCs/>
                <w:rtl/>
              </w:rPr>
              <w:t xml:space="preserve"> بنجاح وبالجودة المطلوبة</w:t>
            </w:r>
          </w:p>
          <w:p w14:paraId="488B12C9" w14:textId="337CD46E" w:rsidR="00986CCE" w:rsidRPr="00C033DA" w:rsidRDefault="00986CCE" w:rsidP="002E2BBF">
            <w:pPr>
              <w:pStyle w:val="a8"/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C50A" w14:textId="77777777" w:rsidR="008E275C" w:rsidRPr="00C033DA" w:rsidRDefault="008E275C" w:rsidP="00A86493">
            <w:pPr>
              <w:pStyle w:val="a8"/>
              <w:bidi/>
              <w:ind w:left="246"/>
              <w:rPr>
                <w:rFonts w:ascii="Sakkal Majalla" w:hAnsi="Sakkal Majalla" w:cs="Sakkal Majalla"/>
                <w:b/>
                <w:bCs/>
              </w:rPr>
            </w:pPr>
          </w:p>
          <w:p w14:paraId="71CCEC9F" w14:textId="77777777" w:rsidR="00286D3B" w:rsidRPr="00C033DA" w:rsidRDefault="00286D3B" w:rsidP="00286D3B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نماذج العقود والخطابات</w:t>
            </w:r>
          </w:p>
          <w:p w14:paraId="5D9E80C1" w14:textId="77777777" w:rsidR="00286D3B" w:rsidRPr="00C033DA" w:rsidRDefault="00286D3B" w:rsidP="00286D3B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المخطط الزمني لسير البرنامج</w:t>
            </w:r>
          </w:p>
          <w:p w14:paraId="24BE42A8" w14:textId="77777777" w:rsidR="00286D3B" w:rsidRPr="00C033DA" w:rsidRDefault="00286D3B" w:rsidP="00286D3B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نماذج الهوية البصرية</w:t>
            </w:r>
          </w:p>
          <w:p w14:paraId="320FF901" w14:textId="77777777" w:rsidR="00286D3B" w:rsidRPr="00C033DA" w:rsidRDefault="00286D3B" w:rsidP="00286D3B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نموذج الإعلان</w:t>
            </w:r>
          </w:p>
          <w:p w14:paraId="29D06A44" w14:textId="77777777" w:rsidR="00286D3B" w:rsidRPr="00C033DA" w:rsidRDefault="00286D3B" w:rsidP="00286D3B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عقود وخطابات الكادر التدريبي</w:t>
            </w:r>
          </w:p>
          <w:p w14:paraId="54AFA859" w14:textId="77777777" w:rsidR="00A86493" w:rsidRPr="00C033DA" w:rsidRDefault="00286D3B" w:rsidP="00286D3B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استمارة التسجيل</w:t>
            </w:r>
          </w:p>
          <w:p w14:paraId="2E797D65" w14:textId="77777777" w:rsidR="00286D3B" w:rsidRPr="00C033DA" w:rsidRDefault="00286D3B" w:rsidP="00286D3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الحقائب التدريبية</w:t>
            </w:r>
          </w:p>
          <w:p w14:paraId="05CC5653" w14:textId="77777777" w:rsidR="00286D3B" w:rsidRPr="00C033DA" w:rsidRDefault="00286D3B" w:rsidP="00286D3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نماذج المهمات الأدائية</w:t>
            </w:r>
          </w:p>
          <w:p w14:paraId="0B185E56" w14:textId="77777777" w:rsidR="00286D3B" w:rsidRPr="00C033DA" w:rsidRDefault="00286D3B" w:rsidP="00286D3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نموذج إعداد المشروع</w:t>
            </w:r>
          </w:p>
          <w:p w14:paraId="40E7B4DA" w14:textId="77777777" w:rsidR="00286D3B" w:rsidRPr="00C033DA" w:rsidRDefault="00286D3B" w:rsidP="00286D3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نموذج نقل المعرفة</w:t>
            </w:r>
          </w:p>
          <w:p w14:paraId="429298D5" w14:textId="77777777" w:rsidR="00286D3B" w:rsidRPr="00C033DA" w:rsidRDefault="00286D3B" w:rsidP="00286D3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نموذج قياس الرضا</w:t>
            </w:r>
          </w:p>
          <w:p w14:paraId="0CFE0B75" w14:textId="77777777" w:rsidR="00286D3B" w:rsidRPr="00C033DA" w:rsidRDefault="00286D3B" w:rsidP="00286D3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نموذج ورشة العمل</w:t>
            </w:r>
          </w:p>
          <w:p w14:paraId="090A4673" w14:textId="77777777" w:rsidR="00286D3B" w:rsidRPr="00C033DA" w:rsidRDefault="00286D3B" w:rsidP="00286D3B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نموذج التقرير الختامي</w:t>
            </w:r>
          </w:p>
          <w:p w14:paraId="69B347FD" w14:textId="19F4458B" w:rsidR="00286D3B" w:rsidRPr="001515BB" w:rsidRDefault="00286D3B" w:rsidP="001515BB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7C3C" w14:textId="77777777" w:rsidR="00DA03D9" w:rsidRPr="00C033DA" w:rsidRDefault="00DA03D9" w:rsidP="00DA03D9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14:paraId="2F85BBA6" w14:textId="77777777" w:rsidR="00447956" w:rsidRPr="00C033DA" w:rsidRDefault="00C033DA" w:rsidP="00C033DA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3 أعضاء في الفريق </w:t>
            </w:r>
          </w:p>
          <w:p w14:paraId="22352CC4" w14:textId="77777777" w:rsidR="00C033DA" w:rsidRPr="00C033DA" w:rsidRDefault="00C033DA" w:rsidP="00C033DA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تصميم لوقو ووعلان للمشروع </w:t>
            </w:r>
          </w:p>
          <w:p w14:paraId="2F2C817C" w14:textId="77777777" w:rsidR="00C033DA" w:rsidRPr="00C033DA" w:rsidRDefault="00C033DA" w:rsidP="00C033DA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لا يقل عن نموذج </w:t>
            </w:r>
          </w:p>
          <w:p w14:paraId="6F9A4D37" w14:textId="77777777" w:rsidR="00C033DA" w:rsidRPr="00C033DA" w:rsidRDefault="00C033DA" w:rsidP="00C033DA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30 مربي وفق المعايير </w:t>
            </w:r>
          </w:p>
          <w:p w14:paraId="3B76B2C5" w14:textId="77777777" w:rsidR="00C033DA" w:rsidRPr="00C033DA" w:rsidRDefault="00C033DA" w:rsidP="00C033DA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3 خبراء على الأقل </w:t>
            </w:r>
          </w:p>
          <w:p w14:paraId="0CD06ED7" w14:textId="77777777" w:rsidR="00C033DA" w:rsidRPr="00C033DA" w:rsidRDefault="00C033DA" w:rsidP="00C033DA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4 برامج تدريبية </w:t>
            </w:r>
          </w:p>
          <w:p w14:paraId="3951494B" w14:textId="77777777" w:rsidR="00C033DA" w:rsidRPr="00C033DA" w:rsidRDefault="00C033DA" w:rsidP="00C033DA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23 مهمة ادائية </w:t>
            </w:r>
          </w:p>
          <w:p w14:paraId="12BF929C" w14:textId="77777777" w:rsidR="00C033DA" w:rsidRPr="00C033DA" w:rsidRDefault="00C033DA" w:rsidP="00C033DA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20 مربي مستفيد من عملية التوريث </w:t>
            </w:r>
          </w:p>
          <w:p w14:paraId="559E6FD7" w14:textId="77777777" w:rsidR="00C033DA" w:rsidRPr="00C033DA" w:rsidRDefault="00C033DA" w:rsidP="00C033DA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80% نسبة قياس الرضا </w:t>
            </w:r>
          </w:p>
          <w:p w14:paraId="2324E60D" w14:textId="77777777" w:rsidR="00C033DA" w:rsidRPr="00C033DA" w:rsidRDefault="00C033DA" w:rsidP="00C033DA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ورشة عمل </w:t>
            </w:r>
          </w:p>
          <w:p w14:paraId="31D48978" w14:textId="67E187A8" w:rsidR="00C033DA" w:rsidRPr="00C033DA" w:rsidRDefault="00C033DA" w:rsidP="00C033DA">
            <w:pPr>
              <w:pStyle w:val="a8"/>
              <w:numPr>
                <w:ilvl w:val="0"/>
                <w:numId w:val="19"/>
              </w:num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تقرير واحد 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AB5B" w14:textId="4429765D" w:rsidR="00DA03D9" w:rsidRPr="00C033DA" w:rsidRDefault="00986CCE" w:rsidP="00DA03D9">
            <w:pPr>
              <w:jc w:val="right"/>
              <w:rPr>
                <w:rFonts w:ascii="Sakkal Majalla" w:hAnsi="Sakkal Majalla" w:cs="Sakkal Majalla"/>
                <w:b/>
                <w:bCs/>
                <w:u w:val="single"/>
                <w:rtl/>
              </w:rPr>
            </w:pPr>
            <w:r w:rsidRPr="00C033DA">
              <w:rPr>
                <w:rFonts w:ascii="Sakkal Majalla" w:hAnsi="Sakkal Majalla" w:cs="Sakkal Majalla"/>
                <w:b/>
                <w:bCs/>
                <w:u w:val="single"/>
                <w:rtl/>
              </w:rPr>
              <w:t>الأنشطة</w:t>
            </w:r>
          </w:p>
          <w:p w14:paraId="5CF7690F" w14:textId="77777777" w:rsidR="001E2D83" w:rsidRPr="00C033DA" w:rsidRDefault="001E2D83" w:rsidP="001E2D8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تكوين فريق العمل</w:t>
            </w:r>
          </w:p>
          <w:p w14:paraId="1A8647CF" w14:textId="77777777" w:rsidR="001E2D83" w:rsidRPr="00C033DA" w:rsidRDefault="001E2D83" w:rsidP="001E2D8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إعداد هوية وتصاميم المشروع</w:t>
            </w:r>
          </w:p>
          <w:p w14:paraId="2C7D7E22" w14:textId="77777777" w:rsidR="001E2D83" w:rsidRPr="00C033DA" w:rsidRDefault="001E2D83" w:rsidP="001E2D8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إعداد المخطط الزمني لأعمال المشروع</w:t>
            </w:r>
          </w:p>
          <w:p w14:paraId="655C9F16" w14:textId="77777777" w:rsidR="001E2D83" w:rsidRPr="00C033DA" w:rsidRDefault="001E2D83" w:rsidP="001E2D8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إعداد نماذج العمل وأدوات البرنامج</w:t>
            </w:r>
          </w:p>
          <w:p w14:paraId="2D500CCC" w14:textId="77777777" w:rsidR="001E2D83" w:rsidRPr="00C033DA" w:rsidRDefault="001E2D83" w:rsidP="001E2D8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استقطاب وترشيح المربين</w:t>
            </w:r>
          </w:p>
          <w:p w14:paraId="1A0E5982" w14:textId="08FBB8A4" w:rsidR="00C033DA" w:rsidRPr="00C033DA" w:rsidRDefault="00C033DA" w:rsidP="00C033DA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التعاقد مع الخبراء والمدربين.</w:t>
            </w:r>
          </w:p>
          <w:p w14:paraId="1D494046" w14:textId="77777777" w:rsidR="001E2D83" w:rsidRPr="00C033DA" w:rsidRDefault="001E2D83" w:rsidP="001E2D8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تقديم البرامج التدريبية</w:t>
            </w:r>
          </w:p>
          <w:p w14:paraId="1E33812B" w14:textId="77777777" w:rsidR="001E2D83" w:rsidRPr="00C033DA" w:rsidRDefault="001E2D83" w:rsidP="001E2D8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تفعيل المربين في تنفيذ المهمات الأدائية والمشاريع التطبيقية.</w:t>
            </w:r>
          </w:p>
          <w:p w14:paraId="4051CD99" w14:textId="38EF09E4" w:rsidR="001E2D83" w:rsidRPr="00C033DA" w:rsidRDefault="001E2D83" w:rsidP="001E2D83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توريث المربين للمعارف والمكتسبات لمربين آخرين.</w:t>
            </w:r>
          </w:p>
          <w:p w14:paraId="56225092" w14:textId="77777777" w:rsidR="001E2D83" w:rsidRPr="00C033DA" w:rsidRDefault="001E2D83" w:rsidP="001E2D8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قياس رضا المستفيدين</w:t>
            </w:r>
          </w:p>
          <w:p w14:paraId="7D79DC1C" w14:textId="77777777" w:rsidR="001E2D83" w:rsidRPr="00C033DA" w:rsidRDefault="001E2D83" w:rsidP="001E2D8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ورشة عمل الدروس المستفادة</w:t>
            </w:r>
          </w:p>
          <w:p w14:paraId="46FE0DAA" w14:textId="77777777" w:rsidR="001E2D83" w:rsidRPr="00C033DA" w:rsidRDefault="001E2D83" w:rsidP="001E2D8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283" w:hanging="283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التقرير الختامي</w:t>
            </w:r>
          </w:p>
          <w:p w14:paraId="5FAA8027" w14:textId="77777777" w:rsidR="001E2D83" w:rsidRDefault="001E2D83" w:rsidP="001E2D83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14:paraId="363A7609" w14:textId="77777777" w:rsidR="00C033DA" w:rsidRDefault="00C033DA" w:rsidP="00C033D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14:paraId="5049426E" w14:textId="77777777" w:rsidR="00C033DA" w:rsidRDefault="00C033DA" w:rsidP="00C033D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14:paraId="4644C91C" w14:textId="77777777" w:rsidR="00C033DA" w:rsidRDefault="00C033DA" w:rsidP="00C033D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14:paraId="65D775F4" w14:textId="77777777" w:rsidR="001515BB" w:rsidRDefault="001515BB" w:rsidP="001515BB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14:paraId="1DDDA754" w14:textId="7307C6F9" w:rsidR="001515BB" w:rsidRPr="00C033DA" w:rsidRDefault="001515BB" w:rsidP="001515BB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986CCE" w:rsidRPr="00C033DA" w14:paraId="53C11466" w14:textId="77777777" w:rsidTr="003F0217">
        <w:trPr>
          <w:trHeight w:val="800"/>
        </w:trPr>
        <w:tc>
          <w:tcPr>
            <w:tcW w:w="2335" w:type="dxa"/>
            <w:vAlign w:val="center"/>
          </w:tcPr>
          <w:p w14:paraId="2EBF3080" w14:textId="77777777" w:rsidR="007654B3" w:rsidRPr="00C033DA" w:rsidRDefault="007654B3" w:rsidP="00D92AF4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</w:rPr>
            </w:pPr>
          </w:p>
          <w:p w14:paraId="019A6D4E" w14:textId="6B95C6FA" w:rsidR="00986CCE" w:rsidRPr="00C033DA" w:rsidRDefault="00986CCE" w:rsidP="00A86A88">
            <w:pPr>
              <w:pStyle w:val="a8"/>
              <w:numPr>
                <w:ilvl w:val="0"/>
                <w:numId w:val="2"/>
              </w:numPr>
              <w:bidi/>
              <w:spacing w:line="276" w:lineRule="auto"/>
              <w:ind w:left="389" w:hanging="260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إذا تو</w:t>
            </w:r>
            <w:r w:rsidR="00C1342A" w:rsidRPr="00C033DA">
              <w:rPr>
                <w:rFonts w:ascii="Sakkal Majalla" w:hAnsi="Sakkal Majalla" w:cs="Sakkal Majalla" w:hint="cs"/>
                <w:b/>
                <w:bCs/>
                <w:rtl/>
              </w:rPr>
              <w:t>ا</w:t>
            </w:r>
            <w:r w:rsidRPr="00C033DA">
              <w:rPr>
                <w:rFonts w:ascii="Sakkal Majalla" w:hAnsi="Sakkal Majalla" w:cs="Sakkal Majalla"/>
                <w:b/>
                <w:bCs/>
                <w:rtl/>
              </w:rPr>
              <w:t xml:space="preserve">فرت الموارد المالية </w:t>
            </w:r>
            <w:r w:rsidR="00AC095B" w:rsidRPr="00C033DA">
              <w:rPr>
                <w:rFonts w:ascii="Sakkal Majalla" w:hAnsi="Sakkal Majalla" w:cs="Sakkal Majalla" w:hint="cs"/>
                <w:b/>
                <w:bCs/>
                <w:rtl/>
              </w:rPr>
              <w:t>والبشرية بشكل ممتاز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05E42" w14:textId="7507E2A4" w:rsidR="009950BA" w:rsidRPr="00C033DA" w:rsidRDefault="009950BA" w:rsidP="0067505F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</w:p>
          <w:p w14:paraId="4A8E9A86" w14:textId="5BCAE4B7" w:rsidR="0067505F" w:rsidRPr="00C033DA" w:rsidRDefault="0067505F" w:rsidP="0067505F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</w:p>
          <w:p w14:paraId="45B88228" w14:textId="77777777" w:rsidR="007654B3" w:rsidRPr="00C033DA" w:rsidRDefault="007654B3" w:rsidP="007654B3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</w:pPr>
          </w:p>
          <w:p w14:paraId="2DD1676C" w14:textId="77777777" w:rsidR="0023701F" w:rsidRPr="00C033DA" w:rsidRDefault="0023701F" w:rsidP="00460212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8"/>
                <w:szCs w:val="8"/>
              </w:rPr>
            </w:pPr>
          </w:p>
          <w:p w14:paraId="462715E2" w14:textId="111FD7A6" w:rsidR="00C0024A" w:rsidRPr="00C033DA" w:rsidRDefault="00C0024A" w:rsidP="003E03E3">
            <w:pPr>
              <w:pStyle w:val="a8"/>
              <w:numPr>
                <w:ilvl w:val="0"/>
                <w:numId w:val="1"/>
              </w:numPr>
              <w:bidi/>
              <w:spacing w:line="276" w:lineRule="auto"/>
              <w:ind w:left="344" w:hanging="286"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كشف بأسماء الموظفين ومهامهم</w:t>
            </w:r>
          </w:p>
          <w:p w14:paraId="38096353" w14:textId="5A2B31EC" w:rsidR="006E7E6D" w:rsidRPr="00C033DA" w:rsidRDefault="007654B3" w:rsidP="003E03E3">
            <w:pPr>
              <w:pStyle w:val="a8"/>
              <w:numPr>
                <w:ilvl w:val="0"/>
                <w:numId w:val="1"/>
              </w:numPr>
              <w:bidi/>
              <w:spacing w:line="276" w:lineRule="auto"/>
              <w:ind w:left="344" w:hanging="286"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sz w:val="22"/>
                <w:szCs w:val="22"/>
                <w:rtl/>
              </w:rPr>
              <w:t>الإثبات المالي للمنح</w:t>
            </w:r>
          </w:p>
          <w:p w14:paraId="2B07D701" w14:textId="03F27D67" w:rsidR="00262DCA" w:rsidRPr="00C033DA" w:rsidRDefault="00262DCA" w:rsidP="00BC24B5">
            <w:pPr>
              <w:pStyle w:val="a8"/>
              <w:bidi/>
              <w:spacing w:line="276" w:lineRule="auto"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12CA" w14:textId="20426B1D" w:rsidR="007654B3" w:rsidRPr="00C033DA" w:rsidRDefault="007654B3" w:rsidP="00D92AF4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rtl/>
              </w:rPr>
            </w:pPr>
          </w:p>
          <w:p w14:paraId="2F13FFC4" w14:textId="77777777" w:rsidR="00D67A0C" w:rsidRPr="00C033DA" w:rsidRDefault="00D67A0C" w:rsidP="00D67A0C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</w:rPr>
            </w:pPr>
          </w:p>
          <w:p w14:paraId="073D6A7F" w14:textId="4CB63BA3" w:rsidR="00C0024A" w:rsidRPr="00C033DA" w:rsidRDefault="00C0024A" w:rsidP="003E03E3">
            <w:pPr>
              <w:pStyle w:val="a8"/>
              <w:numPr>
                <w:ilvl w:val="0"/>
                <w:numId w:val="8"/>
              </w:numPr>
              <w:bidi/>
              <w:spacing w:line="276" w:lineRule="auto"/>
              <w:ind w:left="344" w:hanging="286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عدد </w:t>
            </w:r>
            <w:r w:rsidR="00EE3375" w:rsidRPr="00C033DA">
              <w:rPr>
                <w:rFonts w:ascii="Sakkal Majalla" w:hAnsi="Sakkal Majalla" w:cs="Sakkal Majalla" w:hint="cs"/>
                <w:b/>
                <w:bCs/>
                <w:rtl/>
              </w:rPr>
              <w:t>3</w:t>
            </w: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موظفين (مدير للمشروع </w:t>
            </w:r>
            <w:r w:rsidRPr="00C033DA">
              <w:rPr>
                <w:rFonts w:ascii="Sakkal Majalla" w:hAnsi="Sakkal Majalla" w:cs="Sakkal Majalla"/>
                <w:b/>
                <w:bCs/>
                <w:rtl/>
              </w:rPr>
              <w:t>–</w:t>
            </w:r>
            <w:r w:rsidR="0092775F"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="00C033DA" w:rsidRPr="00C033DA">
              <w:rPr>
                <w:rFonts w:ascii="Sakkal Majalla" w:hAnsi="Sakkal Majalla" w:cs="Sakkal Majalla" w:hint="cs"/>
                <w:b/>
                <w:bCs/>
                <w:rtl/>
              </w:rPr>
              <w:t>أخصائي تواصل</w:t>
            </w:r>
            <w:r w:rsidR="00B77C19"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 -</w:t>
            </w: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 دعم لوجستي) </w:t>
            </w:r>
          </w:p>
          <w:p w14:paraId="1394C451" w14:textId="04FCFBA0" w:rsidR="00262DCA" w:rsidRPr="00C033DA" w:rsidRDefault="006E7E6D" w:rsidP="003E03E3">
            <w:pPr>
              <w:pStyle w:val="a8"/>
              <w:numPr>
                <w:ilvl w:val="0"/>
                <w:numId w:val="8"/>
              </w:numPr>
              <w:bidi/>
              <w:spacing w:line="276" w:lineRule="auto"/>
              <w:ind w:left="344" w:hanging="286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منحه </w:t>
            </w:r>
            <w:r w:rsidR="007654B3"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مالية </w:t>
            </w:r>
            <w:r w:rsidR="00F32B19" w:rsidRPr="00C033DA">
              <w:rPr>
                <w:rFonts w:ascii="Sakkal Majalla" w:hAnsi="Sakkal Majalla" w:cs="Sakkal Majalla" w:hint="cs"/>
                <w:b/>
                <w:bCs/>
                <w:rtl/>
              </w:rPr>
              <w:t xml:space="preserve">بقيمة </w:t>
            </w:r>
            <w:r w:rsidR="00BC24B5" w:rsidRPr="00C033DA">
              <w:rPr>
                <w:rFonts w:ascii="Sakkal Majalla" w:hAnsi="Sakkal Majalla" w:cs="Sakkal Majalla"/>
                <w:b/>
                <w:bCs/>
              </w:rPr>
              <w:t>000</w:t>
            </w:r>
            <w:r w:rsidR="0023701F" w:rsidRPr="00C033DA">
              <w:rPr>
                <w:rFonts w:ascii="Sakkal Majalla" w:hAnsi="Sakkal Majalla" w:cs="Sakkal Majalla" w:hint="cs"/>
                <w:b/>
                <w:bCs/>
                <w:rtl/>
              </w:rPr>
              <w:t>.</w:t>
            </w:r>
            <w:r w:rsidR="00BC24B5" w:rsidRPr="00C033DA">
              <w:rPr>
                <w:rFonts w:ascii="Sakkal Majalla" w:hAnsi="Sakkal Majalla" w:cs="Sakkal Majalla"/>
                <w:b/>
                <w:bCs/>
              </w:rPr>
              <w:t>000</w:t>
            </w:r>
            <w:r w:rsidR="00912A69" w:rsidRPr="00C033DA">
              <w:rPr>
                <w:rFonts w:ascii="Sakkal Majalla" w:hAnsi="Sakkal Majalla" w:cs="Sakkal Majalla"/>
                <w:b/>
                <w:bCs/>
                <w:rtl/>
              </w:rPr>
              <w:t xml:space="preserve"> </w:t>
            </w: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ريال</w:t>
            </w:r>
            <w:r w:rsidR="007654B3" w:rsidRPr="00C033DA">
              <w:rPr>
                <w:rFonts w:ascii="Sakkal Majalla" w:hAnsi="Sakkal Majalla" w:cs="Sakkal Majalla" w:hint="cs"/>
                <w:b/>
                <w:bCs/>
                <w:rtl/>
              </w:rPr>
              <w:t>.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2E66B" w14:textId="77777777" w:rsidR="0067505F" w:rsidRPr="00C033DA" w:rsidRDefault="0067505F" w:rsidP="0067505F">
            <w:pPr>
              <w:bidi/>
              <w:spacing w:line="276" w:lineRule="auto"/>
              <w:rPr>
                <w:rFonts w:ascii="Sakkal Majalla" w:hAnsi="Sakkal Majalla" w:cs="Sakkal Majalla"/>
                <w:b/>
                <w:bCs/>
                <w:rtl/>
              </w:rPr>
            </w:pPr>
          </w:p>
          <w:p w14:paraId="61B01A1E" w14:textId="3BE6CC29" w:rsidR="00D67A0C" w:rsidRPr="00C033DA" w:rsidRDefault="00986CCE" w:rsidP="00D67A0C">
            <w:pPr>
              <w:jc w:val="right"/>
              <w:rPr>
                <w:rFonts w:ascii="Sakkal Majalla" w:hAnsi="Sakkal Majalla" w:cs="Sakkal Majalla"/>
                <w:b/>
                <w:bCs/>
                <w:u w:val="single"/>
              </w:rPr>
            </w:pPr>
            <w:r w:rsidRPr="00C033DA">
              <w:rPr>
                <w:rFonts w:ascii="Sakkal Majalla" w:hAnsi="Sakkal Majalla" w:cs="Sakkal Majalla"/>
                <w:b/>
                <w:bCs/>
                <w:u w:val="single"/>
                <w:rtl/>
              </w:rPr>
              <w:t>المدخلات:</w:t>
            </w:r>
          </w:p>
          <w:p w14:paraId="75DD745C" w14:textId="1EF110AC" w:rsidR="00C0024A" w:rsidRPr="00C033DA" w:rsidRDefault="00C0024A" w:rsidP="00D67A0C">
            <w:pPr>
              <w:pStyle w:val="a8"/>
              <w:numPr>
                <w:ilvl w:val="0"/>
                <w:numId w:val="2"/>
              </w:numPr>
              <w:bidi/>
              <w:spacing w:line="276" w:lineRule="auto"/>
              <w:ind w:left="649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موظفين</w:t>
            </w:r>
          </w:p>
          <w:p w14:paraId="66CFFA45" w14:textId="23DD82D8" w:rsidR="00262DCA" w:rsidRPr="00C033DA" w:rsidRDefault="00986CCE" w:rsidP="00BC24B5">
            <w:pPr>
              <w:pStyle w:val="a8"/>
              <w:numPr>
                <w:ilvl w:val="0"/>
                <w:numId w:val="2"/>
              </w:numPr>
              <w:bidi/>
              <w:spacing w:line="276" w:lineRule="auto"/>
              <w:ind w:left="649"/>
              <w:rPr>
                <w:rFonts w:ascii="Sakkal Majalla" w:hAnsi="Sakkal Majalla" w:cs="Sakkal Majalla"/>
                <w:b/>
                <w:bCs/>
              </w:rPr>
            </w:pPr>
            <w:r w:rsidRPr="00C033DA">
              <w:rPr>
                <w:rFonts w:ascii="Sakkal Majalla" w:hAnsi="Sakkal Majalla" w:cs="Sakkal Majalla"/>
                <w:b/>
                <w:bCs/>
                <w:rtl/>
              </w:rPr>
              <w:t>دعم مالي</w:t>
            </w:r>
          </w:p>
        </w:tc>
      </w:tr>
    </w:tbl>
    <w:p w14:paraId="1CC45B26" w14:textId="77777777" w:rsidR="00171CB0" w:rsidRPr="00C033DA" w:rsidRDefault="00171CB0" w:rsidP="00526A67">
      <w:pPr>
        <w:spacing w:line="480" w:lineRule="auto"/>
        <w:rPr>
          <w:rFonts w:ascii="Sakkal Majalla" w:hAnsi="Sakkal Majalla" w:cs="Sakkal Majalla"/>
          <w:b/>
          <w:bCs/>
          <w:sz w:val="28"/>
          <w:szCs w:val="28"/>
        </w:rPr>
      </w:pPr>
    </w:p>
    <w:sectPr w:rsidR="00171CB0" w:rsidRPr="00C033DA" w:rsidSect="00A324C5">
      <w:headerReference w:type="default" r:id="rId8"/>
      <w:pgSz w:w="16840" w:h="11900" w:orient="landscape"/>
      <w:pgMar w:top="426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0888B1" w14:textId="77777777" w:rsidR="00A324C5" w:rsidRDefault="00A324C5" w:rsidP="00954D4F">
      <w:r>
        <w:separator/>
      </w:r>
    </w:p>
  </w:endnote>
  <w:endnote w:type="continuationSeparator" w:id="0">
    <w:p w14:paraId="598DBA5E" w14:textId="77777777" w:rsidR="00A324C5" w:rsidRDefault="00A324C5" w:rsidP="0095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88CF7" w14:textId="77777777" w:rsidR="00A324C5" w:rsidRDefault="00A324C5" w:rsidP="00954D4F">
      <w:r>
        <w:separator/>
      </w:r>
    </w:p>
  </w:footnote>
  <w:footnote w:type="continuationSeparator" w:id="0">
    <w:p w14:paraId="71C7A985" w14:textId="77777777" w:rsidR="00A324C5" w:rsidRDefault="00A324C5" w:rsidP="00954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DFA63" w14:textId="34B48E69" w:rsidR="00000468" w:rsidRDefault="00954D4F" w:rsidP="00000468">
    <w:pPr>
      <w:pStyle w:val="a6"/>
      <w:bidi/>
    </w:pPr>
    <w:r>
      <w:rPr>
        <w:rFonts w:hint="cs"/>
        <w:rtl/>
      </w:rPr>
      <w:t xml:space="preserve">                  </w:t>
    </w:r>
  </w:p>
  <w:p w14:paraId="5E563133" w14:textId="77777777" w:rsidR="00000468" w:rsidRDefault="00000468" w:rsidP="00000468">
    <w:pPr>
      <w:pStyle w:val="a6"/>
      <w:bidi/>
    </w:pPr>
  </w:p>
  <w:p w14:paraId="192AE3FF" w14:textId="299AECEF" w:rsidR="00954D4F" w:rsidRDefault="00954D4F" w:rsidP="00000468">
    <w:pPr>
      <w:pStyle w:val="a6"/>
      <w:bidi/>
    </w:pPr>
    <w:r>
      <w:rPr>
        <w:rFonts w:hint="cs"/>
        <w:rtl/>
      </w:rPr>
      <w:t xml:space="preserve">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2D9"/>
    <w:multiLevelType w:val="hybridMultilevel"/>
    <w:tmpl w:val="BCDE0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774FC"/>
    <w:multiLevelType w:val="hybridMultilevel"/>
    <w:tmpl w:val="4E50BB6A"/>
    <w:lvl w:ilvl="0" w:tplc="90E40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0765"/>
    <w:multiLevelType w:val="hybridMultilevel"/>
    <w:tmpl w:val="C5D05C0A"/>
    <w:lvl w:ilvl="0" w:tplc="90E40972">
      <w:numFmt w:val="bullet"/>
      <w:lvlText w:val="-"/>
      <w:lvlJc w:val="left"/>
      <w:pPr>
        <w:ind w:left="1513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3" w:hanging="360"/>
      </w:pPr>
      <w:rPr>
        <w:rFonts w:ascii="Wingdings" w:hAnsi="Wingdings" w:hint="default"/>
      </w:rPr>
    </w:lvl>
  </w:abstractNum>
  <w:abstractNum w:abstractNumId="3" w15:restartNumberingAfterBreak="0">
    <w:nsid w:val="0BD75B3C"/>
    <w:multiLevelType w:val="hybridMultilevel"/>
    <w:tmpl w:val="A19ECE56"/>
    <w:lvl w:ilvl="0" w:tplc="90E40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37608"/>
    <w:multiLevelType w:val="hybridMultilevel"/>
    <w:tmpl w:val="C2C82DDE"/>
    <w:lvl w:ilvl="0" w:tplc="90E40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95669"/>
    <w:multiLevelType w:val="hybridMultilevel"/>
    <w:tmpl w:val="31144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45C1D"/>
    <w:multiLevelType w:val="hybridMultilevel"/>
    <w:tmpl w:val="3F46C790"/>
    <w:lvl w:ilvl="0" w:tplc="ADB8E972">
      <w:start w:val="100"/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07FAE"/>
    <w:multiLevelType w:val="multilevel"/>
    <w:tmpl w:val="1CF4002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A8C6CE9"/>
    <w:multiLevelType w:val="hybridMultilevel"/>
    <w:tmpl w:val="B852B46E"/>
    <w:lvl w:ilvl="0" w:tplc="BE10ED5E">
      <w:start w:val="7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57B14"/>
    <w:multiLevelType w:val="hybridMultilevel"/>
    <w:tmpl w:val="01CC613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30F203A7"/>
    <w:multiLevelType w:val="hybridMultilevel"/>
    <w:tmpl w:val="4EC2F398"/>
    <w:lvl w:ilvl="0" w:tplc="D1680D52">
      <w:numFmt w:val="bullet"/>
      <w:lvlText w:val="-"/>
      <w:lvlJc w:val="left"/>
      <w:pPr>
        <w:ind w:left="2145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35442E96"/>
    <w:multiLevelType w:val="hybridMultilevel"/>
    <w:tmpl w:val="BE2C51C0"/>
    <w:lvl w:ilvl="0" w:tplc="90E40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67E9F"/>
    <w:multiLevelType w:val="hybridMultilevel"/>
    <w:tmpl w:val="DE20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9005F"/>
    <w:multiLevelType w:val="hybridMultilevel"/>
    <w:tmpl w:val="C60077E6"/>
    <w:lvl w:ilvl="0" w:tplc="ADB8E972">
      <w:start w:val="100"/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A265F"/>
    <w:multiLevelType w:val="hybridMultilevel"/>
    <w:tmpl w:val="0AE8C8BA"/>
    <w:lvl w:ilvl="0" w:tplc="90E40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F035C"/>
    <w:multiLevelType w:val="hybridMultilevel"/>
    <w:tmpl w:val="A050B894"/>
    <w:lvl w:ilvl="0" w:tplc="90E40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33BDB"/>
    <w:multiLevelType w:val="hybridMultilevel"/>
    <w:tmpl w:val="DF36C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464199"/>
    <w:multiLevelType w:val="hybridMultilevel"/>
    <w:tmpl w:val="8FCE40BE"/>
    <w:lvl w:ilvl="0" w:tplc="90E40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165F9"/>
    <w:multiLevelType w:val="multilevel"/>
    <w:tmpl w:val="BBECEC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CD95C0A"/>
    <w:multiLevelType w:val="hybridMultilevel"/>
    <w:tmpl w:val="70AE31B8"/>
    <w:lvl w:ilvl="0" w:tplc="90E40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12ED1"/>
    <w:multiLevelType w:val="hybridMultilevel"/>
    <w:tmpl w:val="791A5F2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00B0C33"/>
    <w:multiLevelType w:val="hybridMultilevel"/>
    <w:tmpl w:val="57248486"/>
    <w:lvl w:ilvl="0" w:tplc="90E40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A4A99"/>
    <w:multiLevelType w:val="hybridMultilevel"/>
    <w:tmpl w:val="459CF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A809B6"/>
    <w:multiLevelType w:val="hybridMultilevel"/>
    <w:tmpl w:val="8BDCD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AA61DF"/>
    <w:multiLevelType w:val="hybridMultilevel"/>
    <w:tmpl w:val="FDEE583C"/>
    <w:lvl w:ilvl="0" w:tplc="90E40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F1CA9"/>
    <w:multiLevelType w:val="hybridMultilevel"/>
    <w:tmpl w:val="3CD8AAAA"/>
    <w:lvl w:ilvl="0" w:tplc="A3D49B16">
      <w:start w:val="7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61682"/>
    <w:multiLevelType w:val="hybridMultilevel"/>
    <w:tmpl w:val="3E5A70F8"/>
    <w:lvl w:ilvl="0" w:tplc="90E409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E053A4"/>
    <w:multiLevelType w:val="hybridMultilevel"/>
    <w:tmpl w:val="D6BA4012"/>
    <w:lvl w:ilvl="0" w:tplc="7084EC4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441143">
    <w:abstractNumId w:val="14"/>
  </w:num>
  <w:num w:numId="2" w16cid:durableId="538317270">
    <w:abstractNumId w:val="10"/>
  </w:num>
  <w:num w:numId="3" w16cid:durableId="129255238">
    <w:abstractNumId w:val="25"/>
  </w:num>
  <w:num w:numId="4" w16cid:durableId="823855200">
    <w:abstractNumId w:val="8"/>
  </w:num>
  <w:num w:numId="5" w16cid:durableId="777026629">
    <w:abstractNumId w:val="27"/>
  </w:num>
  <w:num w:numId="6" w16cid:durableId="1496724443">
    <w:abstractNumId w:val="20"/>
  </w:num>
  <w:num w:numId="7" w16cid:durableId="451825216">
    <w:abstractNumId w:val="9"/>
  </w:num>
  <w:num w:numId="8" w16cid:durableId="2050302248">
    <w:abstractNumId w:val="21"/>
  </w:num>
  <w:num w:numId="9" w16cid:durableId="1466583089">
    <w:abstractNumId w:val="5"/>
  </w:num>
  <w:num w:numId="10" w16cid:durableId="2095783622">
    <w:abstractNumId w:val="16"/>
  </w:num>
  <w:num w:numId="11" w16cid:durableId="955866294">
    <w:abstractNumId w:val="0"/>
  </w:num>
  <w:num w:numId="12" w16cid:durableId="127168739">
    <w:abstractNumId w:val="23"/>
  </w:num>
  <w:num w:numId="13" w16cid:durableId="1505440516">
    <w:abstractNumId w:val="12"/>
  </w:num>
  <w:num w:numId="14" w16cid:durableId="337730507">
    <w:abstractNumId w:val="15"/>
  </w:num>
  <w:num w:numId="15" w16cid:durableId="360085796">
    <w:abstractNumId w:val="22"/>
  </w:num>
  <w:num w:numId="16" w16cid:durableId="1004474105">
    <w:abstractNumId w:val="2"/>
  </w:num>
  <w:num w:numId="17" w16cid:durableId="513300798">
    <w:abstractNumId w:val="24"/>
  </w:num>
  <w:num w:numId="18" w16cid:durableId="503781618">
    <w:abstractNumId w:val="6"/>
  </w:num>
  <w:num w:numId="19" w16cid:durableId="691303149">
    <w:abstractNumId w:val="13"/>
  </w:num>
  <w:num w:numId="20" w16cid:durableId="1693453207">
    <w:abstractNumId w:val="19"/>
  </w:num>
  <w:num w:numId="21" w16cid:durableId="287784174">
    <w:abstractNumId w:val="17"/>
  </w:num>
  <w:num w:numId="22" w16cid:durableId="319306422">
    <w:abstractNumId w:val="3"/>
  </w:num>
  <w:num w:numId="23" w16cid:durableId="735248656">
    <w:abstractNumId w:val="26"/>
  </w:num>
  <w:num w:numId="24" w16cid:durableId="2138722118">
    <w:abstractNumId w:val="1"/>
  </w:num>
  <w:num w:numId="25" w16cid:durableId="1384720037">
    <w:abstractNumId w:val="11"/>
  </w:num>
  <w:num w:numId="26" w16cid:durableId="1116751372">
    <w:abstractNumId w:val="4"/>
  </w:num>
  <w:num w:numId="27" w16cid:durableId="1410617257">
    <w:abstractNumId w:val="18"/>
  </w:num>
  <w:num w:numId="28" w16cid:durableId="5591720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21B"/>
    <w:rsid w:val="00000468"/>
    <w:rsid w:val="00001746"/>
    <w:rsid w:val="00002B51"/>
    <w:rsid w:val="000122DD"/>
    <w:rsid w:val="0001623D"/>
    <w:rsid w:val="000218B6"/>
    <w:rsid w:val="000227F2"/>
    <w:rsid w:val="000402B7"/>
    <w:rsid w:val="0005531B"/>
    <w:rsid w:val="00061902"/>
    <w:rsid w:val="000718D3"/>
    <w:rsid w:val="00074809"/>
    <w:rsid w:val="00083CE8"/>
    <w:rsid w:val="00093787"/>
    <w:rsid w:val="000B63F9"/>
    <w:rsid w:val="000B64B7"/>
    <w:rsid w:val="000B66A0"/>
    <w:rsid w:val="000C0655"/>
    <w:rsid w:val="000C1097"/>
    <w:rsid w:val="000E00B0"/>
    <w:rsid w:val="000F59DB"/>
    <w:rsid w:val="001153D4"/>
    <w:rsid w:val="00142136"/>
    <w:rsid w:val="00145542"/>
    <w:rsid w:val="001515BB"/>
    <w:rsid w:val="0016304D"/>
    <w:rsid w:val="0016700D"/>
    <w:rsid w:val="00171CB0"/>
    <w:rsid w:val="00173B3C"/>
    <w:rsid w:val="00183E8D"/>
    <w:rsid w:val="001961BA"/>
    <w:rsid w:val="001B73B4"/>
    <w:rsid w:val="001C631A"/>
    <w:rsid w:val="001C721B"/>
    <w:rsid w:val="001D1422"/>
    <w:rsid w:val="001D1F9A"/>
    <w:rsid w:val="001D6D82"/>
    <w:rsid w:val="001E2D83"/>
    <w:rsid w:val="001E4F12"/>
    <w:rsid w:val="001E6BFB"/>
    <w:rsid w:val="001F34B9"/>
    <w:rsid w:val="001F533B"/>
    <w:rsid w:val="00220C23"/>
    <w:rsid w:val="00227938"/>
    <w:rsid w:val="002314EC"/>
    <w:rsid w:val="0023701F"/>
    <w:rsid w:val="002413BD"/>
    <w:rsid w:val="00241E58"/>
    <w:rsid w:val="00262DCA"/>
    <w:rsid w:val="00264BB0"/>
    <w:rsid w:val="002678A8"/>
    <w:rsid w:val="00273424"/>
    <w:rsid w:val="00286D3B"/>
    <w:rsid w:val="0029731C"/>
    <w:rsid w:val="002A11A1"/>
    <w:rsid w:val="002A5C68"/>
    <w:rsid w:val="002A74E6"/>
    <w:rsid w:val="002C283F"/>
    <w:rsid w:val="002E2BBF"/>
    <w:rsid w:val="00301B7A"/>
    <w:rsid w:val="00305493"/>
    <w:rsid w:val="00305FFA"/>
    <w:rsid w:val="00312E4E"/>
    <w:rsid w:val="003137C5"/>
    <w:rsid w:val="00314FB4"/>
    <w:rsid w:val="00315949"/>
    <w:rsid w:val="003165A8"/>
    <w:rsid w:val="00342711"/>
    <w:rsid w:val="003479F0"/>
    <w:rsid w:val="00354A9E"/>
    <w:rsid w:val="003560D6"/>
    <w:rsid w:val="00380B27"/>
    <w:rsid w:val="003845CC"/>
    <w:rsid w:val="00394623"/>
    <w:rsid w:val="003A4FDC"/>
    <w:rsid w:val="003A50B0"/>
    <w:rsid w:val="003B46B3"/>
    <w:rsid w:val="003B5C16"/>
    <w:rsid w:val="003C1F64"/>
    <w:rsid w:val="003E03E3"/>
    <w:rsid w:val="003E06C4"/>
    <w:rsid w:val="003E3606"/>
    <w:rsid w:val="003E5438"/>
    <w:rsid w:val="003F0217"/>
    <w:rsid w:val="003F458F"/>
    <w:rsid w:val="003F55D3"/>
    <w:rsid w:val="00403789"/>
    <w:rsid w:val="0041274C"/>
    <w:rsid w:val="00414382"/>
    <w:rsid w:val="00423930"/>
    <w:rsid w:val="00440104"/>
    <w:rsid w:val="00447956"/>
    <w:rsid w:val="00460212"/>
    <w:rsid w:val="00466256"/>
    <w:rsid w:val="00466AE4"/>
    <w:rsid w:val="00473F30"/>
    <w:rsid w:val="004A16DF"/>
    <w:rsid w:val="004B72BE"/>
    <w:rsid w:val="004D2FFA"/>
    <w:rsid w:val="004E2BFE"/>
    <w:rsid w:val="004E7FE8"/>
    <w:rsid w:val="004F0E88"/>
    <w:rsid w:val="004F5D54"/>
    <w:rsid w:val="00526A67"/>
    <w:rsid w:val="00536F65"/>
    <w:rsid w:val="00561025"/>
    <w:rsid w:val="005625E9"/>
    <w:rsid w:val="00576CEE"/>
    <w:rsid w:val="00582476"/>
    <w:rsid w:val="00591A44"/>
    <w:rsid w:val="005A340C"/>
    <w:rsid w:val="005A6083"/>
    <w:rsid w:val="005B1763"/>
    <w:rsid w:val="005B2C25"/>
    <w:rsid w:val="005C672E"/>
    <w:rsid w:val="005C78DA"/>
    <w:rsid w:val="005C7AE8"/>
    <w:rsid w:val="005D64D4"/>
    <w:rsid w:val="005E314D"/>
    <w:rsid w:val="005F5638"/>
    <w:rsid w:val="005F5990"/>
    <w:rsid w:val="005F73EE"/>
    <w:rsid w:val="00616314"/>
    <w:rsid w:val="006362F5"/>
    <w:rsid w:val="00642575"/>
    <w:rsid w:val="0064445A"/>
    <w:rsid w:val="00653037"/>
    <w:rsid w:val="00670A64"/>
    <w:rsid w:val="00673A8E"/>
    <w:rsid w:val="0067505F"/>
    <w:rsid w:val="00687E74"/>
    <w:rsid w:val="006960FF"/>
    <w:rsid w:val="006A2E5B"/>
    <w:rsid w:val="006A74DF"/>
    <w:rsid w:val="006A79B4"/>
    <w:rsid w:val="006B57A0"/>
    <w:rsid w:val="006D056F"/>
    <w:rsid w:val="006E7E6D"/>
    <w:rsid w:val="006F5E22"/>
    <w:rsid w:val="00701C36"/>
    <w:rsid w:val="0070350A"/>
    <w:rsid w:val="00714770"/>
    <w:rsid w:val="00730E74"/>
    <w:rsid w:val="00742E69"/>
    <w:rsid w:val="007654B3"/>
    <w:rsid w:val="00772D40"/>
    <w:rsid w:val="007740ED"/>
    <w:rsid w:val="0077633A"/>
    <w:rsid w:val="0077652F"/>
    <w:rsid w:val="00785D31"/>
    <w:rsid w:val="007865F5"/>
    <w:rsid w:val="00792949"/>
    <w:rsid w:val="0079405F"/>
    <w:rsid w:val="007A293E"/>
    <w:rsid w:val="007A7890"/>
    <w:rsid w:val="007B12A7"/>
    <w:rsid w:val="007B408A"/>
    <w:rsid w:val="007B6810"/>
    <w:rsid w:val="007D229F"/>
    <w:rsid w:val="007D6EFD"/>
    <w:rsid w:val="007F45F7"/>
    <w:rsid w:val="007F544D"/>
    <w:rsid w:val="00802561"/>
    <w:rsid w:val="00807E5C"/>
    <w:rsid w:val="008268F0"/>
    <w:rsid w:val="0083271C"/>
    <w:rsid w:val="008409B1"/>
    <w:rsid w:val="008455A5"/>
    <w:rsid w:val="00847BE6"/>
    <w:rsid w:val="008502AC"/>
    <w:rsid w:val="00850850"/>
    <w:rsid w:val="008528FD"/>
    <w:rsid w:val="00861D01"/>
    <w:rsid w:val="00880FC1"/>
    <w:rsid w:val="00886309"/>
    <w:rsid w:val="008A19C7"/>
    <w:rsid w:val="008A34BA"/>
    <w:rsid w:val="008A4E8B"/>
    <w:rsid w:val="008B1A4F"/>
    <w:rsid w:val="008B25B2"/>
    <w:rsid w:val="008B32F6"/>
    <w:rsid w:val="008B5A3A"/>
    <w:rsid w:val="008C0C14"/>
    <w:rsid w:val="008C29F3"/>
    <w:rsid w:val="008C7665"/>
    <w:rsid w:val="008D7F76"/>
    <w:rsid w:val="008E0346"/>
    <w:rsid w:val="008E275C"/>
    <w:rsid w:val="00901043"/>
    <w:rsid w:val="00904CC9"/>
    <w:rsid w:val="00912A69"/>
    <w:rsid w:val="00913202"/>
    <w:rsid w:val="00916564"/>
    <w:rsid w:val="00925F7F"/>
    <w:rsid w:val="0092775F"/>
    <w:rsid w:val="009441BE"/>
    <w:rsid w:val="00954D4F"/>
    <w:rsid w:val="00961BE1"/>
    <w:rsid w:val="009737A2"/>
    <w:rsid w:val="00980CE9"/>
    <w:rsid w:val="00982345"/>
    <w:rsid w:val="00986CCE"/>
    <w:rsid w:val="009908ED"/>
    <w:rsid w:val="009914E5"/>
    <w:rsid w:val="009950BA"/>
    <w:rsid w:val="009A6E88"/>
    <w:rsid w:val="009C1C00"/>
    <w:rsid w:val="009C29A8"/>
    <w:rsid w:val="009E6E83"/>
    <w:rsid w:val="009F1949"/>
    <w:rsid w:val="00A07420"/>
    <w:rsid w:val="00A17365"/>
    <w:rsid w:val="00A261EF"/>
    <w:rsid w:val="00A324C5"/>
    <w:rsid w:val="00A35B1B"/>
    <w:rsid w:val="00A41949"/>
    <w:rsid w:val="00A51707"/>
    <w:rsid w:val="00A5383C"/>
    <w:rsid w:val="00A6169F"/>
    <w:rsid w:val="00A62BA4"/>
    <w:rsid w:val="00A647F0"/>
    <w:rsid w:val="00A658E1"/>
    <w:rsid w:val="00A67B18"/>
    <w:rsid w:val="00A71AF5"/>
    <w:rsid w:val="00A85AB4"/>
    <w:rsid w:val="00A86493"/>
    <w:rsid w:val="00A86A88"/>
    <w:rsid w:val="00A903A4"/>
    <w:rsid w:val="00A94870"/>
    <w:rsid w:val="00AA004F"/>
    <w:rsid w:val="00AA06C4"/>
    <w:rsid w:val="00AA1627"/>
    <w:rsid w:val="00AA1B8B"/>
    <w:rsid w:val="00AA5859"/>
    <w:rsid w:val="00AB29A4"/>
    <w:rsid w:val="00AC0342"/>
    <w:rsid w:val="00AC095B"/>
    <w:rsid w:val="00AE4EA1"/>
    <w:rsid w:val="00AF5DC2"/>
    <w:rsid w:val="00B117DE"/>
    <w:rsid w:val="00B23315"/>
    <w:rsid w:val="00B257A2"/>
    <w:rsid w:val="00B27A56"/>
    <w:rsid w:val="00B53CED"/>
    <w:rsid w:val="00B556D9"/>
    <w:rsid w:val="00B6463D"/>
    <w:rsid w:val="00B64682"/>
    <w:rsid w:val="00B750F4"/>
    <w:rsid w:val="00B77C19"/>
    <w:rsid w:val="00B83AAE"/>
    <w:rsid w:val="00B929F7"/>
    <w:rsid w:val="00BB1D76"/>
    <w:rsid w:val="00BC24B5"/>
    <w:rsid w:val="00BE0F82"/>
    <w:rsid w:val="00BF128F"/>
    <w:rsid w:val="00BF1E68"/>
    <w:rsid w:val="00C0024A"/>
    <w:rsid w:val="00C033DA"/>
    <w:rsid w:val="00C1342A"/>
    <w:rsid w:val="00C1474F"/>
    <w:rsid w:val="00C31E74"/>
    <w:rsid w:val="00C467B7"/>
    <w:rsid w:val="00C470D0"/>
    <w:rsid w:val="00C55ED9"/>
    <w:rsid w:val="00C57DA1"/>
    <w:rsid w:val="00C70994"/>
    <w:rsid w:val="00C86256"/>
    <w:rsid w:val="00CA1684"/>
    <w:rsid w:val="00CB6FB8"/>
    <w:rsid w:val="00CC0C2E"/>
    <w:rsid w:val="00CE00FB"/>
    <w:rsid w:val="00CE7C94"/>
    <w:rsid w:val="00CF6DCE"/>
    <w:rsid w:val="00D02781"/>
    <w:rsid w:val="00D1015C"/>
    <w:rsid w:val="00D1320D"/>
    <w:rsid w:val="00D25495"/>
    <w:rsid w:val="00D335D9"/>
    <w:rsid w:val="00D3589C"/>
    <w:rsid w:val="00D440AB"/>
    <w:rsid w:val="00D44F14"/>
    <w:rsid w:val="00D47ABE"/>
    <w:rsid w:val="00D55063"/>
    <w:rsid w:val="00D67A0C"/>
    <w:rsid w:val="00D67CE2"/>
    <w:rsid w:val="00D77E38"/>
    <w:rsid w:val="00D83930"/>
    <w:rsid w:val="00D84A54"/>
    <w:rsid w:val="00D92AF4"/>
    <w:rsid w:val="00D932C9"/>
    <w:rsid w:val="00D9383E"/>
    <w:rsid w:val="00D96ED6"/>
    <w:rsid w:val="00DA03D9"/>
    <w:rsid w:val="00DB44C4"/>
    <w:rsid w:val="00DB4910"/>
    <w:rsid w:val="00DB5124"/>
    <w:rsid w:val="00DB6722"/>
    <w:rsid w:val="00DD56EC"/>
    <w:rsid w:val="00DD72AF"/>
    <w:rsid w:val="00DF2A1B"/>
    <w:rsid w:val="00DF32D4"/>
    <w:rsid w:val="00E06DFA"/>
    <w:rsid w:val="00E33147"/>
    <w:rsid w:val="00E422D1"/>
    <w:rsid w:val="00E5244D"/>
    <w:rsid w:val="00E637B0"/>
    <w:rsid w:val="00E7097E"/>
    <w:rsid w:val="00E710D5"/>
    <w:rsid w:val="00E7185A"/>
    <w:rsid w:val="00E87D72"/>
    <w:rsid w:val="00EA3F7A"/>
    <w:rsid w:val="00EC001F"/>
    <w:rsid w:val="00EC1305"/>
    <w:rsid w:val="00EC5C73"/>
    <w:rsid w:val="00ED3976"/>
    <w:rsid w:val="00EE3375"/>
    <w:rsid w:val="00EE3EC4"/>
    <w:rsid w:val="00EE7C63"/>
    <w:rsid w:val="00F10DBA"/>
    <w:rsid w:val="00F122EE"/>
    <w:rsid w:val="00F13C29"/>
    <w:rsid w:val="00F16179"/>
    <w:rsid w:val="00F2199F"/>
    <w:rsid w:val="00F30CE0"/>
    <w:rsid w:val="00F32435"/>
    <w:rsid w:val="00F32B19"/>
    <w:rsid w:val="00F35770"/>
    <w:rsid w:val="00F45CF5"/>
    <w:rsid w:val="00F50494"/>
    <w:rsid w:val="00F5617D"/>
    <w:rsid w:val="00F64F83"/>
    <w:rsid w:val="00F76027"/>
    <w:rsid w:val="00F77DCD"/>
    <w:rsid w:val="00F9013B"/>
    <w:rsid w:val="00F95130"/>
    <w:rsid w:val="00FA53EB"/>
    <w:rsid w:val="00FB793C"/>
    <w:rsid w:val="00FD262A"/>
    <w:rsid w:val="00FD44B2"/>
    <w:rsid w:val="00FD5828"/>
    <w:rsid w:val="00FE081D"/>
    <w:rsid w:val="00FE0F57"/>
    <w:rsid w:val="00FE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1130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C109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a0"/>
    <w:rsid w:val="000C1097"/>
  </w:style>
  <w:style w:type="table" w:styleId="a4">
    <w:name w:val="Table Grid"/>
    <w:basedOn w:val="a1"/>
    <w:uiPriority w:val="39"/>
    <w:rsid w:val="00AF5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807E5C"/>
    <w:rPr>
      <w:rFonts w:ascii="Segoe UI" w:hAnsi="Segoe UI" w:cs="Segoe UI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807E5C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54D4F"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basedOn w:val="a0"/>
    <w:link w:val="a6"/>
    <w:uiPriority w:val="99"/>
    <w:rsid w:val="00954D4F"/>
  </w:style>
  <w:style w:type="paragraph" w:styleId="a7">
    <w:name w:val="footer"/>
    <w:basedOn w:val="a"/>
    <w:link w:val="Char1"/>
    <w:uiPriority w:val="99"/>
    <w:unhideWhenUsed/>
    <w:rsid w:val="00954D4F"/>
    <w:pPr>
      <w:tabs>
        <w:tab w:val="center" w:pos="4320"/>
        <w:tab w:val="right" w:pos="8640"/>
      </w:tabs>
    </w:pPr>
  </w:style>
  <w:style w:type="character" w:customStyle="1" w:styleId="Char1">
    <w:name w:val="تذييل الصفحة Char"/>
    <w:basedOn w:val="a0"/>
    <w:link w:val="a7"/>
    <w:uiPriority w:val="99"/>
    <w:rsid w:val="00954D4F"/>
  </w:style>
  <w:style w:type="paragraph" w:styleId="a8">
    <w:name w:val="List Paragraph"/>
    <w:basedOn w:val="a"/>
    <w:uiPriority w:val="34"/>
    <w:qFormat/>
    <w:rsid w:val="00423930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3C1F64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3C1F64"/>
    <w:rPr>
      <w:sz w:val="20"/>
      <w:szCs w:val="20"/>
    </w:rPr>
  </w:style>
  <w:style w:type="character" w:customStyle="1" w:styleId="Char2">
    <w:name w:val="نص تعليق Char"/>
    <w:basedOn w:val="a0"/>
    <w:link w:val="aa"/>
    <w:uiPriority w:val="99"/>
    <w:semiHidden/>
    <w:rsid w:val="003C1F64"/>
    <w:rPr>
      <w:sz w:val="20"/>
      <w:szCs w:val="2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C1F64"/>
    <w:rPr>
      <w:b/>
      <w:bCs/>
    </w:rPr>
  </w:style>
  <w:style w:type="character" w:customStyle="1" w:styleId="Char3">
    <w:name w:val="موضوع تعليق Char"/>
    <w:basedOn w:val="Char2"/>
    <w:link w:val="ab"/>
    <w:uiPriority w:val="99"/>
    <w:semiHidden/>
    <w:rsid w:val="003C1F6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1D1F9A"/>
  </w:style>
  <w:style w:type="character" w:styleId="ad">
    <w:name w:val="Strong"/>
    <w:basedOn w:val="a0"/>
    <w:uiPriority w:val="22"/>
    <w:qFormat/>
    <w:rsid w:val="00D839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79A54-FE61-4413-9608-A5C8B0EC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397</Words>
  <Characters>2265</Characters>
  <Application>Microsoft Office Word</Application>
  <DocSecurity>4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ghonaim</dc:creator>
  <cp:keywords/>
  <dc:description/>
  <cp:lastModifiedBy>أخصائي مشاريع ومبادرات</cp:lastModifiedBy>
  <cp:revision>2</cp:revision>
  <dcterms:created xsi:type="dcterms:W3CDTF">2024-10-31T08:33:00Z</dcterms:created>
  <dcterms:modified xsi:type="dcterms:W3CDTF">2024-10-31T08:33:00Z</dcterms:modified>
</cp:coreProperties>
</file>