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88C0F" w14:textId="1B633ECA" w:rsidR="00373DA5" w:rsidRPr="00373DA5" w:rsidRDefault="00373DA5" w:rsidP="00373DA5">
      <w:pPr>
        <w:pStyle w:val="Title"/>
        <w:jc w:val="center"/>
        <w:rPr>
          <w:rFonts w:ascii="Times New Roman" w:hAnsi="Times New Roman" w:cs="Times New Roman"/>
          <w:sz w:val="52"/>
          <w:szCs w:val="52"/>
        </w:rPr>
      </w:pPr>
      <w:r w:rsidRPr="00373DA5">
        <w:rPr>
          <w:rFonts w:ascii="Times New Roman" w:hAnsi="Times New Roman" w:cs="Times New Roman"/>
          <w:sz w:val="52"/>
          <w:szCs w:val="52"/>
        </w:rPr>
        <w:t>DS3103</w:t>
      </w:r>
      <w:r w:rsidRPr="00373DA5">
        <w:rPr>
          <w:rFonts w:ascii="Times New Roman" w:hAnsi="Times New Roman" w:cs="Times New Roman"/>
          <w:spacing w:val="-2"/>
          <w:sz w:val="52"/>
          <w:szCs w:val="52"/>
        </w:rPr>
        <w:t xml:space="preserve"> </w:t>
      </w:r>
      <w:r w:rsidR="001D6348">
        <w:rPr>
          <w:rFonts w:ascii="Times New Roman" w:hAnsi="Times New Roman" w:cs="Times New Roman"/>
          <w:sz w:val="52"/>
          <w:szCs w:val="52"/>
        </w:rPr>
        <w:t>–</w:t>
      </w:r>
      <w:r w:rsidRPr="00373DA5">
        <w:rPr>
          <w:rFonts w:ascii="Times New Roman" w:hAnsi="Times New Roman" w:cs="Times New Roman"/>
          <w:spacing w:val="-4"/>
          <w:sz w:val="52"/>
          <w:szCs w:val="52"/>
        </w:rPr>
        <w:t xml:space="preserve"> </w:t>
      </w:r>
      <w:r w:rsidR="001D6348">
        <w:rPr>
          <w:rFonts w:ascii="Times New Roman" w:hAnsi="Times New Roman" w:cs="Times New Roman"/>
          <w:sz w:val="52"/>
          <w:szCs w:val="52"/>
        </w:rPr>
        <w:t>Artificial Intelligence</w:t>
      </w:r>
    </w:p>
    <w:p w14:paraId="2D41D5BF" w14:textId="77777777" w:rsidR="00373DA5" w:rsidRPr="00373DA5" w:rsidRDefault="00373DA5" w:rsidP="00373DA5">
      <w:pPr>
        <w:pStyle w:val="BodyText"/>
        <w:spacing w:before="391"/>
        <w:jc w:val="center"/>
        <w:rPr>
          <w:b/>
          <w:color w:val="000000" w:themeColor="text1"/>
          <w:sz w:val="40"/>
        </w:rPr>
      </w:pPr>
    </w:p>
    <w:p w14:paraId="3D5937BD" w14:textId="6606113D" w:rsidR="00373DA5" w:rsidRPr="00373DA5" w:rsidRDefault="00373DA5" w:rsidP="00373DA5">
      <w:pPr>
        <w:jc w:val="center"/>
        <w:rPr>
          <w:rFonts w:ascii="Times New Roman" w:hAnsi="Times New Roman" w:cs="Times New Roman"/>
          <w:b/>
          <w:bCs/>
          <w:sz w:val="28"/>
          <w:szCs w:val="28"/>
        </w:rPr>
      </w:pPr>
      <w:r w:rsidRPr="00373DA5">
        <w:rPr>
          <w:rFonts w:ascii="Times New Roman" w:hAnsi="Times New Roman" w:cs="Times New Roman"/>
          <w:b/>
          <w:bCs/>
          <w:sz w:val="36"/>
          <w:szCs w:val="36"/>
        </w:rPr>
        <w:t>Real-Time Sign Language Communication System</w:t>
      </w:r>
    </w:p>
    <w:p w14:paraId="7796F0AD" w14:textId="77777777" w:rsidR="00373DA5" w:rsidRPr="00373DA5" w:rsidRDefault="00373DA5" w:rsidP="00373DA5">
      <w:pPr>
        <w:pStyle w:val="Heading2"/>
        <w:spacing w:before="374"/>
        <w:ind w:left="4471"/>
        <w:rPr>
          <w:rFonts w:ascii="Times New Roman" w:hAnsi="Times New Roman" w:cs="Times New Roman"/>
          <w:color w:val="000000" w:themeColor="text1"/>
          <w:sz w:val="30"/>
          <w:szCs w:val="30"/>
        </w:rPr>
      </w:pPr>
      <w:r w:rsidRPr="00373DA5">
        <w:rPr>
          <w:rFonts w:ascii="Times New Roman" w:hAnsi="Times New Roman" w:cs="Times New Roman"/>
          <w:color w:val="000000" w:themeColor="text1"/>
          <w:spacing w:val="-5"/>
          <w:sz w:val="30"/>
          <w:szCs w:val="30"/>
        </w:rPr>
        <w:t>by</w:t>
      </w:r>
    </w:p>
    <w:p w14:paraId="749C27C3" w14:textId="77777777" w:rsidR="00373DA5" w:rsidRPr="00373DA5" w:rsidRDefault="00373DA5" w:rsidP="00373DA5">
      <w:pPr>
        <w:pStyle w:val="BodyText"/>
        <w:spacing w:before="53"/>
        <w:jc w:val="center"/>
        <w:rPr>
          <w:b/>
          <w:i/>
          <w:color w:val="000000" w:themeColor="text1"/>
          <w:sz w:val="30"/>
        </w:rPr>
      </w:pPr>
    </w:p>
    <w:p w14:paraId="19D81C28" w14:textId="77777777" w:rsidR="00373DA5" w:rsidRDefault="00373DA5" w:rsidP="00373DA5">
      <w:pPr>
        <w:spacing w:line="276" w:lineRule="auto"/>
        <w:ind w:left="2982" w:right="2998"/>
        <w:jc w:val="center"/>
        <w:rPr>
          <w:rFonts w:ascii="Times New Roman" w:hAnsi="Times New Roman" w:cs="Times New Roman"/>
          <w:color w:val="000000" w:themeColor="text1"/>
          <w:sz w:val="36"/>
        </w:rPr>
      </w:pPr>
      <w:r w:rsidRPr="00373DA5">
        <w:rPr>
          <w:rFonts w:ascii="Times New Roman" w:hAnsi="Times New Roman" w:cs="Times New Roman"/>
          <w:color w:val="000000" w:themeColor="text1"/>
          <w:sz w:val="36"/>
        </w:rPr>
        <w:t>Priyanshu Walia (229309211),</w:t>
      </w:r>
    </w:p>
    <w:p w14:paraId="315E20EA" w14:textId="77777777" w:rsidR="00373DA5" w:rsidRDefault="00373DA5" w:rsidP="00373DA5">
      <w:pPr>
        <w:spacing w:line="276" w:lineRule="auto"/>
        <w:ind w:left="2982" w:right="2998"/>
        <w:jc w:val="center"/>
        <w:rPr>
          <w:rFonts w:ascii="Times New Roman" w:hAnsi="Times New Roman" w:cs="Times New Roman"/>
          <w:color w:val="000000" w:themeColor="text1"/>
          <w:sz w:val="36"/>
        </w:rPr>
      </w:pPr>
      <w:r w:rsidRPr="00373DA5">
        <w:rPr>
          <w:rFonts w:ascii="Times New Roman" w:hAnsi="Times New Roman" w:cs="Times New Roman"/>
          <w:color w:val="000000" w:themeColor="text1"/>
          <w:sz w:val="36"/>
        </w:rPr>
        <w:t>Mayank Chopra (229309229),</w:t>
      </w:r>
    </w:p>
    <w:p w14:paraId="7946A1B8" w14:textId="77777777" w:rsidR="00373DA5" w:rsidRPr="00373DA5" w:rsidRDefault="00373DA5" w:rsidP="00373DA5">
      <w:pPr>
        <w:pStyle w:val="Heading2"/>
        <w:jc w:val="center"/>
        <w:rPr>
          <w:rFonts w:ascii="Times New Roman" w:hAnsi="Times New Roman" w:cs="Times New Roman"/>
          <w:color w:val="000000" w:themeColor="text1"/>
        </w:rPr>
      </w:pPr>
      <w:r w:rsidRPr="00373DA5">
        <w:rPr>
          <w:rFonts w:ascii="Times New Roman" w:hAnsi="Times New Roman" w:cs="Times New Roman"/>
          <w:color w:val="000000" w:themeColor="text1"/>
          <w:spacing w:val="-4"/>
        </w:rPr>
        <w:t>from</w:t>
      </w:r>
    </w:p>
    <w:p w14:paraId="16FEB31C" w14:textId="77777777" w:rsidR="00373DA5" w:rsidRDefault="00373DA5" w:rsidP="00373DA5">
      <w:pPr>
        <w:spacing w:before="188"/>
        <w:ind w:right="19"/>
        <w:jc w:val="center"/>
        <w:rPr>
          <w:rFonts w:ascii="Times New Roman" w:hAnsi="Times New Roman" w:cs="Times New Roman"/>
          <w:color w:val="000000" w:themeColor="text1"/>
          <w:sz w:val="30"/>
        </w:rPr>
      </w:pPr>
      <w:r w:rsidRPr="00373DA5">
        <w:rPr>
          <w:rFonts w:ascii="Times New Roman" w:hAnsi="Times New Roman" w:cs="Times New Roman"/>
          <w:color w:val="000000" w:themeColor="text1"/>
          <w:sz w:val="30"/>
        </w:rPr>
        <w:t>Data</w:t>
      </w:r>
      <w:r w:rsidRPr="00373DA5">
        <w:rPr>
          <w:rFonts w:ascii="Times New Roman" w:hAnsi="Times New Roman" w:cs="Times New Roman"/>
          <w:color w:val="000000" w:themeColor="text1"/>
          <w:spacing w:val="-4"/>
          <w:sz w:val="30"/>
        </w:rPr>
        <w:t xml:space="preserve"> </w:t>
      </w:r>
      <w:r w:rsidRPr="00373DA5">
        <w:rPr>
          <w:rFonts w:ascii="Times New Roman" w:hAnsi="Times New Roman" w:cs="Times New Roman"/>
          <w:color w:val="000000" w:themeColor="text1"/>
          <w:sz w:val="30"/>
        </w:rPr>
        <w:t>Science</w:t>
      </w:r>
      <w:r w:rsidRPr="00373DA5">
        <w:rPr>
          <w:rFonts w:ascii="Times New Roman" w:hAnsi="Times New Roman" w:cs="Times New Roman"/>
          <w:color w:val="000000" w:themeColor="text1"/>
          <w:spacing w:val="-1"/>
          <w:sz w:val="30"/>
        </w:rPr>
        <w:t xml:space="preserve"> </w:t>
      </w:r>
      <w:r w:rsidRPr="00373DA5">
        <w:rPr>
          <w:rFonts w:ascii="Times New Roman" w:hAnsi="Times New Roman" w:cs="Times New Roman"/>
          <w:color w:val="000000" w:themeColor="text1"/>
          <w:sz w:val="30"/>
        </w:rPr>
        <w:t>and</w:t>
      </w:r>
      <w:r w:rsidRPr="00373DA5">
        <w:rPr>
          <w:rFonts w:ascii="Times New Roman" w:hAnsi="Times New Roman" w:cs="Times New Roman"/>
          <w:color w:val="000000" w:themeColor="text1"/>
          <w:spacing w:val="-1"/>
          <w:sz w:val="30"/>
        </w:rPr>
        <w:t xml:space="preserve"> </w:t>
      </w:r>
      <w:r w:rsidRPr="00373DA5">
        <w:rPr>
          <w:rFonts w:ascii="Times New Roman" w:hAnsi="Times New Roman" w:cs="Times New Roman"/>
          <w:color w:val="000000" w:themeColor="text1"/>
          <w:spacing w:val="-2"/>
          <w:sz w:val="30"/>
        </w:rPr>
        <w:t>Engineering</w:t>
      </w:r>
    </w:p>
    <w:p w14:paraId="777A15EF" w14:textId="7B08ADC1" w:rsidR="00373DA5" w:rsidRPr="00373DA5" w:rsidRDefault="00373DA5" w:rsidP="00373DA5">
      <w:pPr>
        <w:spacing w:before="188"/>
        <w:ind w:right="19"/>
        <w:jc w:val="center"/>
        <w:rPr>
          <w:rFonts w:ascii="Times New Roman" w:hAnsi="Times New Roman" w:cs="Times New Roman"/>
          <w:color w:val="000000" w:themeColor="text1"/>
          <w:sz w:val="30"/>
        </w:rPr>
      </w:pPr>
      <w:r w:rsidRPr="00373DA5">
        <w:rPr>
          <w:rFonts w:ascii="Times New Roman" w:hAnsi="Times New Roman" w:cs="Times New Roman"/>
          <w:color w:val="000000" w:themeColor="text1"/>
          <w:sz w:val="30"/>
        </w:rPr>
        <w:t>School</w:t>
      </w:r>
      <w:r w:rsidRPr="00373DA5">
        <w:rPr>
          <w:rFonts w:ascii="Times New Roman" w:hAnsi="Times New Roman" w:cs="Times New Roman"/>
          <w:color w:val="000000" w:themeColor="text1"/>
          <w:spacing w:val="-6"/>
          <w:sz w:val="30"/>
        </w:rPr>
        <w:t xml:space="preserve"> </w:t>
      </w:r>
      <w:r w:rsidRPr="00373DA5">
        <w:rPr>
          <w:rFonts w:ascii="Times New Roman" w:hAnsi="Times New Roman" w:cs="Times New Roman"/>
          <w:color w:val="000000" w:themeColor="text1"/>
          <w:sz w:val="30"/>
        </w:rPr>
        <w:t>of</w:t>
      </w:r>
      <w:r w:rsidRPr="00373DA5">
        <w:rPr>
          <w:rFonts w:ascii="Times New Roman" w:hAnsi="Times New Roman" w:cs="Times New Roman"/>
          <w:color w:val="000000" w:themeColor="text1"/>
          <w:spacing w:val="-3"/>
          <w:sz w:val="30"/>
        </w:rPr>
        <w:t xml:space="preserve"> </w:t>
      </w:r>
      <w:r w:rsidRPr="00373DA5">
        <w:rPr>
          <w:rFonts w:ascii="Times New Roman" w:hAnsi="Times New Roman" w:cs="Times New Roman"/>
          <w:color w:val="000000" w:themeColor="text1"/>
          <w:sz w:val="30"/>
        </w:rPr>
        <w:t>Information,</w:t>
      </w:r>
      <w:r w:rsidRPr="00373DA5">
        <w:rPr>
          <w:rFonts w:ascii="Times New Roman" w:hAnsi="Times New Roman" w:cs="Times New Roman"/>
          <w:color w:val="000000" w:themeColor="text1"/>
          <w:spacing w:val="-4"/>
          <w:sz w:val="30"/>
        </w:rPr>
        <w:t xml:space="preserve"> </w:t>
      </w:r>
      <w:r w:rsidRPr="00373DA5">
        <w:rPr>
          <w:rFonts w:ascii="Times New Roman" w:hAnsi="Times New Roman" w:cs="Times New Roman"/>
          <w:color w:val="000000" w:themeColor="text1"/>
          <w:sz w:val="30"/>
        </w:rPr>
        <w:t>Security</w:t>
      </w:r>
      <w:r w:rsidRPr="00373DA5">
        <w:rPr>
          <w:rFonts w:ascii="Times New Roman" w:hAnsi="Times New Roman" w:cs="Times New Roman"/>
          <w:color w:val="000000" w:themeColor="text1"/>
          <w:spacing w:val="-4"/>
          <w:sz w:val="30"/>
        </w:rPr>
        <w:t xml:space="preserve"> </w:t>
      </w:r>
      <w:r w:rsidRPr="00373DA5">
        <w:rPr>
          <w:rFonts w:ascii="Times New Roman" w:hAnsi="Times New Roman" w:cs="Times New Roman"/>
          <w:color w:val="000000" w:themeColor="text1"/>
          <w:sz w:val="30"/>
        </w:rPr>
        <w:t>and</w:t>
      </w:r>
      <w:r w:rsidRPr="00373DA5">
        <w:rPr>
          <w:rFonts w:ascii="Times New Roman" w:hAnsi="Times New Roman" w:cs="Times New Roman"/>
          <w:color w:val="000000" w:themeColor="text1"/>
          <w:spacing w:val="-3"/>
          <w:sz w:val="30"/>
        </w:rPr>
        <w:t xml:space="preserve"> </w:t>
      </w:r>
      <w:r w:rsidRPr="00373DA5">
        <w:rPr>
          <w:rFonts w:ascii="Times New Roman" w:hAnsi="Times New Roman" w:cs="Times New Roman"/>
          <w:color w:val="000000" w:themeColor="text1"/>
          <w:sz w:val="30"/>
        </w:rPr>
        <w:t>Data</w:t>
      </w:r>
      <w:r w:rsidRPr="00373DA5">
        <w:rPr>
          <w:rFonts w:ascii="Times New Roman" w:hAnsi="Times New Roman" w:cs="Times New Roman"/>
          <w:color w:val="000000" w:themeColor="text1"/>
          <w:spacing w:val="-4"/>
          <w:sz w:val="30"/>
        </w:rPr>
        <w:t xml:space="preserve"> </w:t>
      </w:r>
      <w:r w:rsidRPr="00373DA5">
        <w:rPr>
          <w:rFonts w:ascii="Times New Roman" w:hAnsi="Times New Roman" w:cs="Times New Roman"/>
          <w:color w:val="000000" w:themeColor="text1"/>
          <w:sz w:val="30"/>
        </w:rPr>
        <w:t>Science</w:t>
      </w:r>
      <w:r w:rsidRPr="00373DA5">
        <w:rPr>
          <w:rFonts w:ascii="Times New Roman" w:hAnsi="Times New Roman" w:cs="Times New Roman"/>
          <w:color w:val="000000" w:themeColor="text1"/>
          <w:spacing w:val="-3"/>
          <w:sz w:val="30"/>
        </w:rPr>
        <w:t xml:space="preserve"> </w:t>
      </w:r>
      <w:r w:rsidRPr="00373DA5">
        <w:rPr>
          <w:rFonts w:ascii="Times New Roman" w:hAnsi="Times New Roman" w:cs="Times New Roman"/>
          <w:color w:val="000000" w:themeColor="text1"/>
          <w:spacing w:val="-2"/>
          <w:sz w:val="30"/>
        </w:rPr>
        <w:t>(SISDS)</w:t>
      </w:r>
    </w:p>
    <w:p w14:paraId="57A3D746" w14:textId="4BABAAA1" w:rsidR="00373DA5" w:rsidRDefault="00373DA5" w:rsidP="001F5ADD">
      <w:pPr>
        <w:pStyle w:val="BodyText"/>
        <w:rPr>
          <w:sz w:val="20"/>
        </w:rPr>
      </w:pPr>
      <w:r>
        <w:rPr>
          <w:noProof/>
        </w:rPr>
        <w:drawing>
          <wp:anchor distT="0" distB="0" distL="0" distR="0" simplePos="0" relativeHeight="251659264" behindDoc="1" locked="0" layoutInCell="1" allowOverlap="1" wp14:anchorId="23772DE9" wp14:editId="2662A725">
            <wp:simplePos x="0" y="0"/>
            <wp:positionH relativeFrom="page">
              <wp:posOffset>3364439</wp:posOffset>
            </wp:positionH>
            <wp:positionV relativeFrom="paragraph">
              <wp:posOffset>232668</wp:posOffset>
            </wp:positionV>
            <wp:extent cx="1109189" cy="125329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109189" cy="1253299"/>
                    </a:xfrm>
                    <a:prstGeom prst="rect">
                      <a:avLst/>
                    </a:prstGeom>
                  </pic:spPr>
                </pic:pic>
              </a:graphicData>
            </a:graphic>
          </wp:anchor>
        </w:drawing>
      </w:r>
    </w:p>
    <w:p w14:paraId="0E20E63B" w14:textId="2D1FB6AC" w:rsidR="00373DA5" w:rsidRPr="00373DA5" w:rsidRDefault="00373DA5" w:rsidP="00373DA5">
      <w:pPr>
        <w:spacing w:before="261"/>
        <w:ind w:left="5" w:right="21"/>
        <w:jc w:val="center"/>
        <w:rPr>
          <w:rFonts w:ascii="Times New Roman" w:hAnsi="Times New Roman" w:cs="Times New Roman"/>
          <w:sz w:val="30"/>
        </w:rPr>
      </w:pPr>
      <w:r w:rsidRPr="00373DA5">
        <w:rPr>
          <w:rFonts w:ascii="Times New Roman" w:hAnsi="Times New Roman" w:cs="Times New Roman"/>
          <w:sz w:val="30"/>
        </w:rPr>
        <w:t>Manipal</w:t>
      </w:r>
      <w:r w:rsidRPr="00373DA5">
        <w:rPr>
          <w:rFonts w:ascii="Times New Roman" w:hAnsi="Times New Roman" w:cs="Times New Roman"/>
          <w:spacing w:val="-3"/>
          <w:sz w:val="30"/>
        </w:rPr>
        <w:t xml:space="preserve"> </w:t>
      </w:r>
      <w:r w:rsidRPr="00373DA5">
        <w:rPr>
          <w:rFonts w:ascii="Times New Roman" w:hAnsi="Times New Roman" w:cs="Times New Roman"/>
          <w:sz w:val="30"/>
        </w:rPr>
        <w:t>University</w:t>
      </w:r>
      <w:r w:rsidRPr="00373DA5">
        <w:rPr>
          <w:rFonts w:ascii="Times New Roman" w:hAnsi="Times New Roman" w:cs="Times New Roman"/>
          <w:spacing w:val="-4"/>
          <w:sz w:val="30"/>
        </w:rPr>
        <w:t xml:space="preserve"> </w:t>
      </w:r>
      <w:r w:rsidRPr="00373DA5">
        <w:rPr>
          <w:rFonts w:ascii="Times New Roman" w:hAnsi="Times New Roman" w:cs="Times New Roman"/>
          <w:spacing w:val="-2"/>
          <w:sz w:val="30"/>
        </w:rPr>
        <w:t>Jaipur</w:t>
      </w:r>
    </w:p>
    <w:p w14:paraId="1F2D2F2A" w14:textId="77777777" w:rsidR="00373DA5" w:rsidRDefault="00373DA5" w:rsidP="00373DA5">
      <w:pPr>
        <w:pStyle w:val="BodyText"/>
        <w:rPr>
          <w:sz w:val="30"/>
        </w:rPr>
      </w:pPr>
    </w:p>
    <w:p w14:paraId="5473DE57" w14:textId="77777777" w:rsidR="00D96BAE" w:rsidRDefault="00D96BAE" w:rsidP="00373DA5">
      <w:pPr>
        <w:pStyle w:val="BodyText"/>
        <w:rPr>
          <w:sz w:val="30"/>
        </w:rPr>
      </w:pPr>
    </w:p>
    <w:p w14:paraId="49B18E15" w14:textId="77777777" w:rsidR="00D96BAE" w:rsidRDefault="00D96BAE" w:rsidP="00373DA5">
      <w:pPr>
        <w:pStyle w:val="BodyText"/>
        <w:rPr>
          <w:sz w:val="30"/>
        </w:rPr>
      </w:pPr>
    </w:p>
    <w:p w14:paraId="3468A9DF" w14:textId="77777777" w:rsidR="00D96BAE" w:rsidRDefault="00D96BAE" w:rsidP="00373DA5">
      <w:pPr>
        <w:pStyle w:val="BodyText"/>
        <w:rPr>
          <w:sz w:val="30"/>
        </w:rPr>
      </w:pPr>
    </w:p>
    <w:p w14:paraId="57348DD6" w14:textId="77777777" w:rsidR="00D96BAE" w:rsidRDefault="00D96BAE" w:rsidP="00373DA5">
      <w:pPr>
        <w:pStyle w:val="BodyText"/>
        <w:rPr>
          <w:sz w:val="30"/>
        </w:rPr>
      </w:pPr>
    </w:p>
    <w:p w14:paraId="7BFFBA4C" w14:textId="77777777" w:rsidR="001D6348" w:rsidRDefault="001D6348" w:rsidP="00E31F3C">
      <w:pPr>
        <w:jc w:val="center"/>
        <w:rPr>
          <w:rFonts w:ascii="Times New Roman" w:hAnsi="Times New Roman" w:cs="Times New Roman"/>
          <w:b/>
          <w:bCs/>
          <w:sz w:val="32"/>
          <w:szCs w:val="32"/>
        </w:rPr>
      </w:pPr>
    </w:p>
    <w:p w14:paraId="474BB446" w14:textId="77777777" w:rsidR="001D6348" w:rsidRDefault="001D6348" w:rsidP="00E31F3C">
      <w:pPr>
        <w:jc w:val="center"/>
        <w:rPr>
          <w:rFonts w:ascii="Times New Roman" w:hAnsi="Times New Roman" w:cs="Times New Roman"/>
          <w:b/>
          <w:bCs/>
          <w:sz w:val="32"/>
          <w:szCs w:val="32"/>
        </w:rPr>
      </w:pPr>
    </w:p>
    <w:p w14:paraId="0D41315D" w14:textId="1C9ADEF6" w:rsidR="00E31F3C" w:rsidRPr="00E31F3C" w:rsidRDefault="006D78B7" w:rsidP="00E31F3C">
      <w:pPr>
        <w:jc w:val="center"/>
        <w:rPr>
          <w:rFonts w:ascii="Times New Roman" w:hAnsi="Times New Roman" w:cs="Times New Roman"/>
          <w:b/>
          <w:bCs/>
        </w:rPr>
      </w:pPr>
      <w:r w:rsidRPr="00DA7EBA">
        <w:rPr>
          <w:rFonts w:ascii="Times New Roman" w:hAnsi="Times New Roman" w:cs="Times New Roman"/>
          <w:b/>
          <w:bCs/>
          <w:sz w:val="32"/>
          <w:szCs w:val="32"/>
        </w:rPr>
        <w:lastRenderedPageBreak/>
        <w:t>Real-Time Sign Language Communication System</w:t>
      </w:r>
    </w:p>
    <w:p w14:paraId="736E2ADB" w14:textId="2997B70A" w:rsidR="00E31F3C" w:rsidRPr="008154EF" w:rsidRDefault="00E31F3C" w:rsidP="00730AB5">
      <w:pPr>
        <w:pStyle w:val="IEEEAuthorName"/>
        <w:spacing w:before="0" w:after="0"/>
        <w:contextualSpacing/>
        <w:rPr>
          <w:vertAlign w:val="superscript"/>
        </w:rPr>
      </w:pPr>
      <w:r>
        <w:t>Priyanshu Walia</w:t>
      </w:r>
      <w:r w:rsidRPr="00176189">
        <w:rPr>
          <w:vertAlign w:val="superscript"/>
        </w:rPr>
        <w:t>1</w:t>
      </w:r>
      <w:r w:rsidRPr="00176189">
        <w:t xml:space="preserve">, </w:t>
      </w:r>
      <w:r>
        <w:t>Mayank Chopra</w:t>
      </w:r>
      <w:r w:rsidRPr="00176189">
        <w:rPr>
          <w:vertAlign w:val="superscript"/>
        </w:rPr>
        <w:t>2</w:t>
      </w:r>
    </w:p>
    <w:p w14:paraId="5173401E" w14:textId="255E3158" w:rsidR="00E31F3C" w:rsidRPr="00BF65DD" w:rsidRDefault="00E31F3C" w:rsidP="00E31F3C">
      <w:pPr>
        <w:pStyle w:val="IEEEAuthorAffiliation"/>
        <w:spacing w:after="0"/>
        <w:contextualSpacing/>
        <w:rPr>
          <w:sz w:val="18"/>
          <w:szCs w:val="18"/>
          <w:vertAlign w:val="superscript"/>
        </w:rPr>
      </w:pPr>
      <w:hyperlink r:id="rId9" w:history="1">
        <w:r w:rsidRPr="00FC3FDC">
          <w:rPr>
            <w:rStyle w:val="Hyperlink"/>
            <w:sz w:val="18"/>
            <w:szCs w:val="18"/>
            <w:vertAlign w:val="superscript"/>
          </w:rPr>
          <w:t>1</w:t>
        </w:r>
        <w:r w:rsidRPr="00FC3FDC">
          <w:rPr>
            <w:rStyle w:val="Hyperlink"/>
            <w:sz w:val="18"/>
            <w:szCs w:val="18"/>
          </w:rPr>
          <w:t>priyanshu.229309211@muj.manipal.edu</w:t>
        </w:r>
      </w:hyperlink>
      <w:r>
        <w:rPr>
          <w:sz w:val="18"/>
          <w:szCs w:val="18"/>
        </w:rPr>
        <w:t xml:space="preserve">, </w:t>
      </w:r>
      <w:r>
        <w:rPr>
          <w:rStyle w:val="FootnoteReference"/>
        </w:rPr>
        <w:t>2</w:t>
      </w:r>
      <w:hyperlink r:id="rId10" w:history="1">
        <w:r w:rsidRPr="009218AC">
          <w:rPr>
            <w:rStyle w:val="Hyperlink"/>
            <w:sz w:val="18"/>
            <w:szCs w:val="18"/>
          </w:rPr>
          <w:t>mayank.229309229@muj.manipal.edu</w:t>
        </w:r>
      </w:hyperlink>
    </w:p>
    <w:p w14:paraId="4D6F9225" w14:textId="77777777" w:rsidR="00E31F3C" w:rsidRDefault="00E31F3C" w:rsidP="00E31F3C">
      <w:pPr>
        <w:contextualSpacing/>
      </w:pPr>
    </w:p>
    <w:p w14:paraId="362F11F3" w14:textId="77777777" w:rsidR="006D78B7" w:rsidRPr="006D78B7" w:rsidRDefault="006D78B7" w:rsidP="006D78B7">
      <w:pPr>
        <w:rPr>
          <w:rFonts w:ascii="Times New Roman" w:hAnsi="Times New Roman" w:cs="Times New Roman"/>
        </w:rPr>
      </w:pPr>
    </w:p>
    <w:p w14:paraId="46D06654" w14:textId="61FA6038" w:rsidR="006D78B7" w:rsidRPr="00666E9A" w:rsidRDefault="006D78B7" w:rsidP="006D78B7">
      <w:pPr>
        <w:rPr>
          <w:rFonts w:ascii="Times New Roman" w:hAnsi="Times New Roman" w:cs="Times New Roman"/>
          <w:b/>
          <w:bCs/>
          <w:sz w:val="28"/>
          <w:szCs w:val="28"/>
        </w:rPr>
      </w:pPr>
      <w:r w:rsidRPr="00666E9A">
        <w:rPr>
          <w:rFonts w:ascii="Times New Roman" w:hAnsi="Times New Roman" w:cs="Times New Roman"/>
          <w:b/>
          <w:bCs/>
          <w:sz w:val="28"/>
          <w:szCs w:val="28"/>
        </w:rPr>
        <w:t xml:space="preserve">Abstract  </w:t>
      </w:r>
    </w:p>
    <w:p w14:paraId="43F27031" w14:textId="77777777" w:rsidR="006D78B7" w:rsidRPr="006D78B7" w:rsidRDefault="006D78B7" w:rsidP="006D78B7">
      <w:pPr>
        <w:rPr>
          <w:rFonts w:ascii="Times New Roman" w:hAnsi="Times New Roman" w:cs="Times New Roman"/>
        </w:rPr>
      </w:pPr>
      <w:r w:rsidRPr="006D78B7">
        <w:rPr>
          <w:rFonts w:ascii="Times New Roman" w:hAnsi="Times New Roman" w:cs="Times New Roman"/>
        </w:rPr>
        <w:t xml:space="preserve">Sign language is a vital mode of communication for individuals with hearing and speech impairments. However, the lack of universal accessibility tools often isolates sign language users from the larger population. The "Real-Time Sign Language Communication System" seeks to bridge this communication divide by leveraging state-of-the-art deep learning and computer vision technologies. This system translates sign language gestures into text or speech, focusing initially on American Sign Language (ASL) and Indian Sign Language (ISL). Tools like </w:t>
      </w:r>
      <w:proofErr w:type="spellStart"/>
      <w:r w:rsidRPr="006D78B7">
        <w:rPr>
          <w:rFonts w:ascii="Times New Roman" w:hAnsi="Times New Roman" w:cs="Times New Roman"/>
        </w:rPr>
        <w:t>MediaPipe</w:t>
      </w:r>
      <w:proofErr w:type="spellEnd"/>
      <w:r w:rsidRPr="006D78B7">
        <w:rPr>
          <w:rFonts w:ascii="Times New Roman" w:hAnsi="Times New Roman" w:cs="Times New Roman"/>
        </w:rPr>
        <w:t xml:space="preserve"> for hand landmark detection and CNN-RNN models for gesture interpretation enable high accuracy, low latency, and real-time usability. This paper explores the design, methodology, results, and potential of this system to transform communication across educational, healthcare, and everyday scenarios.</w:t>
      </w:r>
    </w:p>
    <w:p w14:paraId="596BC3FD" w14:textId="03359E36" w:rsidR="006D78B7" w:rsidRPr="006D78B7" w:rsidRDefault="006D78B7" w:rsidP="006D78B7">
      <w:pPr>
        <w:rPr>
          <w:rFonts w:ascii="Times New Roman" w:hAnsi="Times New Roman" w:cs="Times New Roman"/>
        </w:rPr>
      </w:pPr>
      <w:r w:rsidRPr="006D78B7">
        <w:rPr>
          <w:rFonts w:ascii="Times New Roman" w:hAnsi="Times New Roman" w:cs="Times New Roman"/>
          <w:b/>
          <w:bCs/>
        </w:rPr>
        <w:t>Keywords:</w:t>
      </w:r>
      <w:r w:rsidRPr="006D78B7">
        <w:rPr>
          <w:rFonts w:ascii="Times New Roman" w:hAnsi="Times New Roman" w:cs="Times New Roman"/>
        </w:rPr>
        <w:t xml:space="preserve"> Sign Language Translation, Real-Time Communication, Deep Learning, Computer Vision, Gesture Recognition, American Sign Language (ASL), Indian Sign Language (ISL), </w:t>
      </w:r>
      <w:proofErr w:type="spellStart"/>
      <w:r w:rsidRPr="006D78B7">
        <w:rPr>
          <w:rFonts w:ascii="Times New Roman" w:hAnsi="Times New Roman" w:cs="Times New Roman"/>
        </w:rPr>
        <w:t>MediaPipe</w:t>
      </w:r>
      <w:proofErr w:type="spellEnd"/>
      <w:r w:rsidRPr="006D78B7">
        <w:rPr>
          <w:rFonts w:ascii="Times New Roman" w:hAnsi="Times New Roman" w:cs="Times New Roman"/>
        </w:rPr>
        <w:t>, Convolutional Neural Networks (CNNs), Recurrent Neural Networks (RNNs), Text-to-Speech (TTS)</w:t>
      </w:r>
    </w:p>
    <w:p w14:paraId="164A950F" w14:textId="77777777" w:rsidR="006D78B7" w:rsidRPr="006D78B7" w:rsidRDefault="006D78B7" w:rsidP="006D78B7">
      <w:pPr>
        <w:rPr>
          <w:rFonts w:ascii="Times New Roman" w:hAnsi="Times New Roman" w:cs="Times New Roman"/>
        </w:rPr>
      </w:pPr>
    </w:p>
    <w:p w14:paraId="16BB761E" w14:textId="77777777" w:rsidR="001D6348" w:rsidRDefault="001D6348" w:rsidP="006D78B7">
      <w:pPr>
        <w:rPr>
          <w:rFonts w:ascii="Times New Roman" w:hAnsi="Times New Roman" w:cs="Times New Roman"/>
          <w:b/>
          <w:bCs/>
          <w:sz w:val="28"/>
          <w:szCs w:val="28"/>
        </w:rPr>
      </w:pPr>
    </w:p>
    <w:p w14:paraId="476A40AB" w14:textId="77777777" w:rsidR="001D6348" w:rsidRDefault="001D6348" w:rsidP="006D78B7">
      <w:pPr>
        <w:rPr>
          <w:rFonts w:ascii="Times New Roman" w:hAnsi="Times New Roman" w:cs="Times New Roman"/>
          <w:b/>
          <w:bCs/>
          <w:sz w:val="28"/>
          <w:szCs w:val="28"/>
        </w:rPr>
      </w:pPr>
    </w:p>
    <w:p w14:paraId="7074F38E" w14:textId="77777777" w:rsidR="001D6348" w:rsidRDefault="001D6348" w:rsidP="006D78B7">
      <w:pPr>
        <w:rPr>
          <w:rFonts w:ascii="Times New Roman" w:hAnsi="Times New Roman" w:cs="Times New Roman"/>
          <w:b/>
          <w:bCs/>
          <w:sz w:val="28"/>
          <w:szCs w:val="28"/>
        </w:rPr>
      </w:pPr>
    </w:p>
    <w:p w14:paraId="7CB07525" w14:textId="77777777" w:rsidR="001D6348" w:rsidRDefault="001D6348" w:rsidP="006D78B7">
      <w:pPr>
        <w:rPr>
          <w:rFonts w:ascii="Times New Roman" w:hAnsi="Times New Roman" w:cs="Times New Roman"/>
          <w:b/>
          <w:bCs/>
          <w:sz w:val="28"/>
          <w:szCs w:val="28"/>
        </w:rPr>
      </w:pPr>
    </w:p>
    <w:p w14:paraId="2876D2DE" w14:textId="77777777" w:rsidR="001D6348" w:rsidRDefault="001D6348" w:rsidP="006D78B7">
      <w:pPr>
        <w:rPr>
          <w:rFonts w:ascii="Times New Roman" w:hAnsi="Times New Roman" w:cs="Times New Roman"/>
          <w:b/>
          <w:bCs/>
          <w:sz w:val="28"/>
          <w:szCs w:val="28"/>
        </w:rPr>
      </w:pPr>
    </w:p>
    <w:p w14:paraId="7BD5212E" w14:textId="77777777" w:rsidR="001D6348" w:rsidRDefault="001D6348" w:rsidP="006D78B7">
      <w:pPr>
        <w:rPr>
          <w:rFonts w:ascii="Times New Roman" w:hAnsi="Times New Roman" w:cs="Times New Roman"/>
          <w:b/>
          <w:bCs/>
          <w:sz w:val="28"/>
          <w:szCs w:val="28"/>
        </w:rPr>
      </w:pPr>
    </w:p>
    <w:p w14:paraId="15C7F8D9" w14:textId="77777777" w:rsidR="001D6348" w:rsidRDefault="001D6348" w:rsidP="006D78B7">
      <w:pPr>
        <w:rPr>
          <w:rFonts w:ascii="Times New Roman" w:hAnsi="Times New Roman" w:cs="Times New Roman"/>
          <w:b/>
          <w:bCs/>
          <w:sz w:val="28"/>
          <w:szCs w:val="28"/>
        </w:rPr>
      </w:pPr>
    </w:p>
    <w:p w14:paraId="74FE17B9" w14:textId="77777777" w:rsidR="001D6348" w:rsidRDefault="001D6348" w:rsidP="006D78B7">
      <w:pPr>
        <w:rPr>
          <w:rFonts w:ascii="Times New Roman" w:hAnsi="Times New Roman" w:cs="Times New Roman"/>
          <w:b/>
          <w:bCs/>
          <w:sz w:val="28"/>
          <w:szCs w:val="28"/>
        </w:rPr>
      </w:pPr>
    </w:p>
    <w:p w14:paraId="1CB1164F" w14:textId="77777777" w:rsidR="001D6348" w:rsidRDefault="001D6348" w:rsidP="006D78B7">
      <w:pPr>
        <w:rPr>
          <w:rFonts w:ascii="Times New Roman" w:hAnsi="Times New Roman" w:cs="Times New Roman"/>
          <w:b/>
          <w:bCs/>
          <w:sz w:val="28"/>
          <w:szCs w:val="28"/>
        </w:rPr>
      </w:pPr>
    </w:p>
    <w:p w14:paraId="48D87474" w14:textId="77777777" w:rsidR="001D6348" w:rsidRDefault="001D6348" w:rsidP="006D78B7">
      <w:pPr>
        <w:rPr>
          <w:rFonts w:ascii="Times New Roman" w:hAnsi="Times New Roman" w:cs="Times New Roman"/>
          <w:b/>
          <w:bCs/>
          <w:sz w:val="28"/>
          <w:szCs w:val="28"/>
        </w:rPr>
      </w:pPr>
    </w:p>
    <w:p w14:paraId="03B1B3BE" w14:textId="50B19CC8" w:rsidR="006D78B7" w:rsidRPr="00666E9A" w:rsidRDefault="006D78B7" w:rsidP="006D78B7">
      <w:pPr>
        <w:rPr>
          <w:rFonts w:ascii="Times New Roman" w:hAnsi="Times New Roman" w:cs="Times New Roman"/>
          <w:b/>
          <w:bCs/>
          <w:sz w:val="28"/>
          <w:szCs w:val="28"/>
        </w:rPr>
      </w:pPr>
      <w:r w:rsidRPr="00666E9A">
        <w:rPr>
          <w:rFonts w:ascii="Times New Roman" w:hAnsi="Times New Roman" w:cs="Times New Roman"/>
          <w:b/>
          <w:bCs/>
          <w:sz w:val="28"/>
          <w:szCs w:val="28"/>
        </w:rPr>
        <w:lastRenderedPageBreak/>
        <w:t>1. Introduction</w:t>
      </w:r>
    </w:p>
    <w:p w14:paraId="5349440F" w14:textId="77777777" w:rsidR="006D78B7" w:rsidRPr="006D78B7" w:rsidRDefault="006D78B7" w:rsidP="006D78B7">
      <w:pPr>
        <w:rPr>
          <w:rFonts w:ascii="Times New Roman" w:hAnsi="Times New Roman" w:cs="Times New Roman"/>
        </w:rPr>
      </w:pPr>
      <w:r w:rsidRPr="006D78B7">
        <w:rPr>
          <w:rFonts w:ascii="Times New Roman" w:hAnsi="Times New Roman" w:cs="Times New Roman"/>
        </w:rPr>
        <w:t>Sign language is a comprehensive and expressive mode of communication that utilizes hand gestures, facial expressions, and body movements to convey meaning. It serves as the primary language for millions of individuals with hearing or speech impairments worldwide. Despite its rich linguistic structure, a significant communication gap persists between sign language users and those who rely on spoken languages. This barrier often leads to social, professional, and educational isolation for the deaf and hard-of-hearing communities.</w:t>
      </w:r>
    </w:p>
    <w:p w14:paraId="3CC4CA97" w14:textId="77777777" w:rsidR="006D78B7" w:rsidRPr="006D78B7" w:rsidRDefault="006D78B7" w:rsidP="006D78B7">
      <w:pPr>
        <w:rPr>
          <w:rFonts w:ascii="Times New Roman" w:hAnsi="Times New Roman" w:cs="Times New Roman"/>
        </w:rPr>
      </w:pPr>
    </w:p>
    <w:p w14:paraId="723879E9" w14:textId="2FC70E5A" w:rsidR="006D78B7" w:rsidRPr="006D78B7" w:rsidRDefault="006D78B7" w:rsidP="006D78B7">
      <w:pPr>
        <w:rPr>
          <w:rFonts w:ascii="Times New Roman" w:hAnsi="Times New Roman" w:cs="Times New Roman"/>
        </w:rPr>
      </w:pPr>
      <w:r w:rsidRPr="006D78B7">
        <w:rPr>
          <w:rFonts w:ascii="Times New Roman" w:hAnsi="Times New Roman" w:cs="Times New Roman"/>
        </w:rPr>
        <w:t>The "Real-Time Sign Language Communication System" aims to bridge this gap by leveraging advancements in deep learning and computer vision technologies. By enabling the real-time translation of sign language gestures into text or speech, this system fosters inclusivity, empowers users, and enhances the quality of life for individuals with hearing or speech impairments.</w:t>
      </w:r>
    </w:p>
    <w:p w14:paraId="3B3A64D4" w14:textId="7DF751A3" w:rsidR="006D78B7" w:rsidRPr="00666E9A" w:rsidRDefault="006D78B7" w:rsidP="006D78B7">
      <w:pPr>
        <w:rPr>
          <w:rFonts w:ascii="Times New Roman" w:hAnsi="Times New Roman" w:cs="Times New Roman"/>
          <w:b/>
          <w:bCs/>
          <w:sz w:val="28"/>
          <w:szCs w:val="28"/>
        </w:rPr>
      </w:pPr>
      <w:r w:rsidRPr="00666E9A">
        <w:rPr>
          <w:rFonts w:ascii="Times New Roman" w:hAnsi="Times New Roman" w:cs="Times New Roman"/>
          <w:b/>
          <w:bCs/>
          <w:sz w:val="28"/>
          <w:szCs w:val="28"/>
        </w:rPr>
        <w:t>1.1 Background and Significance</w:t>
      </w:r>
    </w:p>
    <w:p w14:paraId="4A3AF1F5" w14:textId="77777777" w:rsidR="006D78B7" w:rsidRPr="006D78B7" w:rsidRDefault="006D78B7" w:rsidP="006D78B7">
      <w:pPr>
        <w:rPr>
          <w:rFonts w:ascii="Times New Roman" w:hAnsi="Times New Roman" w:cs="Times New Roman"/>
        </w:rPr>
      </w:pPr>
      <w:r w:rsidRPr="006D78B7">
        <w:rPr>
          <w:rFonts w:ascii="Times New Roman" w:hAnsi="Times New Roman" w:cs="Times New Roman"/>
        </w:rPr>
        <w:t>Sign languages are natural languages with their own grammar and syntax, distinct from spoken languages. They are not universal; for instance, American Sign Language (ASL) and Indian Sign Language (ISL) differ significantly. The lack of widespread proficiency in sign languages among the hearing population contributes to communication barriers, affecting access to education, healthcare, and employment opportunities for deaf individuals.</w:t>
      </w:r>
    </w:p>
    <w:p w14:paraId="52610EC8" w14:textId="77777777" w:rsidR="006D78B7" w:rsidRPr="006D78B7" w:rsidRDefault="006D78B7" w:rsidP="006D78B7">
      <w:pPr>
        <w:rPr>
          <w:rFonts w:ascii="Times New Roman" w:hAnsi="Times New Roman" w:cs="Times New Roman"/>
        </w:rPr>
      </w:pPr>
    </w:p>
    <w:p w14:paraId="798F4005" w14:textId="32F87124" w:rsidR="00666E9A" w:rsidRDefault="006D78B7" w:rsidP="006D78B7">
      <w:pPr>
        <w:rPr>
          <w:rFonts w:ascii="Times New Roman" w:hAnsi="Times New Roman" w:cs="Times New Roman"/>
        </w:rPr>
      </w:pPr>
      <w:r w:rsidRPr="006D78B7">
        <w:rPr>
          <w:rFonts w:ascii="Times New Roman" w:hAnsi="Times New Roman" w:cs="Times New Roman"/>
        </w:rPr>
        <w:t>Traditional methods to bridge this gap, such as human interpreters, are not always available or practical. Technological solutions, including video relay services and text-based communication, have limitations in real-time, face-to-face interactions. Therefore, there is a pressing need for an automated, real-time translation system that can facilitate seamless communication between sign language users and the broader community.</w:t>
      </w:r>
    </w:p>
    <w:p w14:paraId="61F5F0E8" w14:textId="77777777" w:rsidR="001D6348" w:rsidRPr="006D78B7" w:rsidRDefault="001D6348" w:rsidP="006D78B7">
      <w:pPr>
        <w:rPr>
          <w:rFonts w:ascii="Times New Roman" w:hAnsi="Times New Roman" w:cs="Times New Roman"/>
        </w:rPr>
      </w:pPr>
    </w:p>
    <w:p w14:paraId="188A5848" w14:textId="3327F1F0" w:rsidR="006D78B7" w:rsidRPr="00666E9A" w:rsidRDefault="006D78B7" w:rsidP="006D78B7">
      <w:pPr>
        <w:rPr>
          <w:rFonts w:ascii="Times New Roman" w:hAnsi="Times New Roman" w:cs="Times New Roman"/>
          <w:b/>
          <w:bCs/>
          <w:sz w:val="28"/>
          <w:szCs w:val="28"/>
        </w:rPr>
      </w:pPr>
      <w:r w:rsidRPr="00666E9A">
        <w:rPr>
          <w:rFonts w:ascii="Times New Roman" w:hAnsi="Times New Roman" w:cs="Times New Roman"/>
          <w:b/>
          <w:bCs/>
          <w:sz w:val="28"/>
          <w:szCs w:val="28"/>
        </w:rPr>
        <w:t>1.2 Objectives of the Study</w:t>
      </w:r>
    </w:p>
    <w:p w14:paraId="4BF84909" w14:textId="1E795CC1" w:rsidR="00666E9A" w:rsidRDefault="006D78B7" w:rsidP="006D78B7">
      <w:pPr>
        <w:rPr>
          <w:rFonts w:ascii="Times New Roman" w:hAnsi="Times New Roman" w:cs="Times New Roman"/>
        </w:rPr>
      </w:pPr>
      <w:r w:rsidRPr="006D78B7">
        <w:rPr>
          <w:rFonts w:ascii="Times New Roman" w:hAnsi="Times New Roman" w:cs="Times New Roman"/>
        </w:rPr>
        <w:t>The development of a real-time sign language communication system is guided by a set of comprehensive objectives aimed at creating an effective, inclusive, and scalable solution. These objectives are critical for addressing the challenges faced by individuals with hearing or speech impairments in their everyday interactions.</w:t>
      </w:r>
    </w:p>
    <w:p w14:paraId="5516833A" w14:textId="77777777" w:rsidR="001D6348" w:rsidRDefault="001D6348" w:rsidP="006D78B7">
      <w:pPr>
        <w:rPr>
          <w:rFonts w:ascii="Times New Roman" w:hAnsi="Times New Roman" w:cs="Times New Roman"/>
        </w:rPr>
      </w:pPr>
    </w:p>
    <w:p w14:paraId="51F09624" w14:textId="77777777" w:rsidR="001D6348" w:rsidRDefault="001D6348" w:rsidP="006D78B7">
      <w:pPr>
        <w:rPr>
          <w:rFonts w:ascii="Times New Roman" w:hAnsi="Times New Roman" w:cs="Times New Roman"/>
        </w:rPr>
      </w:pPr>
    </w:p>
    <w:p w14:paraId="62E15527" w14:textId="56F339AB" w:rsidR="006D78B7" w:rsidRPr="00666E9A" w:rsidRDefault="006D78B7" w:rsidP="006D78B7">
      <w:pPr>
        <w:rPr>
          <w:rFonts w:ascii="Times New Roman" w:hAnsi="Times New Roman" w:cs="Times New Roman"/>
          <w:b/>
          <w:bCs/>
        </w:rPr>
      </w:pPr>
      <w:r w:rsidRPr="00666E9A">
        <w:rPr>
          <w:rFonts w:ascii="Times New Roman" w:hAnsi="Times New Roman" w:cs="Times New Roman"/>
          <w:b/>
          <w:bCs/>
        </w:rPr>
        <w:lastRenderedPageBreak/>
        <w:t>Accuracy</w:t>
      </w:r>
    </w:p>
    <w:p w14:paraId="798CAE47" w14:textId="77777777" w:rsidR="006D78B7" w:rsidRPr="006D78B7" w:rsidRDefault="006D78B7" w:rsidP="006D78B7">
      <w:pPr>
        <w:rPr>
          <w:rFonts w:ascii="Times New Roman" w:hAnsi="Times New Roman" w:cs="Times New Roman"/>
        </w:rPr>
      </w:pPr>
      <w:r w:rsidRPr="006D78B7">
        <w:rPr>
          <w:rFonts w:ascii="Times New Roman" w:hAnsi="Times New Roman" w:cs="Times New Roman"/>
        </w:rPr>
        <w:t>Achieving high recognition accuracy is fundamental to the success of any communication system. For sign language translation, this involves:</w:t>
      </w:r>
    </w:p>
    <w:p w14:paraId="4C434C4A" w14:textId="77777777" w:rsidR="00707CF7" w:rsidRDefault="006D78B7" w:rsidP="006D78B7">
      <w:pPr>
        <w:pStyle w:val="ListParagraph"/>
        <w:numPr>
          <w:ilvl w:val="0"/>
          <w:numId w:val="13"/>
        </w:numPr>
        <w:rPr>
          <w:rFonts w:ascii="Times New Roman" w:hAnsi="Times New Roman" w:cs="Times New Roman"/>
        </w:rPr>
      </w:pPr>
      <w:r w:rsidRPr="00707CF7">
        <w:rPr>
          <w:rFonts w:ascii="Times New Roman" w:hAnsi="Times New Roman" w:cs="Times New Roman"/>
          <w:b/>
          <w:bCs/>
        </w:rPr>
        <w:t>Precision in Gesture Recognition</w:t>
      </w:r>
      <w:r w:rsidRPr="00707CF7">
        <w:rPr>
          <w:rFonts w:ascii="Times New Roman" w:hAnsi="Times New Roman" w:cs="Times New Roman"/>
        </w:rPr>
        <w:t>: The system must accurately interpret hand gestures, finger movements, and other physical expressions associated with sign language. This requires robust algorithms that can differentiate between subtle variations in gestures.</w:t>
      </w:r>
    </w:p>
    <w:p w14:paraId="3F628FC3" w14:textId="77777777" w:rsidR="00707CF7" w:rsidRDefault="006D78B7" w:rsidP="006D78B7">
      <w:pPr>
        <w:pStyle w:val="ListParagraph"/>
        <w:numPr>
          <w:ilvl w:val="0"/>
          <w:numId w:val="13"/>
        </w:numPr>
        <w:rPr>
          <w:rFonts w:ascii="Times New Roman" w:hAnsi="Times New Roman" w:cs="Times New Roman"/>
        </w:rPr>
      </w:pPr>
      <w:r w:rsidRPr="00707CF7">
        <w:rPr>
          <w:rFonts w:ascii="Times New Roman" w:hAnsi="Times New Roman" w:cs="Times New Roman"/>
          <w:b/>
          <w:bCs/>
        </w:rPr>
        <w:t>Support for Multiple Sign Languages</w:t>
      </w:r>
      <w:r w:rsidRPr="00707CF7">
        <w:rPr>
          <w:rFonts w:ascii="Times New Roman" w:hAnsi="Times New Roman" w:cs="Times New Roman"/>
        </w:rPr>
        <w:t>: While the initial focus is on American Sign Language (ASL) and Indian Sign Language (ISL), the system must be adaptable to other languages. Each sign language has unique grammar, syntax, and gesture sets, which necessitate tailored models for effective recognition.</w:t>
      </w:r>
    </w:p>
    <w:p w14:paraId="3DD45DEE" w14:textId="2916346A" w:rsidR="001D6348" w:rsidRDefault="006D78B7" w:rsidP="001D6348">
      <w:pPr>
        <w:pStyle w:val="ListParagraph"/>
        <w:numPr>
          <w:ilvl w:val="0"/>
          <w:numId w:val="13"/>
        </w:numPr>
        <w:rPr>
          <w:rFonts w:ascii="Times New Roman" w:hAnsi="Times New Roman" w:cs="Times New Roman"/>
        </w:rPr>
      </w:pPr>
      <w:r w:rsidRPr="00707CF7">
        <w:rPr>
          <w:rFonts w:ascii="Times New Roman" w:hAnsi="Times New Roman" w:cs="Times New Roman"/>
          <w:b/>
          <w:bCs/>
        </w:rPr>
        <w:t>Contextual Understanding</w:t>
      </w:r>
      <w:r w:rsidRPr="00707CF7">
        <w:rPr>
          <w:rFonts w:ascii="Times New Roman" w:hAnsi="Times New Roman" w:cs="Times New Roman"/>
        </w:rPr>
        <w:t>: Beyond recognizing gestures, the system should accurately interpret their meaning within a sentence or conversation, accounting for cultural and linguistic nuances.</w:t>
      </w:r>
    </w:p>
    <w:p w14:paraId="26741F7D" w14:textId="77777777" w:rsidR="001D6348" w:rsidRPr="001D6348" w:rsidRDefault="001D6348" w:rsidP="001D6348">
      <w:pPr>
        <w:ind w:left="360"/>
        <w:rPr>
          <w:rFonts w:ascii="Times New Roman" w:hAnsi="Times New Roman" w:cs="Times New Roman"/>
        </w:rPr>
      </w:pPr>
    </w:p>
    <w:p w14:paraId="7C91F74B" w14:textId="027E64D2" w:rsidR="006D78B7" w:rsidRPr="00666E9A" w:rsidRDefault="006D78B7" w:rsidP="006D78B7">
      <w:pPr>
        <w:rPr>
          <w:rFonts w:ascii="Times New Roman" w:hAnsi="Times New Roman" w:cs="Times New Roman"/>
          <w:b/>
          <w:bCs/>
        </w:rPr>
      </w:pPr>
      <w:r w:rsidRPr="00666E9A">
        <w:rPr>
          <w:rFonts w:ascii="Times New Roman" w:hAnsi="Times New Roman" w:cs="Times New Roman"/>
          <w:b/>
          <w:bCs/>
        </w:rPr>
        <w:t>Real-Time Processing</w:t>
      </w:r>
    </w:p>
    <w:p w14:paraId="636F4DDF" w14:textId="54CC85E7" w:rsidR="006D78B7" w:rsidRPr="006D78B7" w:rsidRDefault="006D78B7" w:rsidP="006D78B7">
      <w:pPr>
        <w:rPr>
          <w:rFonts w:ascii="Times New Roman" w:hAnsi="Times New Roman" w:cs="Times New Roman"/>
        </w:rPr>
      </w:pPr>
      <w:r w:rsidRPr="006D78B7">
        <w:rPr>
          <w:rFonts w:ascii="Times New Roman" w:hAnsi="Times New Roman" w:cs="Times New Roman"/>
        </w:rPr>
        <w:t>Real-time processing ensures the system is responsive and capable of facilitating natural communication. This involves:</w:t>
      </w:r>
    </w:p>
    <w:p w14:paraId="63C2DA32" w14:textId="77777777" w:rsidR="00666E9A" w:rsidRDefault="006D78B7" w:rsidP="006D78B7">
      <w:pPr>
        <w:pStyle w:val="ListParagraph"/>
        <w:numPr>
          <w:ilvl w:val="0"/>
          <w:numId w:val="1"/>
        </w:numPr>
        <w:rPr>
          <w:rFonts w:ascii="Times New Roman" w:hAnsi="Times New Roman" w:cs="Times New Roman"/>
        </w:rPr>
      </w:pPr>
      <w:r w:rsidRPr="00666E9A">
        <w:rPr>
          <w:rFonts w:ascii="Times New Roman" w:hAnsi="Times New Roman" w:cs="Times New Roman"/>
          <w:b/>
          <w:bCs/>
        </w:rPr>
        <w:t>Low Latency</w:t>
      </w:r>
      <w:r w:rsidRPr="00666E9A">
        <w:rPr>
          <w:rFonts w:ascii="Times New Roman" w:hAnsi="Times New Roman" w:cs="Times New Roman"/>
        </w:rPr>
        <w:t>: The system must process gestures and generate corresponding text or speech with minimal delay. A latency of less than 200 milliseconds is critical to maintaining the flow of conversation.</w:t>
      </w:r>
    </w:p>
    <w:p w14:paraId="34814B4B" w14:textId="77777777" w:rsidR="00666E9A" w:rsidRDefault="006D78B7" w:rsidP="006D78B7">
      <w:pPr>
        <w:pStyle w:val="ListParagraph"/>
        <w:numPr>
          <w:ilvl w:val="0"/>
          <w:numId w:val="1"/>
        </w:numPr>
        <w:rPr>
          <w:rFonts w:ascii="Times New Roman" w:hAnsi="Times New Roman" w:cs="Times New Roman"/>
        </w:rPr>
      </w:pPr>
      <w:r w:rsidRPr="00666E9A">
        <w:rPr>
          <w:rFonts w:ascii="Times New Roman" w:hAnsi="Times New Roman" w:cs="Times New Roman"/>
          <w:b/>
          <w:bCs/>
        </w:rPr>
        <w:t>Continuous Input Handling</w:t>
      </w:r>
      <w:r w:rsidRPr="00666E9A">
        <w:rPr>
          <w:rFonts w:ascii="Times New Roman" w:hAnsi="Times New Roman" w:cs="Times New Roman"/>
        </w:rPr>
        <w:t>: The system must handle continuous video feeds and process a sequence of gestures without significant performance drops.</w:t>
      </w:r>
    </w:p>
    <w:p w14:paraId="1921D58E" w14:textId="1A721CE1" w:rsidR="00707CF7" w:rsidRDefault="006D78B7" w:rsidP="00707CF7">
      <w:pPr>
        <w:pStyle w:val="ListParagraph"/>
        <w:numPr>
          <w:ilvl w:val="0"/>
          <w:numId w:val="1"/>
        </w:numPr>
        <w:rPr>
          <w:rFonts w:ascii="Times New Roman" w:hAnsi="Times New Roman" w:cs="Times New Roman"/>
        </w:rPr>
      </w:pPr>
      <w:r w:rsidRPr="00666E9A">
        <w:rPr>
          <w:rFonts w:ascii="Times New Roman" w:hAnsi="Times New Roman" w:cs="Times New Roman"/>
          <w:b/>
          <w:bCs/>
        </w:rPr>
        <w:t>Dynamic Adaptation</w:t>
      </w:r>
      <w:r w:rsidRPr="00666E9A">
        <w:rPr>
          <w:rFonts w:ascii="Times New Roman" w:hAnsi="Times New Roman" w:cs="Times New Roman"/>
        </w:rPr>
        <w:t>: The system should adapt to variations in lighting, background noise, and user speed to ensure consistent performance in real-world environments.</w:t>
      </w:r>
    </w:p>
    <w:p w14:paraId="55E00040" w14:textId="3C3B133D" w:rsidR="00707CF7" w:rsidRPr="00707CF7" w:rsidRDefault="00707CF7" w:rsidP="00707CF7">
      <w:pPr>
        <w:rPr>
          <w:rFonts w:ascii="Times New Roman" w:hAnsi="Times New Roman" w:cs="Times New Roman"/>
        </w:rPr>
      </w:pPr>
      <w:r w:rsidRPr="00731B5D">
        <w:rPr>
          <w:rFonts w:ascii="Times New Roman" w:hAnsi="Times New Roman" w:cs="Times New Roman"/>
          <w:b/>
          <w:noProof/>
        </w:rPr>
        <w:lastRenderedPageBreak/>
        <w:drawing>
          <wp:inline distT="0" distB="0" distL="0" distR="0" wp14:anchorId="2CBF0FFF" wp14:editId="3A1AC265">
            <wp:extent cx="5943600" cy="3660775"/>
            <wp:effectExtent l="0" t="0" r="0" b="0"/>
            <wp:docPr id="122417257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60775"/>
                    </a:xfrm>
                    <a:prstGeom prst="rect">
                      <a:avLst/>
                    </a:prstGeom>
                    <a:noFill/>
                    <a:ln>
                      <a:noFill/>
                    </a:ln>
                  </pic:spPr>
                </pic:pic>
              </a:graphicData>
            </a:graphic>
          </wp:inline>
        </w:drawing>
      </w:r>
    </w:p>
    <w:p w14:paraId="7644560F" w14:textId="56DDDB3A" w:rsidR="00707CF7" w:rsidRPr="00731B5D" w:rsidRDefault="00707CF7" w:rsidP="00707CF7">
      <w:pPr>
        <w:widowControl w:val="0"/>
        <w:autoSpaceDE w:val="0"/>
        <w:autoSpaceDN w:val="0"/>
        <w:adjustRightInd w:val="0"/>
        <w:spacing w:line="276" w:lineRule="auto"/>
        <w:jc w:val="center"/>
        <w:rPr>
          <w:rFonts w:ascii="Times New Roman" w:hAnsi="Times New Roman" w:cs="Times New Roman"/>
          <w:b/>
          <w:bCs/>
        </w:rPr>
      </w:pPr>
      <w:r w:rsidRPr="00731B5D">
        <w:rPr>
          <w:rFonts w:ascii="Times New Roman" w:hAnsi="Times New Roman" w:cs="Times New Roman"/>
          <w:b/>
          <w:bCs/>
        </w:rPr>
        <w:t>Fig</w:t>
      </w:r>
      <w:r>
        <w:rPr>
          <w:rFonts w:ascii="Times New Roman" w:hAnsi="Times New Roman" w:cs="Times New Roman"/>
          <w:b/>
          <w:bCs/>
        </w:rPr>
        <w:t>1</w:t>
      </w:r>
      <w:r w:rsidRPr="00731B5D">
        <w:rPr>
          <w:rFonts w:ascii="Times New Roman" w:hAnsi="Times New Roman" w:cs="Times New Roman"/>
          <w:b/>
          <w:bCs/>
        </w:rPr>
        <w:t xml:space="preserve">: </w:t>
      </w:r>
      <w:r>
        <w:rPr>
          <w:rFonts w:ascii="Times New Roman" w:hAnsi="Times New Roman" w:cs="Times New Roman"/>
          <w:b/>
          <w:bCs/>
        </w:rPr>
        <w:t>P</w:t>
      </w:r>
      <w:r w:rsidRPr="00731B5D">
        <w:rPr>
          <w:rFonts w:ascii="Times New Roman" w:hAnsi="Times New Roman" w:cs="Times New Roman"/>
          <w:b/>
          <w:bCs/>
        </w:rPr>
        <w:t xml:space="preserve">rocess and </w:t>
      </w:r>
      <w:r>
        <w:rPr>
          <w:rFonts w:ascii="Times New Roman" w:hAnsi="Times New Roman" w:cs="Times New Roman"/>
          <w:b/>
          <w:bCs/>
        </w:rPr>
        <w:t>W</w:t>
      </w:r>
      <w:r w:rsidRPr="00731B5D">
        <w:rPr>
          <w:rFonts w:ascii="Times New Roman" w:hAnsi="Times New Roman" w:cs="Times New Roman"/>
          <w:b/>
          <w:bCs/>
        </w:rPr>
        <w:t>orkflow of model</w:t>
      </w:r>
    </w:p>
    <w:p w14:paraId="3C7F9917" w14:textId="77777777" w:rsidR="00707CF7" w:rsidRPr="006D78B7" w:rsidRDefault="00707CF7" w:rsidP="006D78B7">
      <w:pPr>
        <w:rPr>
          <w:rFonts w:ascii="Times New Roman" w:hAnsi="Times New Roman" w:cs="Times New Roman"/>
        </w:rPr>
      </w:pPr>
    </w:p>
    <w:p w14:paraId="2AE2A8C0" w14:textId="294599DB" w:rsidR="006D78B7" w:rsidRPr="00666E9A" w:rsidRDefault="006D78B7" w:rsidP="006D78B7">
      <w:pPr>
        <w:rPr>
          <w:rFonts w:ascii="Times New Roman" w:hAnsi="Times New Roman" w:cs="Times New Roman"/>
          <w:b/>
          <w:bCs/>
        </w:rPr>
      </w:pPr>
      <w:r w:rsidRPr="00666E9A">
        <w:rPr>
          <w:rFonts w:ascii="Times New Roman" w:hAnsi="Times New Roman" w:cs="Times New Roman"/>
          <w:b/>
          <w:bCs/>
        </w:rPr>
        <w:t>User-Friendly Interface</w:t>
      </w:r>
    </w:p>
    <w:p w14:paraId="7F75AD8F" w14:textId="6E2C2C9D" w:rsidR="006D78B7" w:rsidRPr="006D78B7" w:rsidRDefault="006D78B7" w:rsidP="006D78B7">
      <w:pPr>
        <w:rPr>
          <w:rFonts w:ascii="Times New Roman" w:hAnsi="Times New Roman" w:cs="Times New Roman"/>
        </w:rPr>
      </w:pPr>
      <w:r w:rsidRPr="006D78B7">
        <w:rPr>
          <w:rFonts w:ascii="Times New Roman" w:hAnsi="Times New Roman" w:cs="Times New Roman"/>
        </w:rPr>
        <w:t>An intuitive and accessible interface is vital for the adoption of the system by diverse users. This includes:</w:t>
      </w:r>
    </w:p>
    <w:p w14:paraId="5DE4AA67" w14:textId="77777777" w:rsidR="00666E9A" w:rsidRDefault="006D78B7" w:rsidP="006D78B7">
      <w:pPr>
        <w:pStyle w:val="ListParagraph"/>
        <w:numPr>
          <w:ilvl w:val="0"/>
          <w:numId w:val="2"/>
        </w:numPr>
        <w:rPr>
          <w:rFonts w:ascii="Times New Roman" w:hAnsi="Times New Roman" w:cs="Times New Roman"/>
        </w:rPr>
      </w:pPr>
      <w:r w:rsidRPr="00666E9A">
        <w:rPr>
          <w:rFonts w:ascii="Times New Roman" w:hAnsi="Times New Roman" w:cs="Times New Roman"/>
          <w:b/>
          <w:bCs/>
        </w:rPr>
        <w:t>Ease of Use</w:t>
      </w:r>
      <w:r w:rsidRPr="00666E9A">
        <w:rPr>
          <w:rFonts w:ascii="Times New Roman" w:hAnsi="Times New Roman" w:cs="Times New Roman"/>
        </w:rPr>
        <w:t>: The interface should require minimal technical knowledge, allowing users to interact with the system seamlessly.</w:t>
      </w:r>
    </w:p>
    <w:p w14:paraId="49A1E719" w14:textId="77777777" w:rsidR="00666E9A" w:rsidRDefault="006D78B7" w:rsidP="006D78B7">
      <w:pPr>
        <w:pStyle w:val="ListParagraph"/>
        <w:numPr>
          <w:ilvl w:val="0"/>
          <w:numId w:val="2"/>
        </w:numPr>
        <w:rPr>
          <w:rFonts w:ascii="Times New Roman" w:hAnsi="Times New Roman" w:cs="Times New Roman"/>
        </w:rPr>
      </w:pPr>
      <w:r w:rsidRPr="00666E9A">
        <w:rPr>
          <w:rFonts w:ascii="Times New Roman" w:hAnsi="Times New Roman" w:cs="Times New Roman"/>
          <w:b/>
          <w:bCs/>
        </w:rPr>
        <w:t>Interactive Features</w:t>
      </w:r>
      <w:r w:rsidRPr="00666E9A">
        <w:rPr>
          <w:rFonts w:ascii="Times New Roman" w:hAnsi="Times New Roman" w:cs="Times New Roman"/>
        </w:rPr>
        <w:t>: Visual feedback, such as showing recognized gestures on the screen, can help users understand and correct errors in real-time.</w:t>
      </w:r>
    </w:p>
    <w:p w14:paraId="611A014A" w14:textId="23300BCB" w:rsidR="006D78B7" w:rsidRDefault="006D78B7" w:rsidP="006D78B7">
      <w:pPr>
        <w:pStyle w:val="ListParagraph"/>
        <w:numPr>
          <w:ilvl w:val="0"/>
          <w:numId w:val="2"/>
        </w:numPr>
        <w:rPr>
          <w:rFonts w:ascii="Times New Roman" w:hAnsi="Times New Roman" w:cs="Times New Roman"/>
        </w:rPr>
      </w:pPr>
      <w:r w:rsidRPr="00666E9A">
        <w:rPr>
          <w:rFonts w:ascii="Times New Roman" w:hAnsi="Times New Roman" w:cs="Times New Roman"/>
          <w:b/>
          <w:bCs/>
        </w:rPr>
        <w:t>Customization Options</w:t>
      </w:r>
      <w:r w:rsidRPr="00666E9A">
        <w:rPr>
          <w:rFonts w:ascii="Times New Roman" w:hAnsi="Times New Roman" w:cs="Times New Roman"/>
        </w:rPr>
        <w:t>: The interface should offer customizable settings, such as language preferences, voice options for text-to-speech output, and gesture calibration for individual users.</w:t>
      </w:r>
    </w:p>
    <w:p w14:paraId="324D530C" w14:textId="77777777" w:rsidR="001D6348" w:rsidRPr="001D6348" w:rsidRDefault="001D6348" w:rsidP="001D6348">
      <w:pPr>
        <w:ind w:left="360"/>
        <w:rPr>
          <w:rFonts w:ascii="Times New Roman" w:hAnsi="Times New Roman" w:cs="Times New Roman"/>
        </w:rPr>
      </w:pPr>
    </w:p>
    <w:p w14:paraId="1E31865E" w14:textId="191A3345" w:rsidR="006D78B7" w:rsidRPr="006D78B7" w:rsidRDefault="006D78B7" w:rsidP="006D78B7">
      <w:pPr>
        <w:rPr>
          <w:rFonts w:ascii="Times New Roman" w:hAnsi="Times New Roman" w:cs="Times New Roman"/>
        </w:rPr>
      </w:pPr>
      <w:r w:rsidRPr="00666E9A">
        <w:rPr>
          <w:rFonts w:ascii="Times New Roman" w:hAnsi="Times New Roman" w:cs="Times New Roman"/>
          <w:b/>
          <w:bCs/>
        </w:rPr>
        <w:t>Scalability</w:t>
      </w:r>
    </w:p>
    <w:p w14:paraId="6CFC869B" w14:textId="77777777" w:rsidR="006D78B7" w:rsidRPr="006D78B7" w:rsidRDefault="006D78B7" w:rsidP="006D78B7">
      <w:pPr>
        <w:rPr>
          <w:rFonts w:ascii="Times New Roman" w:hAnsi="Times New Roman" w:cs="Times New Roman"/>
        </w:rPr>
      </w:pPr>
      <w:r w:rsidRPr="006D78B7">
        <w:rPr>
          <w:rFonts w:ascii="Times New Roman" w:hAnsi="Times New Roman" w:cs="Times New Roman"/>
        </w:rPr>
        <w:t>Scalability ensures that the system can expand its capabilities to serve a broader audience and support additional features. This objective focuses on:</w:t>
      </w:r>
    </w:p>
    <w:p w14:paraId="2EC4ECEF" w14:textId="77777777" w:rsidR="006D78B7" w:rsidRPr="006D78B7" w:rsidRDefault="006D78B7" w:rsidP="006D78B7">
      <w:pPr>
        <w:rPr>
          <w:rFonts w:ascii="Times New Roman" w:hAnsi="Times New Roman" w:cs="Times New Roman"/>
        </w:rPr>
      </w:pPr>
    </w:p>
    <w:p w14:paraId="28D12E3A" w14:textId="77777777" w:rsidR="00666E9A" w:rsidRDefault="006D78B7" w:rsidP="006D78B7">
      <w:pPr>
        <w:pStyle w:val="ListParagraph"/>
        <w:numPr>
          <w:ilvl w:val="0"/>
          <w:numId w:val="3"/>
        </w:numPr>
        <w:rPr>
          <w:rFonts w:ascii="Times New Roman" w:hAnsi="Times New Roman" w:cs="Times New Roman"/>
        </w:rPr>
      </w:pPr>
      <w:r w:rsidRPr="00666E9A">
        <w:rPr>
          <w:rFonts w:ascii="Times New Roman" w:hAnsi="Times New Roman" w:cs="Times New Roman"/>
          <w:b/>
          <w:bCs/>
        </w:rPr>
        <w:lastRenderedPageBreak/>
        <w:t>Language Expansion</w:t>
      </w:r>
      <w:r w:rsidRPr="00666E9A">
        <w:rPr>
          <w:rFonts w:ascii="Times New Roman" w:hAnsi="Times New Roman" w:cs="Times New Roman"/>
        </w:rPr>
        <w:t>: The architecture must support the integration of new sign languages and dialects without requiring significant redesign. This could involve modular training pipelines or plug-and-play models for new datasets.</w:t>
      </w:r>
    </w:p>
    <w:p w14:paraId="27152812" w14:textId="77777777" w:rsidR="00666E9A" w:rsidRDefault="006D78B7" w:rsidP="006D78B7">
      <w:pPr>
        <w:pStyle w:val="ListParagraph"/>
        <w:numPr>
          <w:ilvl w:val="0"/>
          <w:numId w:val="3"/>
        </w:numPr>
        <w:rPr>
          <w:rFonts w:ascii="Times New Roman" w:hAnsi="Times New Roman" w:cs="Times New Roman"/>
        </w:rPr>
      </w:pPr>
      <w:r w:rsidRPr="00666E9A">
        <w:rPr>
          <w:rFonts w:ascii="Times New Roman" w:hAnsi="Times New Roman" w:cs="Times New Roman"/>
          <w:b/>
          <w:bCs/>
        </w:rPr>
        <w:t>Hardware Compatibility</w:t>
      </w:r>
      <w:r w:rsidRPr="00666E9A">
        <w:rPr>
          <w:rFonts w:ascii="Times New Roman" w:hAnsi="Times New Roman" w:cs="Times New Roman"/>
        </w:rPr>
        <w:t>: The system should run on a variety of devices, from high-performance computers to mobile devices, ensuring accessibility for users with different technological resources.</w:t>
      </w:r>
    </w:p>
    <w:p w14:paraId="303776BC" w14:textId="77777777" w:rsidR="00666E9A" w:rsidRDefault="006D78B7" w:rsidP="006D78B7">
      <w:pPr>
        <w:pStyle w:val="ListParagraph"/>
        <w:numPr>
          <w:ilvl w:val="0"/>
          <w:numId w:val="3"/>
        </w:numPr>
        <w:rPr>
          <w:rFonts w:ascii="Times New Roman" w:hAnsi="Times New Roman" w:cs="Times New Roman"/>
        </w:rPr>
      </w:pPr>
      <w:r w:rsidRPr="00666E9A">
        <w:rPr>
          <w:rFonts w:ascii="Times New Roman" w:hAnsi="Times New Roman" w:cs="Times New Roman"/>
          <w:b/>
          <w:bCs/>
        </w:rPr>
        <w:t>Cloud Integration</w:t>
      </w:r>
      <w:r w:rsidRPr="00666E9A">
        <w:rPr>
          <w:rFonts w:ascii="Times New Roman" w:hAnsi="Times New Roman" w:cs="Times New Roman"/>
        </w:rPr>
        <w:t>: Leveraging cloud-based processing can facilitate scalability by providing centralized resources for training and computation, enabling faster updates and global accessibility.</w:t>
      </w:r>
    </w:p>
    <w:p w14:paraId="7CF4879D" w14:textId="58044763" w:rsidR="006D78B7" w:rsidRPr="00666E9A" w:rsidRDefault="006D78B7" w:rsidP="006D78B7">
      <w:pPr>
        <w:pStyle w:val="ListParagraph"/>
        <w:numPr>
          <w:ilvl w:val="0"/>
          <w:numId w:val="3"/>
        </w:numPr>
        <w:rPr>
          <w:rFonts w:ascii="Times New Roman" w:hAnsi="Times New Roman" w:cs="Times New Roman"/>
        </w:rPr>
      </w:pPr>
      <w:r w:rsidRPr="00666E9A">
        <w:rPr>
          <w:rFonts w:ascii="Times New Roman" w:hAnsi="Times New Roman" w:cs="Times New Roman"/>
          <w:b/>
          <w:bCs/>
        </w:rPr>
        <w:t>Future Enhancements</w:t>
      </w:r>
      <w:r w:rsidRPr="00666E9A">
        <w:rPr>
          <w:rFonts w:ascii="Times New Roman" w:hAnsi="Times New Roman" w:cs="Times New Roman"/>
        </w:rPr>
        <w:t>: The design should accommodate future technological advancements, such as 3D avatar integration or improved neural network models.</w:t>
      </w:r>
    </w:p>
    <w:p w14:paraId="4C79A854" w14:textId="6B206846" w:rsidR="00666E9A" w:rsidRDefault="006D78B7" w:rsidP="006D78B7">
      <w:pPr>
        <w:rPr>
          <w:rFonts w:ascii="Times New Roman" w:hAnsi="Times New Roman" w:cs="Times New Roman"/>
        </w:rPr>
      </w:pPr>
      <w:r w:rsidRPr="006D78B7">
        <w:rPr>
          <w:rFonts w:ascii="Times New Roman" w:hAnsi="Times New Roman" w:cs="Times New Roman"/>
        </w:rPr>
        <w:t>By addressing these objectives in detail, the study aims to create a system that not only bridges communication gaps but also sets a foundation for continued innovation in accessible technologies. Each objective aligns with the broader goal of promoting inclusivity and empowering individuals with hearing or speech impairments in various aspects of their lives.</w:t>
      </w:r>
    </w:p>
    <w:p w14:paraId="104CEB6A" w14:textId="77777777" w:rsidR="001D6348" w:rsidRPr="006D78B7" w:rsidRDefault="001D6348" w:rsidP="006D78B7">
      <w:pPr>
        <w:rPr>
          <w:rFonts w:ascii="Times New Roman" w:hAnsi="Times New Roman" w:cs="Times New Roman"/>
        </w:rPr>
      </w:pPr>
    </w:p>
    <w:p w14:paraId="50BA41A9" w14:textId="723B7189" w:rsidR="006D78B7" w:rsidRPr="00666E9A" w:rsidRDefault="006D78B7" w:rsidP="006D78B7">
      <w:pPr>
        <w:rPr>
          <w:rFonts w:ascii="Times New Roman" w:hAnsi="Times New Roman" w:cs="Times New Roman"/>
          <w:b/>
          <w:bCs/>
          <w:sz w:val="28"/>
          <w:szCs w:val="28"/>
        </w:rPr>
      </w:pPr>
      <w:r w:rsidRPr="00666E9A">
        <w:rPr>
          <w:rFonts w:ascii="Times New Roman" w:hAnsi="Times New Roman" w:cs="Times New Roman"/>
          <w:b/>
          <w:bCs/>
          <w:sz w:val="28"/>
          <w:szCs w:val="28"/>
        </w:rPr>
        <w:t>1.3 Scope of the Study</w:t>
      </w:r>
    </w:p>
    <w:p w14:paraId="3D7CA577" w14:textId="77777777" w:rsidR="00666E9A" w:rsidRDefault="006D78B7" w:rsidP="006D78B7">
      <w:pPr>
        <w:rPr>
          <w:rFonts w:ascii="Times New Roman" w:hAnsi="Times New Roman" w:cs="Times New Roman"/>
        </w:rPr>
      </w:pPr>
      <w:r w:rsidRPr="006D78B7">
        <w:rPr>
          <w:rFonts w:ascii="Times New Roman" w:hAnsi="Times New Roman" w:cs="Times New Roman"/>
        </w:rPr>
        <w:t>The scope of this study encompasses the following:</w:t>
      </w:r>
    </w:p>
    <w:p w14:paraId="6BAC0CB7" w14:textId="77777777" w:rsidR="00666E9A" w:rsidRDefault="006D78B7" w:rsidP="006D78B7">
      <w:pPr>
        <w:pStyle w:val="ListParagraph"/>
        <w:numPr>
          <w:ilvl w:val="0"/>
          <w:numId w:val="4"/>
        </w:numPr>
        <w:rPr>
          <w:rFonts w:ascii="Times New Roman" w:hAnsi="Times New Roman" w:cs="Times New Roman"/>
        </w:rPr>
      </w:pPr>
      <w:r w:rsidRPr="00666E9A">
        <w:rPr>
          <w:rFonts w:ascii="Times New Roman" w:hAnsi="Times New Roman" w:cs="Times New Roman"/>
          <w:b/>
          <w:bCs/>
        </w:rPr>
        <w:t>Data Collection</w:t>
      </w:r>
      <w:r w:rsidRPr="00666E9A">
        <w:rPr>
          <w:rFonts w:ascii="Times New Roman" w:hAnsi="Times New Roman" w:cs="Times New Roman"/>
        </w:rPr>
        <w:t>: Gathering a diverse dataset of sign language gestures for training and testing purposes.</w:t>
      </w:r>
    </w:p>
    <w:p w14:paraId="2CD61F13" w14:textId="77777777" w:rsidR="00666E9A" w:rsidRDefault="006D78B7" w:rsidP="006D78B7">
      <w:pPr>
        <w:pStyle w:val="ListParagraph"/>
        <w:numPr>
          <w:ilvl w:val="0"/>
          <w:numId w:val="4"/>
        </w:numPr>
        <w:rPr>
          <w:rFonts w:ascii="Times New Roman" w:hAnsi="Times New Roman" w:cs="Times New Roman"/>
        </w:rPr>
      </w:pPr>
      <w:r w:rsidRPr="00666E9A">
        <w:rPr>
          <w:rFonts w:ascii="Times New Roman" w:hAnsi="Times New Roman" w:cs="Times New Roman"/>
          <w:b/>
          <w:bCs/>
        </w:rPr>
        <w:t>Model Development</w:t>
      </w:r>
      <w:r w:rsidRPr="00666E9A">
        <w:rPr>
          <w:rFonts w:ascii="Times New Roman" w:hAnsi="Times New Roman" w:cs="Times New Roman"/>
        </w:rPr>
        <w:t>: Utilizing deep learning models, such as Convolutional Neural Networks (CNNs) and Recurrent Neural Networks (RNNs), for gesture recognition and translation.</w:t>
      </w:r>
    </w:p>
    <w:p w14:paraId="6B9CCC34" w14:textId="77777777" w:rsidR="00666E9A" w:rsidRDefault="006D78B7" w:rsidP="006D78B7">
      <w:pPr>
        <w:pStyle w:val="ListParagraph"/>
        <w:numPr>
          <w:ilvl w:val="0"/>
          <w:numId w:val="4"/>
        </w:numPr>
        <w:rPr>
          <w:rFonts w:ascii="Times New Roman" w:hAnsi="Times New Roman" w:cs="Times New Roman"/>
        </w:rPr>
      </w:pPr>
      <w:r w:rsidRPr="00666E9A">
        <w:rPr>
          <w:rFonts w:ascii="Times New Roman" w:hAnsi="Times New Roman" w:cs="Times New Roman"/>
          <w:b/>
          <w:bCs/>
        </w:rPr>
        <w:t>System Integration</w:t>
      </w:r>
      <w:r w:rsidRPr="00666E9A">
        <w:rPr>
          <w:rFonts w:ascii="Times New Roman" w:hAnsi="Times New Roman" w:cs="Times New Roman"/>
        </w:rPr>
        <w:t>: Combining computer vision techniques with natural language processing to translate recognized gestures into text or speech.</w:t>
      </w:r>
    </w:p>
    <w:p w14:paraId="0376CB7C" w14:textId="278F09F0" w:rsidR="006D78B7" w:rsidRPr="00666E9A" w:rsidRDefault="006D78B7" w:rsidP="006D78B7">
      <w:pPr>
        <w:pStyle w:val="ListParagraph"/>
        <w:numPr>
          <w:ilvl w:val="0"/>
          <w:numId w:val="4"/>
        </w:numPr>
        <w:rPr>
          <w:rFonts w:ascii="Times New Roman" w:hAnsi="Times New Roman" w:cs="Times New Roman"/>
        </w:rPr>
      </w:pPr>
      <w:r w:rsidRPr="00666E9A">
        <w:rPr>
          <w:rFonts w:ascii="Times New Roman" w:hAnsi="Times New Roman" w:cs="Times New Roman"/>
          <w:b/>
          <w:bCs/>
        </w:rPr>
        <w:t>Evaluation</w:t>
      </w:r>
      <w:r w:rsidRPr="00666E9A">
        <w:rPr>
          <w:rFonts w:ascii="Times New Roman" w:hAnsi="Times New Roman" w:cs="Times New Roman"/>
        </w:rPr>
        <w:t>: Assessing the system's performance in terms of accuracy, latency, and user satisfaction through empirical testing and user feedback.</w:t>
      </w:r>
    </w:p>
    <w:p w14:paraId="19D726D2" w14:textId="6C7FA641" w:rsidR="00666E9A" w:rsidRPr="006D78B7" w:rsidRDefault="006D78B7" w:rsidP="006D78B7">
      <w:pPr>
        <w:rPr>
          <w:rFonts w:ascii="Times New Roman" w:hAnsi="Times New Roman" w:cs="Times New Roman"/>
        </w:rPr>
      </w:pPr>
      <w:r w:rsidRPr="006D78B7">
        <w:rPr>
          <w:rFonts w:ascii="Times New Roman" w:hAnsi="Times New Roman" w:cs="Times New Roman"/>
        </w:rPr>
        <w:t>By addressing these areas, the study seeks to contribute to the development of accessible communication tools that promote inclusivity and equal opportunities for individuals with hearing or speech impairments.</w:t>
      </w:r>
    </w:p>
    <w:p w14:paraId="0B28C901" w14:textId="77777777" w:rsidR="006D78B7" w:rsidRPr="006D78B7" w:rsidRDefault="006D78B7" w:rsidP="006D78B7">
      <w:pPr>
        <w:rPr>
          <w:rFonts w:ascii="Times New Roman" w:hAnsi="Times New Roman" w:cs="Times New Roman"/>
        </w:rPr>
      </w:pPr>
    </w:p>
    <w:p w14:paraId="1BB62ED2" w14:textId="77777777" w:rsidR="001D6348" w:rsidRDefault="001D6348" w:rsidP="006D78B7">
      <w:pPr>
        <w:rPr>
          <w:rFonts w:ascii="Times New Roman" w:hAnsi="Times New Roman" w:cs="Times New Roman"/>
          <w:b/>
          <w:bCs/>
          <w:sz w:val="28"/>
          <w:szCs w:val="28"/>
        </w:rPr>
      </w:pPr>
    </w:p>
    <w:p w14:paraId="1C307289" w14:textId="77777777" w:rsidR="001D6348" w:rsidRDefault="001D6348" w:rsidP="006D78B7">
      <w:pPr>
        <w:rPr>
          <w:rFonts w:ascii="Times New Roman" w:hAnsi="Times New Roman" w:cs="Times New Roman"/>
          <w:b/>
          <w:bCs/>
          <w:sz w:val="28"/>
          <w:szCs w:val="28"/>
        </w:rPr>
      </w:pPr>
    </w:p>
    <w:p w14:paraId="58497D21" w14:textId="77777777" w:rsidR="001D6348" w:rsidRDefault="001D6348" w:rsidP="006D78B7">
      <w:pPr>
        <w:rPr>
          <w:rFonts w:ascii="Times New Roman" w:hAnsi="Times New Roman" w:cs="Times New Roman"/>
          <w:b/>
          <w:bCs/>
          <w:sz w:val="28"/>
          <w:szCs w:val="28"/>
        </w:rPr>
      </w:pPr>
    </w:p>
    <w:p w14:paraId="36B3DE8A" w14:textId="09A69FB4" w:rsidR="006D78B7" w:rsidRPr="00666E9A" w:rsidRDefault="006D78B7" w:rsidP="006D78B7">
      <w:pPr>
        <w:rPr>
          <w:rFonts w:ascii="Times New Roman" w:hAnsi="Times New Roman" w:cs="Times New Roman"/>
          <w:b/>
          <w:bCs/>
          <w:sz w:val="28"/>
          <w:szCs w:val="28"/>
        </w:rPr>
      </w:pPr>
      <w:r w:rsidRPr="00666E9A">
        <w:rPr>
          <w:rFonts w:ascii="Times New Roman" w:hAnsi="Times New Roman" w:cs="Times New Roman"/>
          <w:b/>
          <w:bCs/>
          <w:sz w:val="28"/>
          <w:szCs w:val="28"/>
        </w:rPr>
        <w:lastRenderedPageBreak/>
        <w:t xml:space="preserve">2. Motivation and Applications  </w:t>
      </w:r>
    </w:p>
    <w:p w14:paraId="50E2971E" w14:textId="6DF91855" w:rsidR="006D78B7" w:rsidRPr="006D78B7" w:rsidRDefault="006D78B7" w:rsidP="006D78B7">
      <w:pPr>
        <w:rPr>
          <w:rFonts w:ascii="Times New Roman" w:hAnsi="Times New Roman" w:cs="Times New Roman"/>
        </w:rPr>
      </w:pPr>
      <w:r w:rsidRPr="006D78B7">
        <w:rPr>
          <w:rFonts w:ascii="Times New Roman" w:hAnsi="Times New Roman" w:cs="Times New Roman"/>
        </w:rPr>
        <w:t>The motivation behind this project lies in the need for universal communication tools that integrate seamlessly into diverse environments. The system offers wide-ranging applications:</w:t>
      </w:r>
    </w:p>
    <w:p w14:paraId="4E7AFB6F" w14:textId="77777777" w:rsidR="00666E9A" w:rsidRDefault="006D78B7" w:rsidP="006D78B7">
      <w:pPr>
        <w:pStyle w:val="ListParagraph"/>
        <w:numPr>
          <w:ilvl w:val="0"/>
          <w:numId w:val="5"/>
        </w:numPr>
        <w:rPr>
          <w:rFonts w:ascii="Times New Roman" w:hAnsi="Times New Roman" w:cs="Times New Roman"/>
        </w:rPr>
      </w:pPr>
      <w:r w:rsidRPr="00666E9A">
        <w:rPr>
          <w:rFonts w:ascii="Times New Roman" w:hAnsi="Times New Roman" w:cs="Times New Roman"/>
          <w:b/>
          <w:bCs/>
        </w:rPr>
        <w:t>Education</w:t>
      </w:r>
      <w:r w:rsidRPr="00666E9A">
        <w:rPr>
          <w:rFonts w:ascii="Times New Roman" w:hAnsi="Times New Roman" w:cs="Times New Roman"/>
        </w:rPr>
        <w:t xml:space="preserve">: Real-time translation in classrooms enables deaf students to participate actively, bridging the gap in traditional learning environments. This inclusion fosters equitable access to knowledge.  </w:t>
      </w:r>
    </w:p>
    <w:p w14:paraId="5F087793" w14:textId="77777777" w:rsidR="00666E9A" w:rsidRDefault="006D78B7" w:rsidP="006D78B7">
      <w:pPr>
        <w:pStyle w:val="ListParagraph"/>
        <w:numPr>
          <w:ilvl w:val="0"/>
          <w:numId w:val="5"/>
        </w:numPr>
        <w:rPr>
          <w:rFonts w:ascii="Times New Roman" w:hAnsi="Times New Roman" w:cs="Times New Roman"/>
        </w:rPr>
      </w:pPr>
      <w:r w:rsidRPr="00666E9A">
        <w:rPr>
          <w:rFonts w:ascii="Times New Roman" w:hAnsi="Times New Roman" w:cs="Times New Roman"/>
          <w:b/>
          <w:bCs/>
        </w:rPr>
        <w:t>Healthcare</w:t>
      </w:r>
      <w:r w:rsidRPr="00666E9A">
        <w:rPr>
          <w:rFonts w:ascii="Times New Roman" w:hAnsi="Times New Roman" w:cs="Times New Roman"/>
        </w:rPr>
        <w:t xml:space="preserve">: Effective communication between patients and healthcare providers is crucial. This system eliminates barriers, ensuring clear and efficient medical consultations.  </w:t>
      </w:r>
    </w:p>
    <w:p w14:paraId="3D310588" w14:textId="77777777" w:rsidR="00666E9A" w:rsidRDefault="006D78B7" w:rsidP="006D78B7">
      <w:pPr>
        <w:pStyle w:val="ListParagraph"/>
        <w:numPr>
          <w:ilvl w:val="0"/>
          <w:numId w:val="5"/>
        </w:numPr>
        <w:rPr>
          <w:rFonts w:ascii="Times New Roman" w:hAnsi="Times New Roman" w:cs="Times New Roman"/>
        </w:rPr>
      </w:pPr>
      <w:r w:rsidRPr="00666E9A">
        <w:rPr>
          <w:rFonts w:ascii="Times New Roman" w:hAnsi="Times New Roman" w:cs="Times New Roman"/>
          <w:b/>
          <w:bCs/>
        </w:rPr>
        <w:t>Customer Service</w:t>
      </w:r>
      <w:r w:rsidRPr="00666E9A">
        <w:rPr>
          <w:rFonts w:ascii="Times New Roman" w:hAnsi="Times New Roman" w:cs="Times New Roman"/>
        </w:rPr>
        <w:t xml:space="preserve">: By facilitating interaction between businesses and the deaf community, this tool promotes inclusivity in customer support systems.  </w:t>
      </w:r>
    </w:p>
    <w:p w14:paraId="06B71A5B" w14:textId="58ADE3D5" w:rsidR="006D78B7" w:rsidRPr="00666E9A" w:rsidRDefault="006D78B7" w:rsidP="006D78B7">
      <w:pPr>
        <w:pStyle w:val="ListParagraph"/>
        <w:numPr>
          <w:ilvl w:val="0"/>
          <w:numId w:val="5"/>
        </w:numPr>
        <w:rPr>
          <w:rFonts w:ascii="Times New Roman" w:hAnsi="Times New Roman" w:cs="Times New Roman"/>
        </w:rPr>
      </w:pPr>
      <w:r w:rsidRPr="00666E9A">
        <w:rPr>
          <w:rFonts w:ascii="Times New Roman" w:hAnsi="Times New Roman" w:cs="Times New Roman"/>
          <w:b/>
          <w:bCs/>
        </w:rPr>
        <w:t>Daily Communication</w:t>
      </w:r>
      <w:r w:rsidRPr="00666E9A">
        <w:rPr>
          <w:rFonts w:ascii="Times New Roman" w:hAnsi="Times New Roman" w:cs="Times New Roman"/>
        </w:rPr>
        <w:t xml:space="preserve">: Whether in casual conversations or professional settings, the system facilitates seamless interactions between hearing and deaf individuals.  </w:t>
      </w:r>
    </w:p>
    <w:p w14:paraId="6CCA61FE" w14:textId="220A37B9" w:rsidR="006D78B7" w:rsidRPr="006D78B7" w:rsidRDefault="006D78B7" w:rsidP="006D78B7">
      <w:pPr>
        <w:rPr>
          <w:rFonts w:ascii="Times New Roman" w:hAnsi="Times New Roman" w:cs="Times New Roman"/>
        </w:rPr>
      </w:pPr>
      <w:r w:rsidRPr="006D78B7">
        <w:rPr>
          <w:rFonts w:ascii="Times New Roman" w:hAnsi="Times New Roman" w:cs="Times New Roman"/>
        </w:rPr>
        <w:t>The emphasis on inclusivity and accessibility ensures the system's relevance across a wide spectrum of scenarios.</w:t>
      </w:r>
    </w:p>
    <w:p w14:paraId="2B1E4828" w14:textId="77777777" w:rsidR="006D78B7" w:rsidRDefault="006D78B7" w:rsidP="006D78B7">
      <w:pPr>
        <w:rPr>
          <w:rFonts w:ascii="Times New Roman" w:hAnsi="Times New Roman" w:cs="Times New Roman"/>
        </w:rPr>
      </w:pPr>
    </w:p>
    <w:p w14:paraId="6A657ED3" w14:textId="77777777" w:rsidR="001D6348" w:rsidRDefault="001D6348" w:rsidP="006D78B7">
      <w:pPr>
        <w:rPr>
          <w:rFonts w:ascii="Times New Roman" w:hAnsi="Times New Roman" w:cs="Times New Roman"/>
        </w:rPr>
      </w:pPr>
    </w:p>
    <w:p w14:paraId="103FDD41" w14:textId="77777777" w:rsidR="001D6348" w:rsidRDefault="001D6348" w:rsidP="006D78B7">
      <w:pPr>
        <w:rPr>
          <w:rFonts w:ascii="Times New Roman" w:hAnsi="Times New Roman" w:cs="Times New Roman"/>
        </w:rPr>
      </w:pPr>
    </w:p>
    <w:p w14:paraId="15923044" w14:textId="77777777" w:rsidR="001D6348" w:rsidRDefault="001D6348" w:rsidP="006D78B7">
      <w:pPr>
        <w:rPr>
          <w:rFonts w:ascii="Times New Roman" w:hAnsi="Times New Roman" w:cs="Times New Roman"/>
        </w:rPr>
      </w:pPr>
    </w:p>
    <w:p w14:paraId="090C1101" w14:textId="77777777" w:rsidR="001D6348" w:rsidRDefault="001D6348" w:rsidP="006D78B7">
      <w:pPr>
        <w:rPr>
          <w:rFonts w:ascii="Times New Roman" w:hAnsi="Times New Roman" w:cs="Times New Roman"/>
        </w:rPr>
      </w:pPr>
    </w:p>
    <w:p w14:paraId="06DB1163" w14:textId="77777777" w:rsidR="001D6348" w:rsidRDefault="001D6348" w:rsidP="006D78B7">
      <w:pPr>
        <w:rPr>
          <w:rFonts w:ascii="Times New Roman" w:hAnsi="Times New Roman" w:cs="Times New Roman"/>
        </w:rPr>
      </w:pPr>
    </w:p>
    <w:p w14:paraId="587D4DA7" w14:textId="77777777" w:rsidR="001D6348" w:rsidRDefault="001D6348" w:rsidP="006D78B7">
      <w:pPr>
        <w:rPr>
          <w:rFonts w:ascii="Times New Roman" w:hAnsi="Times New Roman" w:cs="Times New Roman"/>
        </w:rPr>
      </w:pPr>
    </w:p>
    <w:p w14:paraId="05436E94" w14:textId="77777777" w:rsidR="001D6348" w:rsidRDefault="001D6348" w:rsidP="006D78B7">
      <w:pPr>
        <w:rPr>
          <w:rFonts w:ascii="Times New Roman" w:hAnsi="Times New Roman" w:cs="Times New Roman"/>
        </w:rPr>
      </w:pPr>
    </w:p>
    <w:p w14:paraId="1D865745" w14:textId="77777777" w:rsidR="001D6348" w:rsidRDefault="001D6348" w:rsidP="006D78B7">
      <w:pPr>
        <w:rPr>
          <w:rFonts w:ascii="Times New Roman" w:hAnsi="Times New Roman" w:cs="Times New Roman"/>
        </w:rPr>
      </w:pPr>
    </w:p>
    <w:p w14:paraId="274F2D87" w14:textId="77777777" w:rsidR="001D6348" w:rsidRDefault="001D6348" w:rsidP="006D78B7">
      <w:pPr>
        <w:rPr>
          <w:rFonts w:ascii="Times New Roman" w:hAnsi="Times New Roman" w:cs="Times New Roman"/>
        </w:rPr>
      </w:pPr>
    </w:p>
    <w:p w14:paraId="4018F09B" w14:textId="77777777" w:rsidR="001D6348" w:rsidRDefault="001D6348" w:rsidP="006D78B7">
      <w:pPr>
        <w:rPr>
          <w:rFonts w:ascii="Times New Roman" w:hAnsi="Times New Roman" w:cs="Times New Roman"/>
        </w:rPr>
      </w:pPr>
    </w:p>
    <w:p w14:paraId="1F577291" w14:textId="77777777" w:rsidR="001D6348" w:rsidRDefault="001D6348" w:rsidP="006D78B7">
      <w:pPr>
        <w:rPr>
          <w:rFonts w:ascii="Times New Roman" w:hAnsi="Times New Roman" w:cs="Times New Roman"/>
        </w:rPr>
      </w:pPr>
    </w:p>
    <w:p w14:paraId="4B31280C" w14:textId="77777777" w:rsidR="001D6348" w:rsidRDefault="001D6348" w:rsidP="006D78B7">
      <w:pPr>
        <w:rPr>
          <w:rFonts w:ascii="Times New Roman" w:hAnsi="Times New Roman" w:cs="Times New Roman"/>
        </w:rPr>
      </w:pPr>
    </w:p>
    <w:p w14:paraId="4905A25F" w14:textId="77777777" w:rsidR="001D6348" w:rsidRDefault="001D6348" w:rsidP="006D78B7">
      <w:pPr>
        <w:rPr>
          <w:rFonts w:ascii="Times New Roman" w:hAnsi="Times New Roman" w:cs="Times New Roman"/>
        </w:rPr>
      </w:pPr>
    </w:p>
    <w:p w14:paraId="5438CA01" w14:textId="77777777" w:rsidR="001D6348" w:rsidRPr="006D78B7" w:rsidRDefault="001D6348" w:rsidP="006D78B7">
      <w:pPr>
        <w:rPr>
          <w:rFonts w:ascii="Times New Roman" w:hAnsi="Times New Roman" w:cs="Times New Roman"/>
        </w:rPr>
      </w:pPr>
    </w:p>
    <w:p w14:paraId="43C2FC2D" w14:textId="4DF7C03F" w:rsidR="006D78B7" w:rsidRPr="00666E9A" w:rsidRDefault="006D78B7" w:rsidP="006D78B7">
      <w:pPr>
        <w:rPr>
          <w:rFonts w:ascii="Times New Roman" w:hAnsi="Times New Roman" w:cs="Times New Roman"/>
          <w:b/>
          <w:bCs/>
          <w:sz w:val="28"/>
          <w:szCs w:val="28"/>
        </w:rPr>
      </w:pPr>
      <w:r w:rsidRPr="006D78B7">
        <w:rPr>
          <w:rFonts w:ascii="Times New Roman" w:hAnsi="Times New Roman" w:cs="Times New Roman"/>
        </w:rPr>
        <w:lastRenderedPageBreak/>
        <w:t xml:space="preserve"> </w:t>
      </w:r>
      <w:r w:rsidRPr="00666E9A">
        <w:rPr>
          <w:rFonts w:ascii="Times New Roman" w:hAnsi="Times New Roman" w:cs="Times New Roman"/>
          <w:b/>
          <w:bCs/>
          <w:sz w:val="28"/>
          <w:szCs w:val="28"/>
        </w:rPr>
        <w:t xml:space="preserve">3. Methodology  </w:t>
      </w:r>
    </w:p>
    <w:p w14:paraId="016D905B" w14:textId="6347B0A6" w:rsidR="00666E9A" w:rsidRDefault="006D78B7" w:rsidP="006D78B7">
      <w:pPr>
        <w:rPr>
          <w:rFonts w:ascii="Times New Roman" w:hAnsi="Times New Roman" w:cs="Times New Roman"/>
        </w:rPr>
      </w:pPr>
      <w:r w:rsidRPr="006D78B7">
        <w:rPr>
          <w:rFonts w:ascii="Times New Roman" w:hAnsi="Times New Roman" w:cs="Times New Roman"/>
        </w:rPr>
        <w:t xml:space="preserve"> System Architecture of the Real-Time Sign Language Communication System</w:t>
      </w:r>
    </w:p>
    <w:p w14:paraId="43625625" w14:textId="18EAFDE0" w:rsidR="00666E9A" w:rsidRDefault="00707CF7" w:rsidP="006D78B7">
      <w:pPr>
        <w:rPr>
          <w:rFonts w:ascii="Times New Roman" w:hAnsi="Times New Roman" w:cs="Times New Roman"/>
        </w:rPr>
      </w:pPr>
      <w:r w:rsidRPr="00731B5D">
        <w:rPr>
          <w:rFonts w:ascii="Times New Roman" w:hAnsi="Times New Roman" w:cs="Times New Roman"/>
          <w:noProof/>
        </w:rPr>
        <w:drawing>
          <wp:inline distT="0" distB="0" distL="0" distR="0" wp14:anchorId="60C1BEFA" wp14:editId="03C86533">
            <wp:extent cx="5301205" cy="2265222"/>
            <wp:effectExtent l="0" t="0" r="0" b="0"/>
            <wp:docPr id="3" name="Picture 1" descr="A diagram of a flow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descr="A diagram of a flowchart&#10;&#10;Description automatically generated"/>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1222" cy="2295140"/>
                    </a:xfrm>
                    <a:prstGeom prst="rect">
                      <a:avLst/>
                    </a:prstGeom>
                    <a:noFill/>
                    <a:ln>
                      <a:noFill/>
                    </a:ln>
                  </pic:spPr>
                </pic:pic>
              </a:graphicData>
            </a:graphic>
          </wp:inline>
        </w:drawing>
      </w:r>
    </w:p>
    <w:p w14:paraId="0AF3F393" w14:textId="6C9705B3" w:rsidR="00707CF7" w:rsidRPr="00707CF7" w:rsidRDefault="00707CF7" w:rsidP="00707CF7">
      <w:pPr>
        <w:jc w:val="center"/>
        <w:rPr>
          <w:rFonts w:ascii="Times New Roman" w:hAnsi="Times New Roman" w:cs="Times New Roman"/>
          <w:b/>
          <w:bCs/>
        </w:rPr>
      </w:pPr>
      <w:r w:rsidRPr="00707CF7">
        <w:rPr>
          <w:rFonts w:ascii="Times New Roman" w:hAnsi="Times New Roman" w:cs="Times New Roman"/>
          <w:b/>
          <w:bCs/>
        </w:rPr>
        <w:t>Fig 2: System Architecture</w:t>
      </w:r>
    </w:p>
    <w:p w14:paraId="2A7CBF5B" w14:textId="77777777" w:rsidR="00707CF7" w:rsidRPr="006D78B7" w:rsidRDefault="00707CF7" w:rsidP="006D78B7">
      <w:pPr>
        <w:rPr>
          <w:rFonts w:ascii="Times New Roman" w:hAnsi="Times New Roman" w:cs="Times New Roman"/>
        </w:rPr>
      </w:pPr>
    </w:p>
    <w:p w14:paraId="2E88F316" w14:textId="77777777" w:rsidR="006D78B7" w:rsidRPr="006D78B7" w:rsidRDefault="006D78B7" w:rsidP="006D78B7">
      <w:pPr>
        <w:rPr>
          <w:rFonts w:ascii="Times New Roman" w:hAnsi="Times New Roman" w:cs="Times New Roman"/>
        </w:rPr>
      </w:pPr>
      <w:r w:rsidRPr="006D78B7">
        <w:rPr>
          <w:rFonts w:ascii="Times New Roman" w:hAnsi="Times New Roman" w:cs="Times New Roman"/>
        </w:rPr>
        <w:t>The architecture of the Real-Time Sign Language Communication System is modular, designed to ensure scalability, efficiency, and adaptability to diverse real-world scenarios. Each layer in the architecture is tailored to handle specific tasks in the pipeline, enabling robust processing and seamless communication.</w:t>
      </w:r>
    </w:p>
    <w:p w14:paraId="5EF1B8FF" w14:textId="77777777" w:rsidR="006D78B7" w:rsidRPr="006D78B7" w:rsidRDefault="006D78B7" w:rsidP="006D78B7">
      <w:pPr>
        <w:rPr>
          <w:rFonts w:ascii="Times New Roman" w:hAnsi="Times New Roman" w:cs="Times New Roman"/>
        </w:rPr>
      </w:pPr>
    </w:p>
    <w:p w14:paraId="7A52FA01" w14:textId="240BEAED" w:rsidR="006D78B7" w:rsidRPr="00707CF7" w:rsidRDefault="006D78B7" w:rsidP="006D78B7">
      <w:pPr>
        <w:rPr>
          <w:rFonts w:ascii="Times New Roman" w:hAnsi="Times New Roman" w:cs="Times New Roman"/>
          <w:sz w:val="28"/>
          <w:szCs w:val="28"/>
        </w:rPr>
      </w:pPr>
      <w:r w:rsidRPr="00707CF7">
        <w:rPr>
          <w:rFonts w:ascii="Times New Roman" w:hAnsi="Times New Roman" w:cs="Times New Roman"/>
          <w:b/>
          <w:bCs/>
          <w:sz w:val="28"/>
          <w:szCs w:val="28"/>
        </w:rPr>
        <w:t>Input Layer</w:t>
      </w:r>
    </w:p>
    <w:p w14:paraId="5C4E03BA" w14:textId="77777777" w:rsidR="006D78B7" w:rsidRPr="006D78B7" w:rsidRDefault="006D78B7" w:rsidP="006D78B7">
      <w:pPr>
        <w:rPr>
          <w:rFonts w:ascii="Times New Roman" w:hAnsi="Times New Roman" w:cs="Times New Roman"/>
        </w:rPr>
      </w:pPr>
      <w:r w:rsidRPr="006D78B7">
        <w:rPr>
          <w:rFonts w:ascii="Times New Roman" w:hAnsi="Times New Roman" w:cs="Times New Roman"/>
        </w:rPr>
        <w:t xml:space="preserve">The input layer serves as the entry point for the system, capturing the real-time video feed of sign language gestures.  </w:t>
      </w:r>
    </w:p>
    <w:p w14:paraId="37F1F114" w14:textId="77777777" w:rsidR="006D78B7" w:rsidRPr="006D78B7" w:rsidRDefault="006D78B7" w:rsidP="006D78B7">
      <w:pPr>
        <w:rPr>
          <w:rFonts w:ascii="Times New Roman" w:hAnsi="Times New Roman" w:cs="Times New Roman"/>
        </w:rPr>
      </w:pPr>
    </w:p>
    <w:p w14:paraId="0165ED38" w14:textId="77777777" w:rsidR="00666E9A" w:rsidRDefault="006D78B7" w:rsidP="006D78B7">
      <w:pPr>
        <w:pStyle w:val="ListParagraph"/>
        <w:numPr>
          <w:ilvl w:val="0"/>
          <w:numId w:val="6"/>
        </w:numPr>
        <w:rPr>
          <w:rFonts w:ascii="Times New Roman" w:hAnsi="Times New Roman" w:cs="Times New Roman"/>
        </w:rPr>
      </w:pPr>
      <w:r w:rsidRPr="00666E9A">
        <w:rPr>
          <w:rFonts w:ascii="Times New Roman" w:hAnsi="Times New Roman" w:cs="Times New Roman"/>
          <w:b/>
          <w:bCs/>
        </w:rPr>
        <w:t>High-Definition Video Capture</w:t>
      </w:r>
      <w:r w:rsidRPr="00666E9A">
        <w:rPr>
          <w:rFonts w:ascii="Times New Roman" w:hAnsi="Times New Roman" w:cs="Times New Roman"/>
        </w:rPr>
        <w:t xml:space="preserve">: High-definition cameras are used to ensure clarity and precision in capturing gestures. This reduces the chances of misinterpretation due to blurry or pixelated inputs.  </w:t>
      </w:r>
    </w:p>
    <w:p w14:paraId="686D9927" w14:textId="77777777" w:rsidR="00666E9A" w:rsidRDefault="006D78B7" w:rsidP="006D78B7">
      <w:pPr>
        <w:pStyle w:val="ListParagraph"/>
        <w:numPr>
          <w:ilvl w:val="0"/>
          <w:numId w:val="6"/>
        </w:numPr>
        <w:rPr>
          <w:rFonts w:ascii="Times New Roman" w:hAnsi="Times New Roman" w:cs="Times New Roman"/>
        </w:rPr>
      </w:pPr>
      <w:r w:rsidRPr="00666E9A">
        <w:rPr>
          <w:rFonts w:ascii="Times New Roman" w:hAnsi="Times New Roman" w:cs="Times New Roman"/>
          <w:b/>
          <w:bCs/>
        </w:rPr>
        <w:t>Environmental Adaptability</w:t>
      </w:r>
      <w:r w:rsidRPr="00666E9A">
        <w:rPr>
          <w:rFonts w:ascii="Times New Roman" w:hAnsi="Times New Roman" w:cs="Times New Roman"/>
        </w:rPr>
        <w:t xml:space="preserve">: The system is designed to maintain consistent quality under varying conditions, such as low lighting, cluttered backgrounds, and changes in camera angles.  </w:t>
      </w:r>
    </w:p>
    <w:p w14:paraId="5BCEF56B" w14:textId="422B7540" w:rsidR="006D78B7" w:rsidRPr="00666E9A" w:rsidRDefault="006D78B7" w:rsidP="006D78B7">
      <w:pPr>
        <w:pStyle w:val="ListParagraph"/>
        <w:numPr>
          <w:ilvl w:val="0"/>
          <w:numId w:val="6"/>
        </w:numPr>
        <w:rPr>
          <w:rFonts w:ascii="Times New Roman" w:hAnsi="Times New Roman" w:cs="Times New Roman"/>
        </w:rPr>
      </w:pPr>
      <w:r w:rsidRPr="00666E9A">
        <w:rPr>
          <w:rFonts w:ascii="Times New Roman" w:hAnsi="Times New Roman" w:cs="Times New Roman"/>
          <w:b/>
          <w:bCs/>
        </w:rPr>
        <w:t>Multi-Device Compatibility</w:t>
      </w:r>
      <w:r w:rsidRPr="00666E9A">
        <w:rPr>
          <w:rFonts w:ascii="Times New Roman" w:hAnsi="Times New Roman" w:cs="Times New Roman"/>
        </w:rPr>
        <w:t xml:space="preserve">: The input layer is adaptable for use with various devices, including webcams, smartphone cameras, and specialized gesture recognition hardware, making the system accessible to a wider audience.  </w:t>
      </w:r>
    </w:p>
    <w:p w14:paraId="2DA9F5D8" w14:textId="77777777" w:rsidR="006D78B7" w:rsidRPr="006D78B7" w:rsidRDefault="006D78B7" w:rsidP="006D78B7">
      <w:pPr>
        <w:rPr>
          <w:rFonts w:ascii="Times New Roman" w:hAnsi="Times New Roman" w:cs="Times New Roman"/>
        </w:rPr>
      </w:pPr>
    </w:p>
    <w:p w14:paraId="6C492F7D" w14:textId="1D155BAA" w:rsidR="006D78B7" w:rsidRPr="00666E9A" w:rsidRDefault="006D78B7" w:rsidP="006D78B7">
      <w:pPr>
        <w:rPr>
          <w:rFonts w:ascii="Times New Roman" w:hAnsi="Times New Roman" w:cs="Times New Roman"/>
          <w:b/>
          <w:bCs/>
          <w:sz w:val="28"/>
          <w:szCs w:val="28"/>
        </w:rPr>
      </w:pPr>
      <w:r w:rsidRPr="00666E9A">
        <w:rPr>
          <w:rFonts w:ascii="Times New Roman" w:hAnsi="Times New Roman" w:cs="Times New Roman"/>
          <w:b/>
          <w:bCs/>
          <w:sz w:val="28"/>
          <w:szCs w:val="28"/>
        </w:rPr>
        <w:lastRenderedPageBreak/>
        <w:t>Preprocessing Layer</w:t>
      </w:r>
    </w:p>
    <w:p w14:paraId="498AAF4D" w14:textId="576A5868" w:rsidR="006D78B7" w:rsidRPr="006D78B7" w:rsidRDefault="006D78B7" w:rsidP="006D78B7">
      <w:pPr>
        <w:rPr>
          <w:rFonts w:ascii="Times New Roman" w:hAnsi="Times New Roman" w:cs="Times New Roman"/>
        </w:rPr>
      </w:pPr>
      <w:r w:rsidRPr="006D78B7">
        <w:rPr>
          <w:rFonts w:ascii="Times New Roman" w:hAnsi="Times New Roman" w:cs="Times New Roman"/>
        </w:rPr>
        <w:t>This layer is critical for preparing the raw video input for further analysis by isolating and refining relevant features.</w:t>
      </w:r>
    </w:p>
    <w:p w14:paraId="41D51524" w14:textId="77777777" w:rsidR="00666E9A" w:rsidRDefault="006D78B7" w:rsidP="006D78B7">
      <w:pPr>
        <w:pStyle w:val="ListParagraph"/>
        <w:numPr>
          <w:ilvl w:val="0"/>
          <w:numId w:val="7"/>
        </w:numPr>
        <w:rPr>
          <w:rFonts w:ascii="Times New Roman" w:hAnsi="Times New Roman" w:cs="Times New Roman"/>
        </w:rPr>
      </w:pPr>
      <w:r w:rsidRPr="00666E9A">
        <w:rPr>
          <w:rFonts w:ascii="Times New Roman" w:hAnsi="Times New Roman" w:cs="Times New Roman"/>
          <w:b/>
          <w:bCs/>
        </w:rPr>
        <w:t>Hand Landmark Detection</w:t>
      </w:r>
      <w:r w:rsidRPr="00666E9A">
        <w:rPr>
          <w:rFonts w:ascii="Times New Roman" w:hAnsi="Times New Roman" w:cs="Times New Roman"/>
        </w:rPr>
        <w:t xml:space="preserve">: </w:t>
      </w:r>
      <w:proofErr w:type="spellStart"/>
      <w:r w:rsidRPr="00666E9A">
        <w:rPr>
          <w:rFonts w:ascii="Times New Roman" w:hAnsi="Times New Roman" w:cs="Times New Roman"/>
        </w:rPr>
        <w:t>MediaPipe</w:t>
      </w:r>
      <w:proofErr w:type="spellEnd"/>
      <w:r w:rsidRPr="00666E9A">
        <w:rPr>
          <w:rFonts w:ascii="Times New Roman" w:hAnsi="Times New Roman" w:cs="Times New Roman"/>
        </w:rPr>
        <w:t xml:space="preserve"> is utilized to identify and track key landmarks on the hands, such as joint positions and finger orientations. This step ensures that only meaningful data is processed.  </w:t>
      </w:r>
    </w:p>
    <w:p w14:paraId="1737DA38" w14:textId="77777777" w:rsidR="00666E9A" w:rsidRDefault="006D78B7" w:rsidP="006D78B7">
      <w:pPr>
        <w:pStyle w:val="ListParagraph"/>
        <w:numPr>
          <w:ilvl w:val="0"/>
          <w:numId w:val="7"/>
        </w:numPr>
        <w:rPr>
          <w:rFonts w:ascii="Times New Roman" w:hAnsi="Times New Roman" w:cs="Times New Roman"/>
        </w:rPr>
      </w:pPr>
      <w:r w:rsidRPr="00666E9A">
        <w:rPr>
          <w:rFonts w:ascii="Times New Roman" w:hAnsi="Times New Roman" w:cs="Times New Roman"/>
          <w:b/>
          <w:bCs/>
        </w:rPr>
        <w:t>Video Segmentation</w:t>
      </w:r>
      <w:r w:rsidRPr="00666E9A">
        <w:rPr>
          <w:rFonts w:ascii="Times New Roman" w:hAnsi="Times New Roman" w:cs="Times New Roman"/>
        </w:rPr>
        <w:t xml:space="preserve">: Frames are segmented to isolate gestures from the background. This reduces noise and improves the accuracy of subsequent processing.  </w:t>
      </w:r>
    </w:p>
    <w:p w14:paraId="02975419" w14:textId="20300B7A" w:rsidR="006D78B7" w:rsidRPr="00666E9A" w:rsidRDefault="006D78B7" w:rsidP="006D78B7">
      <w:pPr>
        <w:pStyle w:val="ListParagraph"/>
        <w:numPr>
          <w:ilvl w:val="0"/>
          <w:numId w:val="7"/>
        </w:numPr>
        <w:rPr>
          <w:rFonts w:ascii="Times New Roman" w:hAnsi="Times New Roman" w:cs="Times New Roman"/>
        </w:rPr>
      </w:pPr>
      <w:r w:rsidRPr="00666E9A">
        <w:rPr>
          <w:rFonts w:ascii="Times New Roman" w:hAnsi="Times New Roman" w:cs="Times New Roman"/>
          <w:b/>
          <w:bCs/>
        </w:rPr>
        <w:t>Gesture Normalization</w:t>
      </w:r>
      <w:r w:rsidRPr="00666E9A">
        <w:rPr>
          <w:rFonts w:ascii="Times New Roman" w:hAnsi="Times New Roman" w:cs="Times New Roman"/>
        </w:rPr>
        <w:t xml:space="preserve">: Movements are normalized to account for variations in user height, distance from the camera, and hand orientation, ensuring that the system performs consistently across users.  </w:t>
      </w:r>
    </w:p>
    <w:p w14:paraId="54826D86" w14:textId="781A0D50" w:rsidR="006D78B7" w:rsidRDefault="006D78B7" w:rsidP="006D78B7">
      <w:pPr>
        <w:rPr>
          <w:rFonts w:ascii="Times New Roman" w:hAnsi="Times New Roman" w:cs="Times New Roman"/>
        </w:rPr>
      </w:pPr>
      <w:r w:rsidRPr="006D78B7">
        <w:rPr>
          <w:rFonts w:ascii="Times New Roman" w:hAnsi="Times New Roman" w:cs="Times New Roman"/>
        </w:rPr>
        <w:t>The preprocessing layer significantly reduces computational overhead by focusing only on relevant data, enabling real-time performance.</w:t>
      </w:r>
    </w:p>
    <w:p w14:paraId="607346BB" w14:textId="77777777" w:rsidR="00707CF7" w:rsidRPr="006D78B7" w:rsidRDefault="00707CF7" w:rsidP="006D78B7">
      <w:pPr>
        <w:rPr>
          <w:rFonts w:ascii="Times New Roman" w:hAnsi="Times New Roman" w:cs="Times New Roman"/>
        </w:rPr>
      </w:pPr>
    </w:p>
    <w:p w14:paraId="2AB08487" w14:textId="018915A8" w:rsidR="006D78B7" w:rsidRPr="006D78B7" w:rsidRDefault="006D78B7" w:rsidP="006D78B7">
      <w:pPr>
        <w:rPr>
          <w:rFonts w:ascii="Times New Roman" w:hAnsi="Times New Roman" w:cs="Times New Roman"/>
        </w:rPr>
      </w:pPr>
      <w:r w:rsidRPr="00666E9A">
        <w:rPr>
          <w:rFonts w:ascii="Times New Roman" w:hAnsi="Times New Roman" w:cs="Times New Roman"/>
          <w:b/>
          <w:bCs/>
          <w:sz w:val="28"/>
          <w:szCs w:val="28"/>
        </w:rPr>
        <w:t>Feature Extraction Layer</w:t>
      </w:r>
    </w:p>
    <w:p w14:paraId="2C2911F9" w14:textId="03107D04" w:rsidR="006D78B7" w:rsidRPr="006D78B7" w:rsidRDefault="006D78B7" w:rsidP="006D78B7">
      <w:pPr>
        <w:rPr>
          <w:rFonts w:ascii="Times New Roman" w:hAnsi="Times New Roman" w:cs="Times New Roman"/>
        </w:rPr>
      </w:pPr>
      <w:r w:rsidRPr="006D78B7">
        <w:rPr>
          <w:rFonts w:ascii="Times New Roman" w:hAnsi="Times New Roman" w:cs="Times New Roman"/>
        </w:rPr>
        <w:t>Feature extraction is the backbone of the system, where the gestures are analyzed and translated into interpretable data.</w:t>
      </w:r>
    </w:p>
    <w:p w14:paraId="18AC2E7E" w14:textId="77777777" w:rsidR="00666E9A" w:rsidRDefault="006D78B7" w:rsidP="006D78B7">
      <w:pPr>
        <w:pStyle w:val="ListParagraph"/>
        <w:numPr>
          <w:ilvl w:val="0"/>
          <w:numId w:val="8"/>
        </w:numPr>
        <w:rPr>
          <w:rFonts w:ascii="Times New Roman" w:hAnsi="Times New Roman" w:cs="Times New Roman"/>
        </w:rPr>
      </w:pPr>
      <w:r w:rsidRPr="00666E9A">
        <w:rPr>
          <w:rFonts w:ascii="Times New Roman" w:hAnsi="Times New Roman" w:cs="Times New Roman"/>
          <w:b/>
          <w:bCs/>
        </w:rPr>
        <w:t>Spatial Feature Analysis with CNNs</w:t>
      </w:r>
      <w:r w:rsidRPr="00666E9A">
        <w:rPr>
          <w:rFonts w:ascii="Times New Roman" w:hAnsi="Times New Roman" w:cs="Times New Roman"/>
        </w:rPr>
        <w:t xml:space="preserve">: Convolutional Neural Networks (CNNs) are employed to extract spatial features from the segmented video frames. These include static hand shapes, orientations, and positions.  </w:t>
      </w:r>
    </w:p>
    <w:p w14:paraId="6B2265EC" w14:textId="77777777" w:rsidR="00666E9A" w:rsidRDefault="006D78B7" w:rsidP="006D78B7">
      <w:pPr>
        <w:pStyle w:val="ListParagraph"/>
        <w:numPr>
          <w:ilvl w:val="0"/>
          <w:numId w:val="8"/>
        </w:numPr>
        <w:rPr>
          <w:rFonts w:ascii="Times New Roman" w:hAnsi="Times New Roman" w:cs="Times New Roman"/>
        </w:rPr>
      </w:pPr>
      <w:r w:rsidRPr="00666E9A">
        <w:rPr>
          <w:rFonts w:ascii="Times New Roman" w:hAnsi="Times New Roman" w:cs="Times New Roman"/>
          <w:b/>
          <w:bCs/>
        </w:rPr>
        <w:t>Temporal Pattern Recognition with RNNs</w:t>
      </w:r>
      <w:r w:rsidRPr="00666E9A">
        <w:rPr>
          <w:rFonts w:ascii="Times New Roman" w:hAnsi="Times New Roman" w:cs="Times New Roman"/>
        </w:rPr>
        <w:t xml:space="preserve">: Recurrent Neural Networks (RNNs), including variants like Long Short-Term Memory (LSTM) networks, capture the temporal dynamics of gestures. This allows the system to understand sequences of movements, critical for interpreting continuous sign language gestures.  </w:t>
      </w:r>
    </w:p>
    <w:p w14:paraId="042EBFF6" w14:textId="77777777" w:rsidR="00666E9A" w:rsidRDefault="006D78B7" w:rsidP="006D78B7">
      <w:pPr>
        <w:pStyle w:val="ListParagraph"/>
        <w:numPr>
          <w:ilvl w:val="0"/>
          <w:numId w:val="8"/>
        </w:numPr>
        <w:rPr>
          <w:rFonts w:ascii="Times New Roman" w:hAnsi="Times New Roman" w:cs="Times New Roman"/>
        </w:rPr>
      </w:pPr>
      <w:r w:rsidRPr="00666E9A">
        <w:rPr>
          <w:rFonts w:ascii="Times New Roman" w:hAnsi="Times New Roman" w:cs="Times New Roman"/>
          <w:b/>
          <w:bCs/>
        </w:rPr>
        <w:t>Hybrid Deep Learning Models</w:t>
      </w:r>
      <w:r w:rsidRPr="00666E9A">
        <w:rPr>
          <w:rFonts w:ascii="Times New Roman" w:hAnsi="Times New Roman" w:cs="Times New Roman"/>
        </w:rPr>
        <w:t xml:space="preserve">: By combining CNNs for spatial data and RNNs for temporal patterns, the system achieves a comprehensive understanding of both static and dynamic components of sign language.  </w:t>
      </w:r>
    </w:p>
    <w:p w14:paraId="40A98A55" w14:textId="53266CF4" w:rsidR="006D78B7" w:rsidRPr="00666E9A" w:rsidRDefault="006D78B7" w:rsidP="006D78B7">
      <w:pPr>
        <w:pStyle w:val="ListParagraph"/>
        <w:numPr>
          <w:ilvl w:val="0"/>
          <w:numId w:val="8"/>
        </w:numPr>
        <w:rPr>
          <w:rFonts w:ascii="Times New Roman" w:hAnsi="Times New Roman" w:cs="Times New Roman"/>
        </w:rPr>
      </w:pPr>
      <w:r w:rsidRPr="00666E9A">
        <w:rPr>
          <w:rFonts w:ascii="Times New Roman" w:hAnsi="Times New Roman" w:cs="Times New Roman"/>
          <w:b/>
          <w:bCs/>
        </w:rPr>
        <w:t>Error Handling</w:t>
      </w:r>
      <w:r w:rsidRPr="00666E9A">
        <w:rPr>
          <w:rFonts w:ascii="Times New Roman" w:hAnsi="Times New Roman" w:cs="Times New Roman"/>
        </w:rPr>
        <w:t>: Algorithms are integrated to handle ambiguities or incomplete gestures by predicting the most probable output based on contextual cues.</w:t>
      </w:r>
    </w:p>
    <w:p w14:paraId="074E198A" w14:textId="77777777" w:rsidR="006D78B7" w:rsidRPr="006D78B7" w:rsidRDefault="006D78B7" w:rsidP="006D78B7">
      <w:pPr>
        <w:rPr>
          <w:rFonts w:ascii="Times New Roman" w:hAnsi="Times New Roman" w:cs="Times New Roman"/>
        </w:rPr>
      </w:pPr>
    </w:p>
    <w:p w14:paraId="5A366D17" w14:textId="21A7B547" w:rsidR="006D78B7" w:rsidRPr="00666E9A" w:rsidRDefault="006D78B7" w:rsidP="006D78B7">
      <w:pPr>
        <w:rPr>
          <w:rFonts w:ascii="Times New Roman" w:hAnsi="Times New Roman" w:cs="Times New Roman"/>
          <w:b/>
          <w:bCs/>
          <w:sz w:val="28"/>
          <w:szCs w:val="28"/>
        </w:rPr>
      </w:pPr>
      <w:r w:rsidRPr="00666E9A">
        <w:rPr>
          <w:rFonts w:ascii="Times New Roman" w:hAnsi="Times New Roman" w:cs="Times New Roman"/>
          <w:b/>
          <w:bCs/>
          <w:sz w:val="28"/>
          <w:szCs w:val="28"/>
        </w:rPr>
        <w:t>Output Layer</w:t>
      </w:r>
    </w:p>
    <w:p w14:paraId="359E513F" w14:textId="39E218F2" w:rsidR="006D78B7" w:rsidRPr="006D78B7" w:rsidRDefault="006D78B7" w:rsidP="006D78B7">
      <w:pPr>
        <w:rPr>
          <w:rFonts w:ascii="Times New Roman" w:hAnsi="Times New Roman" w:cs="Times New Roman"/>
        </w:rPr>
      </w:pPr>
      <w:r w:rsidRPr="006D78B7">
        <w:rPr>
          <w:rFonts w:ascii="Times New Roman" w:hAnsi="Times New Roman" w:cs="Times New Roman"/>
        </w:rPr>
        <w:t>The output layer translates the processed data into a format that can be easily understood by non-sign language users.</w:t>
      </w:r>
    </w:p>
    <w:p w14:paraId="3BCE27AE" w14:textId="77777777" w:rsidR="00666E9A" w:rsidRDefault="006D78B7" w:rsidP="006D78B7">
      <w:pPr>
        <w:pStyle w:val="ListParagraph"/>
        <w:numPr>
          <w:ilvl w:val="0"/>
          <w:numId w:val="9"/>
        </w:numPr>
        <w:rPr>
          <w:rFonts w:ascii="Times New Roman" w:hAnsi="Times New Roman" w:cs="Times New Roman"/>
        </w:rPr>
      </w:pPr>
      <w:r w:rsidRPr="00666E9A">
        <w:rPr>
          <w:rFonts w:ascii="Times New Roman" w:hAnsi="Times New Roman" w:cs="Times New Roman"/>
          <w:b/>
          <w:bCs/>
        </w:rPr>
        <w:lastRenderedPageBreak/>
        <w:t>Text Output</w:t>
      </w:r>
      <w:r w:rsidRPr="00666E9A">
        <w:rPr>
          <w:rFonts w:ascii="Times New Roman" w:hAnsi="Times New Roman" w:cs="Times New Roman"/>
        </w:rPr>
        <w:t xml:space="preserve">: Recognized gestures are converted into textual descriptions, displayed on a screen in real-time. This is particularly useful in noisy environments where speech output may not be effective.  </w:t>
      </w:r>
    </w:p>
    <w:p w14:paraId="49D312E5" w14:textId="77777777" w:rsidR="00666E9A" w:rsidRDefault="006D78B7" w:rsidP="006D78B7">
      <w:pPr>
        <w:pStyle w:val="ListParagraph"/>
        <w:numPr>
          <w:ilvl w:val="0"/>
          <w:numId w:val="9"/>
        </w:numPr>
        <w:rPr>
          <w:rFonts w:ascii="Times New Roman" w:hAnsi="Times New Roman" w:cs="Times New Roman"/>
        </w:rPr>
      </w:pPr>
      <w:r w:rsidRPr="00666E9A">
        <w:rPr>
          <w:rFonts w:ascii="Times New Roman" w:hAnsi="Times New Roman" w:cs="Times New Roman"/>
          <w:b/>
          <w:bCs/>
        </w:rPr>
        <w:t>Speech Output</w:t>
      </w:r>
      <w:r w:rsidRPr="00666E9A">
        <w:rPr>
          <w:rFonts w:ascii="Times New Roman" w:hAnsi="Times New Roman" w:cs="Times New Roman"/>
        </w:rPr>
        <w:t xml:space="preserve">: Advanced Text-to-Speech (TTS) engines convert recognized text into spoken words. The system supports customizable voice options, enabling users to select a voice that suits their preferences.  </w:t>
      </w:r>
    </w:p>
    <w:p w14:paraId="77D0C43E" w14:textId="77777777" w:rsidR="00666E9A" w:rsidRDefault="006D78B7" w:rsidP="006D78B7">
      <w:pPr>
        <w:pStyle w:val="ListParagraph"/>
        <w:numPr>
          <w:ilvl w:val="0"/>
          <w:numId w:val="9"/>
        </w:numPr>
        <w:rPr>
          <w:rFonts w:ascii="Times New Roman" w:hAnsi="Times New Roman" w:cs="Times New Roman"/>
        </w:rPr>
      </w:pPr>
      <w:r w:rsidRPr="00666E9A">
        <w:rPr>
          <w:rFonts w:ascii="Times New Roman" w:hAnsi="Times New Roman" w:cs="Times New Roman"/>
          <w:b/>
          <w:bCs/>
        </w:rPr>
        <w:t>Multilingual Support</w:t>
      </w:r>
      <w:r w:rsidRPr="00666E9A">
        <w:rPr>
          <w:rFonts w:ascii="Times New Roman" w:hAnsi="Times New Roman" w:cs="Times New Roman"/>
        </w:rPr>
        <w:t xml:space="preserve">: The system is designed to handle multiple spoken languages, facilitating communication in diverse linguistic settings.  </w:t>
      </w:r>
    </w:p>
    <w:p w14:paraId="1B4409DE" w14:textId="4AC80E13" w:rsidR="006D78B7" w:rsidRPr="00666E9A" w:rsidRDefault="006D78B7" w:rsidP="006D78B7">
      <w:pPr>
        <w:pStyle w:val="ListParagraph"/>
        <w:numPr>
          <w:ilvl w:val="0"/>
          <w:numId w:val="9"/>
        </w:numPr>
        <w:rPr>
          <w:rFonts w:ascii="Times New Roman" w:hAnsi="Times New Roman" w:cs="Times New Roman"/>
        </w:rPr>
      </w:pPr>
      <w:r w:rsidRPr="00666E9A">
        <w:rPr>
          <w:rFonts w:ascii="Times New Roman" w:hAnsi="Times New Roman" w:cs="Times New Roman"/>
          <w:b/>
          <w:bCs/>
        </w:rPr>
        <w:t>Interactive Feedback</w:t>
      </w:r>
      <w:r w:rsidRPr="00666E9A">
        <w:rPr>
          <w:rFonts w:ascii="Times New Roman" w:hAnsi="Times New Roman" w:cs="Times New Roman"/>
        </w:rPr>
        <w:t xml:space="preserve">: The output layer provides visual or auditory feedback to users, helping them refine their gestures and enhancing the overall user experience.  </w:t>
      </w:r>
    </w:p>
    <w:p w14:paraId="1C3B42F9" w14:textId="77777777" w:rsidR="006D78B7" w:rsidRPr="006D78B7" w:rsidRDefault="006D78B7" w:rsidP="006D78B7">
      <w:pPr>
        <w:rPr>
          <w:rFonts w:ascii="Times New Roman" w:hAnsi="Times New Roman" w:cs="Times New Roman"/>
        </w:rPr>
      </w:pPr>
    </w:p>
    <w:p w14:paraId="0DB6DD0B" w14:textId="30379E9D" w:rsidR="006D78B7" w:rsidRPr="00707CF7" w:rsidRDefault="006D78B7" w:rsidP="006D78B7">
      <w:pPr>
        <w:rPr>
          <w:rFonts w:ascii="Times New Roman" w:hAnsi="Times New Roman" w:cs="Times New Roman"/>
          <w:b/>
          <w:bCs/>
          <w:sz w:val="28"/>
          <w:szCs w:val="28"/>
        </w:rPr>
      </w:pPr>
      <w:r w:rsidRPr="00707CF7">
        <w:rPr>
          <w:rFonts w:ascii="Times New Roman" w:hAnsi="Times New Roman" w:cs="Times New Roman"/>
          <w:b/>
          <w:bCs/>
          <w:sz w:val="28"/>
          <w:szCs w:val="28"/>
        </w:rPr>
        <w:t>Scalability and Future Expansion</w:t>
      </w:r>
    </w:p>
    <w:p w14:paraId="3BFF6E55" w14:textId="60CCCB25" w:rsidR="006D78B7" w:rsidRPr="006D78B7" w:rsidRDefault="006D78B7" w:rsidP="006D78B7">
      <w:pPr>
        <w:rPr>
          <w:rFonts w:ascii="Times New Roman" w:hAnsi="Times New Roman" w:cs="Times New Roman"/>
        </w:rPr>
      </w:pPr>
      <w:r w:rsidRPr="006D78B7">
        <w:rPr>
          <w:rFonts w:ascii="Times New Roman" w:hAnsi="Times New Roman" w:cs="Times New Roman"/>
        </w:rPr>
        <w:t>The modular architecture is designed with scalability in mind, allowing for:</w:t>
      </w:r>
    </w:p>
    <w:p w14:paraId="7C20401C" w14:textId="77777777" w:rsidR="00707CF7" w:rsidRDefault="006D78B7" w:rsidP="006D78B7">
      <w:pPr>
        <w:pStyle w:val="ListParagraph"/>
        <w:numPr>
          <w:ilvl w:val="0"/>
          <w:numId w:val="12"/>
        </w:numPr>
        <w:rPr>
          <w:rFonts w:ascii="Times New Roman" w:hAnsi="Times New Roman" w:cs="Times New Roman"/>
        </w:rPr>
      </w:pPr>
      <w:r w:rsidRPr="00707CF7">
        <w:rPr>
          <w:rFonts w:ascii="Times New Roman" w:hAnsi="Times New Roman" w:cs="Times New Roman"/>
          <w:b/>
          <w:bCs/>
        </w:rPr>
        <w:t>Integration of Additional Sign Languages</w:t>
      </w:r>
      <w:r w:rsidRPr="00707CF7">
        <w:rPr>
          <w:rFonts w:ascii="Times New Roman" w:hAnsi="Times New Roman" w:cs="Times New Roman"/>
        </w:rPr>
        <w:t xml:space="preserve">: The system can be expanded to support languages like British Sign Language (BSL) and Spanish Sign Language (LSE) through modular training pipelines.  </w:t>
      </w:r>
    </w:p>
    <w:p w14:paraId="530BD3D3" w14:textId="77777777" w:rsidR="00707CF7" w:rsidRDefault="006D78B7" w:rsidP="006D78B7">
      <w:pPr>
        <w:pStyle w:val="ListParagraph"/>
        <w:numPr>
          <w:ilvl w:val="0"/>
          <w:numId w:val="12"/>
        </w:numPr>
        <w:rPr>
          <w:rFonts w:ascii="Times New Roman" w:hAnsi="Times New Roman" w:cs="Times New Roman"/>
        </w:rPr>
      </w:pPr>
      <w:r w:rsidRPr="00707CF7">
        <w:rPr>
          <w:rFonts w:ascii="Times New Roman" w:hAnsi="Times New Roman" w:cs="Times New Roman"/>
          <w:b/>
          <w:bCs/>
        </w:rPr>
        <w:t>Enhanced Gesture Recognition</w:t>
      </w:r>
      <w:r w:rsidRPr="00707CF7">
        <w:rPr>
          <w:rFonts w:ascii="Times New Roman" w:hAnsi="Times New Roman" w:cs="Times New Roman"/>
        </w:rPr>
        <w:t xml:space="preserve">: Future updates may include more sophisticated algorithms for recognizing subtle facial expressions, body movements, and non-manual markers like gaze direction.  </w:t>
      </w:r>
    </w:p>
    <w:p w14:paraId="29B81E23" w14:textId="77777777" w:rsidR="00707CF7" w:rsidRDefault="006D78B7" w:rsidP="006D78B7">
      <w:pPr>
        <w:pStyle w:val="ListParagraph"/>
        <w:numPr>
          <w:ilvl w:val="0"/>
          <w:numId w:val="12"/>
        </w:numPr>
        <w:rPr>
          <w:rFonts w:ascii="Times New Roman" w:hAnsi="Times New Roman" w:cs="Times New Roman"/>
        </w:rPr>
      </w:pPr>
      <w:r w:rsidRPr="00707CF7">
        <w:rPr>
          <w:rFonts w:ascii="Times New Roman" w:hAnsi="Times New Roman" w:cs="Times New Roman"/>
          <w:b/>
          <w:bCs/>
        </w:rPr>
        <w:t>3D Avatar Integration</w:t>
      </w:r>
      <w:r w:rsidRPr="00707CF7">
        <w:rPr>
          <w:rFonts w:ascii="Times New Roman" w:hAnsi="Times New Roman" w:cs="Times New Roman"/>
        </w:rPr>
        <w:t xml:space="preserve">: The system can incorporate animated avatars to provide a more immersive and engaging representation of sign language.  </w:t>
      </w:r>
    </w:p>
    <w:p w14:paraId="44088EDE" w14:textId="2C007308" w:rsidR="006D78B7" w:rsidRPr="00707CF7" w:rsidRDefault="006D78B7" w:rsidP="006D78B7">
      <w:pPr>
        <w:pStyle w:val="ListParagraph"/>
        <w:numPr>
          <w:ilvl w:val="0"/>
          <w:numId w:val="12"/>
        </w:numPr>
        <w:rPr>
          <w:rFonts w:ascii="Times New Roman" w:hAnsi="Times New Roman" w:cs="Times New Roman"/>
        </w:rPr>
      </w:pPr>
      <w:r w:rsidRPr="00707CF7">
        <w:rPr>
          <w:rFonts w:ascii="Times New Roman" w:hAnsi="Times New Roman" w:cs="Times New Roman"/>
          <w:b/>
          <w:bCs/>
        </w:rPr>
        <w:t>Edge Computing</w:t>
      </w:r>
      <w:r w:rsidRPr="00707CF7">
        <w:rPr>
          <w:rFonts w:ascii="Times New Roman" w:hAnsi="Times New Roman" w:cs="Times New Roman"/>
        </w:rPr>
        <w:t xml:space="preserve">: By optimizing for edge devices, such as smartphones and wearables, the system can function effectively without relying on cloud-based resources, enhancing its usability in remote or offline settings.  </w:t>
      </w:r>
    </w:p>
    <w:p w14:paraId="5F413450" w14:textId="175DBBD5" w:rsidR="006D78B7" w:rsidRDefault="006D78B7" w:rsidP="006D78B7">
      <w:pPr>
        <w:rPr>
          <w:rFonts w:ascii="Times New Roman" w:hAnsi="Times New Roman" w:cs="Times New Roman"/>
        </w:rPr>
      </w:pPr>
      <w:r w:rsidRPr="006D78B7">
        <w:rPr>
          <w:rFonts w:ascii="Times New Roman" w:hAnsi="Times New Roman" w:cs="Times New Roman"/>
        </w:rPr>
        <w:t>By modularizing the architecture, the Real-Time Sign Language Communication System ensures flexibility and adaptability, making it a robust solution for bridging communication gaps across various domains. The design not only supports current needs but also paves the way for future advancements, ensuring its relevance in a rapidly evolving technological landscape.</w:t>
      </w:r>
    </w:p>
    <w:p w14:paraId="5C29F988" w14:textId="77777777" w:rsidR="00666E9A" w:rsidRDefault="00666E9A" w:rsidP="006D78B7">
      <w:pPr>
        <w:rPr>
          <w:rFonts w:ascii="Times New Roman" w:hAnsi="Times New Roman" w:cs="Times New Roman"/>
        </w:rPr>
      </w:pPr>
    </w:p>
    <w:p w14:paraId="244C0B1C" w14:textId="77777777" w:rsidR="001D6348" w:rsidRDefault="001D6348" w:rsidP="006D78B7">
      <w:pPr>
        <w:rPr>
          <w:rFonts w:ascii="Times New Roman" w:hAnsi="Times New Roman" w:cs="Times New Roman"/>
        </w:rPr>
      </w:pPr>
    </w:p>
    <w:p w14:paraId="503F0ABF" w14:textId="77777777" w:rsidR="001D6348" w:rsidRDefault="001D6348" w:rsidP="006D78B7">
      <w:pPr>
        <w:rPr>
          <w:rFonts w:ascii="Times New Roman" w:hAnsi="Times New Roman" w:cs="Times New Roman"/>
        </w:rPr>
      </w:pPr>
    </w:p>
    <w:p w14:paraId="21C6DFB6" w14:textId="77777777" w:rsidR="001D6348" w:rsidRDefault="001D6348" w:rsidP="006D78B7">
      <w:pPr>
        <w:rPr>
          <w:rFonts w:ascii="Times New Roman" w:hAnsi="Times New Roman" w:cs="Times New Roman"/>
        </w:rPr>
      </w:pPr>
    </w:p>
    <w:p w14:paraId="23CB3DD6" w14:textId="77777777" w:rsidR="001D6348" w:rsidRDefault="001D6348" w:rsidP="006D78B7">
      <w:pPr>
        <w:rPr>
          <w:rFonts w:ascii="Times New Roman" w:hAnsi="Times New Roman" w:cs="Times New Roman"/>
        </w:rPr>
      </w:pPr>
    </w:p>
    <w:p w14:paraId="4C5787CE" w14:textId="77777777" w:rsidR="001D6348" w:rsidRPr="006D78B7" w:rsidRDefault="001D6348" w:rsidP="006D78B7">
      <w:pPr>
        <w:rPr>
          <w:rFonts w:ascii="Times New Roman" w:hAnsi="Times New Roman" w:cs="Times New Roman"/>
        </w:rPr>
      </w:pPr>
    </w:p>
    <w:p w14:paraId="6380CAC9" w14:textId="1A47719E" w:rsidR="006D78B7" w:rsidRPr="00666E9A" w:rsidRDefault="006D78B7" w:rsidP="006D78B7">
      <w:pPr>
        <w:rPr>
          <w:rFonts w:ascii="Times New Roman" w:hAnsi="Times New Roman" w:cs="Times New Roman"/>
          <w:b/>
          <w:bCs/>
          <w:sz w:val="28"/>
          <w:szCs w:val="28"/>
        </w:rPr>
      </w:pPr>
      <w:r w:rsidRPr="00666E9A">
        <w:rPr>
          <w:rFonts w:ascii="Times New Roman" w:hAnsi="Times New Roman" w:cs="Times New Roman"/>
          <w:b/>
          <w:bCs/>
          <w:sz w:val="28"/>
          <w:szCs w:val="28"/>
        </w:rPr>
        <w:lastRenderedPageBreak/>
        <w:t xml:space="preserve">4. Implementation  </w:t>
      </w:r>
    </w:p>
    <w:p w14:paraId="478C8811" w14:textId="473001C7" w:rsidR="006D78B7" w:rsidRPr="006D78B7" w:rsidRDefault="006D78B7" w:rsidP="006D78B7">
      <w:pPr>
        <w:rPr>
          <w:rFonts w:ascii="Times New Roman" w:hAnsi="Times New Roman" w:cs="Times New Roman"/>
        </w:rPr>
      </w:pPr>
      <w:r w:rsidRPr="006D78B7">
        <w:rPr>
          <w:rFonts w:ascii="Times New Roman" w:hAnsi="Times New Roman" w:cs="Times New Roman"/>
        </w:rPr>
        <w:t xml:space="preserve">The system employs a robust real-time processing pipeline:  </w:t>
      </w:r>
    </w:p>
    <w:p w14:paraId="06810963" w14:textId="77777777" w:rsidR="00707CF7" w:rsidRDefault="006D78B7" w:rsidP="006D78B7">
      <w:pPr>
        <w:pStyle w:val="ListParagraph"/>
        <w:numPr>
          <w:ilvl w:val="0"/>
          <w:numId w:val="16"/>
        </w:numPr>
        <w:rPr>
          <w:rFonts w:ascii="Times New Roman" w:hAnsi="Times New Roman" w:cs="Times New Roman"/>
        </w:rPr>
      </w:pPr>
      <w:r w:rsidRPr="00707CF7">
        <w:rPr>
          <w:rFonts w:ascii="Times New Roman" w:hAnsi="Times New Roman" w:cs="Times New Roman"/>
          <w:b/>
          <w:bCs/>
        </w:rPr>
        <w:t>Video Preprocessing</w:t>
      </w:r>
      <w:r w:rsidRPr="00707CF7">
        <w:rPr>
          <w:rFonts w:ascii="Times New Roman" w:hAnsi="Times New Roman" w:cs="Times New Roman"/>
        </w:rPr>
        <w:t xml:space="preserve">: Input video streams are segmented into frames, and hand landmarks are extracted.  </w:t>
      </w:r>
    </w:p>
    <w:p w14:paraId="101A36B0" w14:textId="77777777" w:rsidR="00707CF7" w:rsidRDefault="006D78B7" w:rsidP="006D78B7">
      <w:pPr>
        <w:pStyle w:val="ListParagraph"/>
        <w:numPr>
          <w:ilvl w:val="0"/>
          <w:numId w:val="16"/>
        </w:numPr>
        <w:rPr>
          <w:rFonts w:ascii="Times New Roman" w:hAnsi="Times New Roman" w:cs="Times New Roman"/>
        </w:rPr>
      </w:pPr>
      <w:r w:rsidRPr="00707CF7">
        <w:rPr>
          <w:rFonts w:ascii="Times New Roman" w:hAnsi="Times New Roman" w:cs="Times New Roman"/>
          <w:b/>
          <w:bCs/>
        </w:rPr>
        <w:t>Feature Engineering</w:t>
      </w:r>
      <w:r w:rsidRPr="00707CF7">
        <w:rPr>
          <w:rFonts w:ascii="Times New Roman" w:hAnsi="Times New Roman" w:cs="Times New Roman"/>
        </w:rPr>
        <w:t xml:space="preserve">: Gesture velocity, trajectory, and spatial relationships are computed to differentiate between similar gestures.  </w:t>
      </w:r>
    </w:p>
    <w:p w14:paraId="27FECF1D" w14:textId="77777777" w:rsidR="00707CF7" w:rsidRDefault="006D78B7" w:rsidP="006D78B7">
      <w:pPr>
        <w:pStyle w:val="ListParagraph"/>
        <w:numPr>
          <w:ilvl w:val="0"/>
          <w:numId w:val="16"/>
        </w:numPr>
        <w:rPr>
          <w:rFonts w:ascii="Times New Roman" w:hAnsi="Times New Roman" w:cs="Times New Roman"/>
        </w:rPr>
      </w:pPr>
      <w:r w:rsidRPr="00707CF7">
        <w:rPr>
          <w:rFonts w:ascii="Times New Roman" w:hAnsi="Times New Roman" w:cs="Times New Roman"/>
          <w:b/>
          <w:bCs/>
        </w:rPr>
        <w:t>Model Training</w:t>
      </w:r>
      <w:r w:rsidRPr="00707CF7">
        <w:rPr>
          <w:rFonts w:ascii="Times New Roman" w:hAnsi="Times New Roman" w:cs="Times New Roman"/>
        </w:rPr>
        <w:t xml:space="preserve">: CNN-RNN models are fine-tuned with hyperparameter optimization to ensure high accuracy. The system is trained on datasets containing ASL and ISL gestures, with plans to expand its linguistic scope.  </w:t>
      </w:r>
    </w:p>
    <w:p w14:paraId="46EE68F2" w14:textId="3B8993FB" w:rsidR="006D78B7" w:rsidRPr="00707CF7" w:rsidRDefault="006D78B7" w:rsidP="006D78B7">
      <w:pPr>
        <w:pStyle w:val="ListParagraph"/>
        <w:numPr>
          <w:ilvl w:val="0"/>
          <w:numId w:val="16"/>
        </w:numPr>
        <w:rPr>
          <w:rFonts w:ascii="Times New Roman" w:hAnsi="Times New Roman" w:cs="Times New Roman"/>
        </w:rPr>
      </w:pPr>
      <w:r w:rsidRPr="00707CF7">
        <w:rPr>
          <w:rFonts w:ascii="Times New Roman" w:hAnsi="Times New Roman" w:cs="Times New Roman"/>
          <w:b/>
          <w:bCs/>
        </w:rPr>
        <w:t>Output Generation</w:t>
      </w:r>
      <w:r w:rsidRPr="00707CF7">
        <w:rPr>
          <w:rFonts w:ascii="Times New Roman" w:hAnsi="Times New Roman" w:cs="Times New Roman"/>
        </w:rPr>
        <w:t xml:space="preserve">: Recognized gestures are converted into text or speech using TTS libraries. This ensures clear communication, even in noisy environments.  </w:t>
      </w:r>
    </w:p>
    <w:p w14:paraId="36ED30CB" w14:textId="0BED304E" w:rsidR="006D78B7" w:rsidRPr="006D78B7" w:rsidRDefault="006D78B7" w:rsidP="006D78B7">
      <w:pPr>
        <w:rPr>
          <w:rFonts w:ascii="Times New Roman" w:hAnsi="Times New Roman" w:cs="Times New Roman"/>
        </w:rPr>
      </w:pPr>
      <w:r w:rsidRPr="006D78B7">
        <w:rPr>
          <w:rFonts w:ascii="Times New Roman" w:hAnsi="Times New Roman" w:cs="Times New Roman"/>
        </w:rPr>
        <w:t>Optimizations achieve real-time responsiveness with 25 frames per second (FPS) and a latency of 120 milliseconds per frame.</w:t>
      </w:r>
    </w:p>
    <w:p w14:paraId="4475A327" w14:textId="77777777" w:rsidR="006D78B7" w:rsidRPr="006D78B7" w:rsidRDefault="006D78B7" w:rsidP="006D78B7">
      <w:pPr>
        <w:rPr>
          <w:rFonts w:ascii="Times New Roman" w:hAnsi="Times New Roman" w:cs="Times New Roman"/>
        </w:rPr>
      </w:pPr>
    </w:p>
    <w:p w14:paraId="7000ECFA" w14:textId="6EAA673D" w:rsidR="006D78B7" w:rsidRPr="00666E9A" w:rsidRDefault="006D78B7" w:rsidP="006D78B7">
      <w:pPr>
        <w:rPr>
          <w:rFonts w:ascii="Times New Roman" w:hAnsi="Times New Roman" w:cs="Times New Roman"/>
          <w:b/>
          <w:bCs/>
          <w:sz w:val="28"/>
          <w:szCs w:val="28"/>
        </w:rPr>
      </w:pPr>
      <w:r w:rsidRPr="00666E9A">
        <w:rPr>
          <w:rFonts w:ascii="Times New Roman" w:hAnsi="Times New Roman" w:cs="Times New Roman"/>
          <w:b/>
          <w:bCs/>
          <w:sz w:val="28"/>
          <w:szCs w:val="28"/>
        </w:rPr>
        <w:t xml:space="preserve">5. Results and Discussion  </w:t>
      </w:r>
    </w:p>
    <w:p w14:paraId="29A3E5BA" w14:textId="17C0F728" w:rsidR="006D78B7" w:rsidRPr="006D78B7" w:rsidRDefault="006D78B7" w:rsidP="006D78B7">
      <w:pPr>
        <w:rPr>
          <w:rFonts w:ascii="Times New Roman" w:hAnsi="Times New Roman" w:cs="Times New Roman"/>
        </w:rPr>
      </w:pPr>
      <w:r w:rsidRPr="006D78B7">
        <w:rPr>
          <w:rFonts w:ascii="Times New Roman" w:hAnsi="Times New Roman" w:cs="Times New Roman"/>
        </w:rPr>
        <w:t>The system has been rigorously tested, demonstrating significant improvements over existing solutions:</w:t>
      </w:r>
    </w:p>
    <w:p w14:paraId="1C6CF6E5" w14:textId="77777777" w:rsidR="00666E9A" w:rsidRDefault="006D78B7" w:rsidP="006D78B7">
      <w:pPr>
        <w:pStyle w:val="ListParagraph"/>
        <w:numPr>
          <w:ilvl w:val="0"/>
          <w:numId w:val="10"/>
        </w:numPr>
        <w:rPr>
          <w:rFonts w:ascii="Times New Roman" w:hAnsi="Times New Roman" w:cs="Times New Roman"/>
        </w:rPr>
      </w:pPr>
      <w:r w:rsidRPr="00666E9A">
        <w:rPr>
          <w:rFonts w:ascii="Times New Roman" w:hAnsi="Times New Roman" w:cs="Times New Roman"/>
          <w:b/>
          <w:bCs/>
        </w:rPr>
        <w:t>Accuracy</w:t>
      </w:r>
      <w:r w:rsidRPr="00666E9A">
        <w:rPr>
          <w:rFonts w:ascii="Times New Roman" w:hAnsi="Times New Roman" w:cs="Times New Roman"/>
        </w:rPr>
        <w:t xml:space="preserve">: Achieved 92.5%, outperforming comparable systems.  </w:t>
      </w:r>
    </w:p>
    <w:p w14:paraId="5B5C25A5" w14:textId="77777777" w:rsidR="00666E9A" w:rsidRDefault="006D78B7" w:rsidP="006D78B7">
      <w:pPr>
        <w:pStyle w:val="ListParagraph"/>
        <w:numPr>
          <w:ilvl w:val="0"/>
          <w:numId w:val="10"/>
        </w:numPr>
        <w:rPr>
          <w:rFonts w:ascii="Times New Roman" w:hAnsi="Times New Roman" w:cs="Times New Roman"/>
        </w:rPr>
      </w:pPr>
      <w:r w:rsidRPr="00666E9A">
        <w:rPr>
          <w:rFonts w:ascii="Times New Roman" w:hAnsi="Times New Roman" w:cs="Times New Roman"/>
          <w:b/>
          <w:bCs/>
        </w:rPr>
        <w:t>Latency</w:t>
      </w:r>
      <w:r w:rsidRPr="00666E9A">
        <w:rPr>
          <w:rFonts w:ascii="Times New Roman" w:hAnsi="Times New Roman" w:cs="Times New Roman"/>
        </w:rPr>
        <w:t xml:space="preserve">: Maintained at 120ms, ensuring smooth and natural interactions.  </w:t>
      </w:r>
    </w:p>
    <w:p w14:paraId="047E5934" w14:textId="08FE0704" w:rsidR="006D78B7" w:rsidRPr="00666E9A" w:rsidRDefault="006D78B7" w:rsidP="006D78B7">
      <w:pPr>
        <w:pStyle w:val="ListParagraph"/>
        <w:numPr>
          <w:ilvl w:val="0"/>
          <w:numId w:val="10"/>
        </w:numPr>
        <w:rPr>
          <w:rFonts w:ascii="Times New Roman" w:hAnsi="Times New Roman" w:cs="Times New Roman"/>
        </w:rPr>
      </w:pPr>
      <w:r w:rsidRPr="00666E9A">
        <w:rPr>
          <w:rFonts w:ascii="Times New Roman" w:hAnsi="Times New Roman" w:cs="Times New Roman"/>
          <w:b/>
          <w:bCs/>
        </w:rPr>
        <w:t>User Satisfaction</w:t>
      </w:r>
      <w:r w:rsidRPr="00666E9A">
        <w:rPr>
          <w:rFonts w:ascii="Times New Roman" w:hAnsi="Times New Roman" w:cs="Times New Roman"/>
        </w:rPr>
        <w:t xml:space="preserve">: Surveyed users reported an 85% satisfaction rate, with praise for accuracy, speed, and ease of use.  </w:t>
      </w:r>
    </w:p>
    <w:p w14:paraId="52250CED" w14:textId="3CBA8DD2" w:rsidR="006D78B7" w:rsidRPr="006D78B7" w:rsidRDefault="006D78B7" w:rsidP="006D78B7">
      <w:pPr>
        <w:rPr>
          <w:rFonts w:ascii="Times New Roman" w:hAnsi="Times New Roman" w:cs="Times New Roman"/>
        </w:rPr>
      </w:pPr>
      <w:r w:rsidRPr="006D78B7">
        <w:rPr>
          <w:rFonts w:ascii="Times New Roman" w:hAnsi="Times New Roman" w:cs="Times New Roman"/>
        </w:rPr>
        <w:t xml:space="preserve">These metrics validate the system's effectiveness and scalability. Compared to previous works like </w:t>
      </w:r>
      <w:proofErr w:type="spellStart"/>
      <w:r w:rsidRPr="006D78B7">
        <w:rPr>
          <w:rFonts w:ascii="Times New Roman" w:hAnsi="Times New Roman" w:cs="Times New Roman"/>
        </w:rPr>
        <w:t>ViSiCAST</w:t>
      </w:r>
      <w:proofErr w:type="spellEnd"/>
      <w:r w:rsidRPr="006D78B7">
        <w:rPr>
          <w:rFonts w:ascii="Times New Roman" w:hAnsi="Times New Roman" w:cs="Times New Roman"/>
        </w:rPr>
        <w:t xml:space="preserve"> and </w:t>
      </w:r>
      <w:proofErr w:type="spellStart"/>
      <w:r w:rsidRPr="006D78B7">
        <w:rPr>
          <w:rFonts w:ascii="Times New Roman" w:hAnsi="Times New Roman" w:cs="Times New Roman"/>
        </w:rPr>
        <w:t>ProDeaf</w:t>
      </w:r>
      <w:proofErr w:type="spellEnd"/>
      <w:r w:rsidRPr="006D78B7">
        <w:rPr>
          <w:rFonts w:ascii="Times New Roman" w:hAnsi="Times New Roman" w:cs="Times New Roman"/>
        </w:rPr>
        <w:t>, this system provides superior responsiveness and adaptability, making it a practical solution for real-world applications.</w:t>
      </w:r>
    </w:p>
    <w:p w14:paraId="726DC2B3" w14:textId="77777777" w:rsidR="006D78B7" w:rsidRPr="006D78B7" w:rsidRDefault="006D78B7" w:rsidP="006D78B7">
      <w:pPr>
        <w:rPr>
          <w:rFonts w:ascii="Times New Roman" w:hAnsi="Times New Roman" w:cs="Times New Roman"/>
        </w:rPr>
      </w:pPr>
    </w:p>
    <w:p w14:paraId="77D34EBA" w14:textId="263231BA" w:rsidR="006D78B7" w:rsidRPr="00707CF7" w:rsidRDefault="006D78B7" w:rsidP="006D78B7">
      <w:pPr>
        <w:rPr>
          <w:rFonts w:ascii="Times New Roman" w:hAnsi="Times New Roman" w:cs="Times New Roman"/>
          <w:b/>
          <w:bCs/>
          <w:sz w:val="28"/>
          <w:szCs w:val="28"/>
        </w:rPr>
      </w:pPr>
      <w:r w:rsidRPr="00707CF7">
        <w:rPr>
          <w:rFonts w:ascii="Times New Roman" w:hAnsi="Times New Roman" w:cs="Times New Roman"/>
          <w:b/>
          <w:bCs/>
          <w:sz w:val="28"/>
          <w:szCs w:val="28"/>
        </w:rPr>
        <w:t xml:space="preserve">6. Challenges and Limitations  </w:t>
      </w:r>
    </w:p>
    <w:p w14:paraId="4E48E4F5" w14:textId="5BDF94DE" w:rsidR="006D78B7" w:rsidRPr="006D78B7" w:rsidRDefault="006D78B7" w:rsidP="006D78B7">
      <w:pPr>
        <w:rPr>
          <w:rFonts w:ascii="Times New Roman" w:hAnsi="Times New Roman" w:cs="Times New Roman"/>
        </w:rPr>
      </w:pPr>
      <w:r w:rsidRPr="006D78B7">
        <w:rPr>
          <w:rFonts w:ascii="Times New Roman" w:hAnsi="Times New Roman" w:cs="Times New Roman"/>
        </w:rPr>
        <w:t xml:space="preserve">While the system achieves notable success, challenges remain:  </w:t>
      </w:r>
    </w:p>
    <w:p w14:paraId="19757C2C" w14:textId="77777777" w:rsidR="00666E9A" w:rsidRDefault="006D78B7" w:rsidP="006D78B7">
      <w:pPr>
        <w:pStyle w:val="ListParagraph"/>
        <w:numPr>
          <w:ilvl w:val="0"/>
          <w:numId w:val="11"/>
        </w:numPr>
        <w:rPr>
          <w:rFonts w:ascii="Times New Roman" w:hAnsi="Times New Roman" w:cs="Times New Roman"/>
        </w:rPr>
      </w:pPr>
      <w:r w:rsidRPr="00666E9A">
        <w:rPr>
          <w:rFonts w:ascii="Times New Roman" w:hAnsi="Times New Roman" w:cs="Times New Roman"/>
          <w:b/>
          <w:bCs/>
        </w:rPr>
        <w:t>Grammar Variance</w:t>
      </w:r>
      <w:r w:rsidRPr="00666E9A">
        <w:rPr>
          <w:rFonts w:ascii="Times New Roman" w:hAnsi="Times New Roman" w:cs="Times New Roman"/>
        </w:rPr>
        <w:t xml:space="preserve">: Adapting to the unique grammatical structures of sign languages requires extensive refinement.  </w:t>
      </w:r>
    </w:p>
    <w:p w14:paraId="6AA69611" w14:textId="07F63044" w:rsidR="00666E9A" w:rsidRDefault="006D78B7" w:rsidP="006D78B7">
      <w:pPr>
        <w:pStyle w:val="ListParagraph"/>
        <w:numPr>
          <w:ilvl w:val="0"/>
          <w:numId w:val="11"/>
        </w:numPr>
        <w:rPr>
          <w:rFonts w:ascii="Times New Roman" w:hAnsi="Times New Roman" w:cs="Times New Roman"/>
        </w:rPr>
      </w:pPr>
      <w:r w:rsidRPr="00666E9A">
        <w:rPr>
          <w:rFonts w:ascii="Times New Roman" w:hAnsi="Times New Roman" w:cs="Times New Roman"/>
          <w:b/>
          <w:bCs/>
        </w:rPr>
        <w:t>Non-Manual Features</w:t>
      </w:r>
      <w:r w:rsidRPr="00666E9A">
        <w:rPr>
          <w:rFonts w:ascii="Times New Roman" w:hAnsi="Times New Roman" w:cs="Times New Roman"/>
        </w:rPr>
        <w:t xml:space="preserve">: Incorporating facial expressions and body movements </w:t>
      </w:r>
      <w:r w:rsidR="001D6348">
        <w:rPr>
          <w:rFonts w:ascii="Times New Roman" w:hAnsi="Times New Roman" w:cs="Times New Roman"/>
        </w:rPr>
        <w:t>is</w:t>
      </w:r>
      <w:r w:rsidRPr="00666E9A">
        <w:rPr>
          <w:rFonts w:ascii="Times New Roman" w:hAnsi="Times New Roman" w:cs="Times New Roman"/>
        </w:rPr>
        <w:t xml:space="preserve"> complex.  </w:t>
      </w:r>
    </w:p>
    <w:p w14:paraId="78477710" w14:textId="2B54B974" w:rsidR="006D78B7" w:rsidRPr="001D6348" w:rsidRDefault="006D78B7" w:rsidP="006D78B7">
      <w:pPr>
        <w:pStyle w:val="ListParagraph"/>
        <w:numPr>
          <w:ilvl w:val="0"/>
          <w:numId w:val="11"/>
        </w:numPr>
        <w:rPr>
          <w:rFonts w:ascii="Times New Roman" w:hAnsi="Times New Roman" w:cs="Times New Roman"/>
        </w:rPr>
      </w:pPr>
      <w:r w:rsidRPr="00666E9A">
        <w:rPr>
          <w:rFonts w:ascii="Times New Roman" w:hAnsi="Times New Roman" w:cs="Times New Roman"/>
          <w:b/>
          <w:bCs/>
        </w:rPr>
        <w:t>Dataset Diversity</w:t>
      </w:r>
      <w:r w:rsidRPr="00666E9A">
        <w:rPr>
          <w:rFonts w:ascii="Times New Roman" w:hAnsi="Times New Roman" w:cs="Times New Roman"/>
        </w:rPr>
        <w:t xml:space="preserve">: Expanding the training dataset to include more languages and dialects is necessary for broader applicability.  </w:t>
      </w:r>
    </w:p>
    <w:p w14:paraId="6E9480D4" w14:textId="70A933B9" w:rsidR="00666E9A" w:rsidRDefault="006D78B7" w:rsidP="006D78B7">
      <w:pPr>
        <w:rPr>
          <w:rFonts w:ascii="Times New Roman" w:hAnsi="Times New Roman" w:cs="Times New Roman"/>
          <w:b/>
          <w:bCs/>
          <w:sz w:val="28"/>
          <w:szCs w:val="28"/>
        </w:rPr>
      </w:pPr>
      <w:r w:rsidRPr="00666E9A">
        <w:rPr>
          <w:rFonts w:ascii="Times New Roman" w:hAnsi="Times New Roman" w:cs="Times New Roman"/>
          <w:b/>
          <w:bCs/>
          <w:sz w:val="28"/>
          <w:szCs w:val="28"/>
        </w:rPr>
        <w:lastRenderedPageBreak/>
        <w:t xml:space="preserve">7. Future Work  </w:t>
      </w:r>
    </w:p>
    <w:p w14:paraId="7FE0DAEE" w14:textId="521F3F26" w:rsidR="006D78B7" w:rsidRPr="00666E9A" w:rsidRDefault="006D78B7" w:rsidP="006D78B7">
      <w:pPr>
        <w:rPr>
          <w:rFonts w:ascii="Times New Roman" w:hAnsi="Times New Roman" w:cs="Times New Roman"/>
          <w:b/>
          <w:bCs/>
          <w:sz w:val="28"/>
          <w:szCs w:val="28"/>
        </w:rPr>
      </w:pPr>
      <w:r w:rsidRPr="006D78B7">
        <w:rPr>
          <w:rFonts w:ascii="Times New Roman" w:hAnsi="Times New Roman" w:cs="Times New Roman"/>
        </w:rPr>
        <w:t xml:space="preserve">To ensure continued improvement, the project plans to focus on:  </w:t>
      </w:r>
    </w:p>
    <w:p w14:paraId="3117483B" w14:textId="77777777" w:rsidR="00707CF7" w:rsidRDefault="006D78B7" w:rsidP="006D78B7">
      <w:pPr>
        <w:pStyle w:val="ListParagraph"/>
        <w:numPr>
          <w:ilvl w:val="0"/>
          <w:numId w:val="15"/>
        </w:numPr>
        <w:rPr>
          <w:rFonts w:ascii="Times New Roman" w:hAnsi="Times New Roman" w:cs="Times New Roman"/>
        </w:rPr>
      </w:pPr>
      <w:r w:rsidRPr="00707CF7">
        <w:rPr>
          <w:rFonts w:ascii="Times New Roman" w:hAnsi="Times New Roman" w:cs="Times New Roman"/>
          <w:b/>
          <w:bCs/>
        </w:rPr>
        <w:t>Expanding Linguistic Scope</w:t>
      </w:r>
      <w:r w:rsidRPr="00707CF7">
        <w:rPr>
          <w:rFonts w:ascii="Times New Roman" w:hAnsi="Times New Roman" w:cs="Times New Roman"/>
        </w:rPr>
        <w:t xml:space="preserve">: Supporting additional sign languages like British Sign Language (BSL) and Spanish Sign Language (LSE).  </w:t>
      </w:r>
    </w:p>
    <w:p w14:paraId="12C35C8B" w14:textId="77777777" w:rsidR="00707CF7" w:rsidRDefault="006D78B7" w:rsidP="006D78B7">
      <w:pPr>
        <w:pStyle w:val="ListParagraph"/>
        <w:numPr>
          <w:ilvl w:val="0"/>
          <w:numId w:val="15"/>
        </w:numPr>
        <w:rPr>
          <w:rFonts w:ascii="Times New Roman" w:hAnsi="Times New Roman" w:cs="Times New Roman"/>
        </w:rPr>
      </w:pPr>
      <w:r w:rsidRPr="00707CF7">
        <w:rPr>
          <w:rFonts w:ascii="Times New Roman" w:hAnsi="Times New Roman" w:cs="Times New Roman"/>
          <w:b/>
          <w:bCs/>
        </w:rPr>
        <w:t>Enhanced NLP Techniques</w:t>
      </w:r>
      <w:r w:rsidRPr="00707CF7">
        <w:rPr>
          <w:rFonts w:ascii="Times New Roman" w:hAnsi="Times New Roman" w:cs="Times New Roman"/>
        </w:rPr>
        <w:t xml:space="preserve">: Reducing word error rates and improving contextual understanding.  </w:t>
      </w:r>
    </w:p>
    <w:p w14:paraId="131BB6D9" w14:textId="77777777" w:rsidR="00707CF7" w:rsidRDefault="006D78B7" w:rsidP="006D78B7">
      <w:pPr>
        <w:pStyle w:val="ListParagraph"/>
        <w:numPr>
          <w:ilvl w:val="0"/>
          <w:numId w:val="15"/>
        </w:numPr>
        <w:rPr>
          <w:rFonts w:ascii="Times New Roman" w:hAnsi="Times New Roman" w:cs="Times New Roman"/>
        </w:rPr>
      </w:pPr>
      <w:r w:rsidRPr="00707CF7">
        <w:rPr>
          <w:rFonts w:ascii="Times New Roman" w:hAnsi="Times New Roman" w:cs="Times New Roman"/>
          <w:b/>
          <w:bCs/>
        </w:rPr>
        <w:t>Mobile and Web Platforms</w:t>
      </w:r>
      <w:r w:rsidRPr="00707CF7">
        <w:rPr>
          <w:rFonts w:ascii="Times New Roman" w:hAnsi="Times New Roman" w:cs="Times New Roman"/>
        </w:rPr>
        <w:t xml:space="preserve">: Developing accessible apps for smartphones and browsers.  </w:t>
      </w:r>
    </w:p>
    <w:p w14:paraId="7DD8900E" w14:textId="77777777" w:rsidR="00707CF7" w:rsidRDefault="00707CF7" w:rsidP="006D78B7">
      <w:pPr>
        <w:pStyle w:val="ListParagraph"/>
        <w:numPr>
          <w:ilvl w:val="0"/>
          <w:numId w:val="15"/>
        </w:numPr>
        <w:rPr>
          <w:rFonts w:ascii="Times New Roman" w:hAnsi="Times New Roman" w:cs="Times New Roman"/>
        </w:rPr>
      </w:pPr>
      <w:r>
        <w:rPr>
          <w:rFonts w:ascii="Times New Roman" w:hAnsi="Times New Roman" w:cs="Times New Roman"/>
          <w:b/>
          <w:bCs/>
        </w:rPr>
        <w:t>I</w:t>
      </w:r>
      <w:r w:rsidR="006D78B7" w:rsidRPr="00707CF7">
        <w:rPr>
          <w:rFonts w:ascii="Times New Roman" w:hAnsi="Times New Roman" w:cs="Times New Roman"/>
          <w:b/>
          <w:bCs/>
        </w:rPr>
        <w:t>ntegration with Avatars</w:t>
      </w:r>
      <w:r w:rsidR="006D78B7" w:rsidRPr="00707CF7">
        <w:rPr>
          <w:rFonts w:ascii="Times New Roman" w:hAnsi="Times New Roman" w:cs="Times New Roman"/>
        </w:rPr>
        <w:t xml:space="preserve">: Using advanced 3D avatars for more natural and engaging communication.  </w:t>
      </w:r>
    </w:p>
    <w:p w14:paraId="2172DACB" w14:textId="0CE9BBDC" w:rsidR="006D78B7" w:rsidRPr="00707CF7" w:rsidRDefault="006D78B7" w:rsidP="006D78B7">
      <w:pPr>
        <w:pStyle w:val="ListParagraph"/>
        <w:numPr>
          <w:ilvl w:val="0"/>
          <w:numId w:val="15"/>
        </w:numPr>
        <w:rPr>
          <w:rFonts w:ascii="Times New Roman" w:hAnsi="Times New Roman" w:cs="Times New Roman"/>
        </w:rPr>
      </w:pPr>
      <w:r w:rsidRPr="00707CF7">
        <w:rPr>
          <w:rFonts w:ascii="Times New Roman" w:hAnsi="Times New Roman" w:cs="Times New Roman"/>
          <w:b/>
          <w:bCs/>
        </w:rPr>
        <w:t>Gesture Complexity</w:t>
      </w:r>
      <w:r w:rsidRPr="00707CF7">
        <w:rPr>
          <w:rFonts w:ascii="Times New Roman" w:hAnsi="Times New Roman" w:cs="Times New Roman"/>
        </w:rPr>
        <w:t xml:space="preserve">: Handling multi-step and simultaneous gestures more effectively.  </w:t>
      </w:r>
    </w:p>
    <w:p w14:paraId="4E405E42" w14:textId="77777777" w:rsidR="006D78B7" w:rsidRPr="006D78B7" w:rsidRDefault="006D78B7" w:rsidP="006D78B7">
      <w:pPr>
        <w:rPr>
          <w:rFonts w:ascii="Times New Roman" w:hAnsi="Times New Roman" w:cs="Times New Roman"/>
        </w:rPr>
      </w:pPr>
      <w:r w:rsidRPr="006D78B7">
        <w:rPr>
          <w:rFonts w:ascii="Times New Roman" w:hAnsi="Times New Roman" w:cs="Times New Roman"/>
        </w:rPr>
        <w:t>These advancements will enhance both user experience and the system’s adoption across varied domains.</w:t>
      </w:r>
    </w:p>
    <w:p w14:paraId="78BCDCFE" w14:textId="77777777" w:rsidR="006D78B7" w:rsidRPr="006D78B7" w:rsidRDefault="006D78B7" w:rsidP="006D78B7">
      <w:pPr>
        <w:rPr>
          <w:rFonts w:ascii="Times New Roman" w:hAnsi="Times New Roman" w:cs="Times New Roman"/>
        </w:rPr>
      </w:pPr>
    </w:p>
    <w:p w14:paraId="0076EF71" w14:textId="6B532B18" w:rsidR="006D78B7" w:rsidRPr="00707CF7" w:rsidRDefault="006D78B7" w:rsidP="006D78B7">
      <w:pPr>
        <w:rPr>
          <w:rFonts w:ascii="Times New Roman" w:hAnsi="Times New Roman" w:cs="Times New Roman"/>
          <w:b/>
          <w:bCs/>
          <w:sz w:val="28"/>
          <w:szCs w:val="28"/>
        </w:rPr>
      </w:pPr>
      <w:r w:rsidRPr="00707CF7">
        <w:rPr>
          <w:rFonts w:ascii="Times New Roman" w:hAnsi="Times New Roman" w:cs="Times New Roman"/>
          <w:b/>
          <w:bCs/>
          <w:sz w:val="28"/>
          <w:szCs w:val="28"/>
        </w:rPr>
        <w:t xml:space="preserve">8. Conclusion  </w:t>
      </w:r>
    </w:p>
    <w:p w14:paraId="4EB56C21" w14:textId="2B51795F" w:rsidR="006D78B7" w:rsidRPr="006D78B7" w:rsidRDefault="006D78B7" w:rsidP="006D78B7">
      <w:pPr>
        <w:rPr>
          <w:rFonts w:ascii="Times New Roman" w:hAnsi="Times New Roman" w:cs="Times New Roman"/>
        </w:rPr>
      </w:pPr>
      <w:r w:rsidRPr="006D78B7">
        <w:rPr>
          <w:rFonts w:ascii="Times New Roman" w:hAnsi="Times New Roman" w:cs="Times New Roman"/>
        </w:rPr>
        <w:t>The Real-Time Sign Language Communication System demonstrates how deep learning can bridge communication gaps. Its robust architecture and user-centric design offer a practical solution for inclusivity in education, healthcare, and beyond. By continuing to address challenges and integrate feedback, this system has the potential to revolutionize accessibility technologies, fostering a more inclusive society.</w:t>
      </w:r>
    </w:p>
    <w:p w14:paraId="21021E62" w14:textId="77777777" w:rsidR="006D78B7" w:rsidRDefault="006D78B7" w:rsidP="006D78B7">
      <w:pPr>
        <w:rPr>
          <w:rFonts w:ascii="Times New Roman" w:hAnsi="Times New Roman" w:cs="Times New Roman"/>
        </w:rPr>
      </w:pPr>
    </w:p>
    <w:p w14:paraId="07BA2503" w14:textId="77777777" w:rsidR="001D6348" w:rsidRDefault="001D6348" w:rsidP="006D78B7">
      <w:pPr>
        <w:rPr>
          <w:rFonts w:ascii="Times New Roman" w:hAnsi="Times New Roman" w:cs="Times New Roman"/>
        </w:rPr>
      </w:pPr>
    </w:p>
    <w:p w14:paraId="7A2DFC8E" w14:textId="77777777" w:rsidR="001D6348" w:rsidRDefault="001D6348" w:rsidP="006D78B7">
      <w:pPr>
        <w:rPr>
          <w:rFonts w:ascii="Times New Roman" w:hAnsi="Times New Roman" w:cs="Times New Roman"/>
        </w:rPr>
      </w:pPr>
    </w:p>
    <w:p w14:paraId="700B1840" w14:textId="77777777" w:rsidR="001D6348" w:rsidRDefault="001D6348" w:rsidP="006D78B7">
      <w:pPr>
        <w:rPr>
          <w:rFonts w:ascii="Times New Roman" w:hAnsi="Times New Roman" w:cs="Times New Roman"/>
        </w:rPr>
      </w:pPr>
    </w:p>
    <w:p w14:paraId="5D6A4F7A" w14:textId="77777777" w:rsidR="001D6348" w:rsidRDefault="001D6348" w:rsidP="006D78B7">
      <w:pPr>
        <w:rPr>
          <w:rFonts w:ascii="Times New Roman" w:hAnsi="Times New Roman" w:cs="Times New Roman"/>
        </w:rPr>
      </w:pPr>
    </w:p>
    <w:p w14:paraId="5B4D4B26" w14:textId="77777777" w:rsidR="001D6348" w:rsidRDefault="001D6348" w:rsidP="006D78B7">
      <w:pPr>
        <w:rPr>
          <w:rFonts w:ascii="Times New Roman" w:hAnsi="Times New Roman" w:cs="Times New Roman"/>
        </w:rPr>
      </w:pPr>
    </w:p>
    <w:p w14:paraId="6A7580DD" w14:textId="77777777" w:rsidR="001D6348" w:rsidRDefault="001D6348" w:rsidP="006D78B7">
      <w:pPr>
        <w:rPr>
          <w:rFonts w:ascii="Times New Roman" w:hAnsi="Times New Roman" w:cs="Times New Roman"/>
        </w:rPr>
      </w:pPr>
    </w:p>
    <w:p w14:paraId="280D7EFB" w14:textId="77777777" w:rsidR="001D6348" w:rsidRDefault="001D6348" w:rsidP="006D78B7">
      <w:pPr>
        <w:rPr>
          <w:rFonts w:ascii="Times New Roman" w:hAnsi="Times New Roman" w:cs="Times New Roman"/>
        </w:rPr>
      </w:pPr>
    </w:p>
    <w:p w14:paraId="63ED2963" w14:textId="77777777" w:rsidR="001D6348" w:rsidRDefault="001D6348" w:rsidP="006D78B7">
      <w:pPr>
        <w:rPr>
          <w:rFonts w:ascii="Times New Roman" w:hAnsi="Times New Roman" w:cs="Times New Roman"/>
        </w:rPr>
      </w:pPr>
    </w:p>
    <w:p w14:paraId="34216F56" w14:textId="77777777" w:rsidR="001D6348" w:rsidRDefault="001D6348" w:rsidP="006D78B7">
      <w:pPr>
        <w:rPr>
          <w:rFonts w:ascii="Times New Roman" w:hAnsi="Times New Roman" w:cs="Times New Roman"/>
        </w:rPr>
      </w:pPr>
    </w:p>
    <w:p w14:paraId="31E49BBC" w14:textId="77777777" w:rsidR="001D6348" w:rsidRPr="006D78B7" w:rsidRDefault="001D6348" w:rsidP="006D78B7">
      <w:pPr>
        <w:rPr>
          <w:rFonts w:ascii="Times New Roman" w:hAnsi="Times New Roman" w:cs="Times New Roman"/>
        </w:rPr>
      </w:pPr>
    </w:p>
    <w:p w14:paraId="69545AC2" w14:textId="01D5EBB7" w:rsidR="006D78B7" w:rsidRPr="00707CF7" w:rsidRDefault="00707CF7" w:rsidP="006D78B7">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9. </w:t>
      </w:r>
      <w:r w:rsidR="006D78B7" w:rsidRPr="00707CF7">
        <w:rPr>
          <w:rFonts w:ascii="Times New Roman" w:hAnsi="Times New Roman" w:cs="Times New Roman"/>
          <w:b/>
          <w:bCs/>
          <w:sz w:val="28"/>
          <w:szCs w:val="28"/>
        </w:rPr>
        <w:t xml:space="preserve">References  </w:t>
      </w:r>
    </w:p>
    <w:p w14:paraId="7F44785F" w14:textId="77777777" w:rsidR="00707CF7" w:rsidRPr="00731B5D" w:rsidRDefault="00707CF7" w:rsidP="00707CF7">
      <w:pPr>
        <w:widowControl w:val="0"/>
        <w:numPr>
          <w:ilvl w:val="0"/>
          <w:numId w:val="14"/>
        </w:numPr>
        <w:autoSpaceDE w:val="0"/>
        <w:autoSpaceDN w:val="0"/>
        <w:adjustRightInd w:val="0"/>
        <w:spacing w:after="0" w:line="276" w:lineRule="auto"/>
        <w:jc w:val="both"/>
        <w:rPr>
          <w:rFonts w:ascii="Times New Roman" w:hAnsi="Times New Roman" w:cs="Times New Roman"/>
          <w:b/>
          <w:bCs/>
        </w:rPr>
      </w:pPr>
      <w:proofErr w:type="spellStart"/>
      <w:r w:rsidRPr="00731B5D">
        <w:rPr>
          <w:rFonts w:ascii="Times New Roman" w:hAnsi="Times New Roman" w:cs="Times New Roman"/>
        </w:rPr>
        <w:t>Kothadiya</w:t>
      </w:r>
      <w:proofErr w:type="spellEnd"/>
      <w:r w:rsidRPr="00731B5D">
        <w:rPr>
          <w:rFonts w:ascii="Times New Roman" w:hAnsi="Times New Roman" w:cs="Times New Roman"/>
        </w:rPr>
        <w:t xml:space="preserve">, D., Bhatt, C., </w:t>
      </w:r>
      <w:proofErr w:type="spellStart"/>
      <w:r w:rsidRPr="00731B5D">
        <w:rPr>
          <w:rFonts w:ascii="Times New Roman" w:hAnsi="Times New Roman" w:cs="Times New Roman"/>
        </w:rPr>
        <w:t>Sapariya</w:t>
      </w:r>
      <w:proofErr w:type="spellEnd"/>
      <w:r w:rsidRPr="00731B5D">
        <w:rPr>
          <w:rFonts w:ascii="Times New Roman" w:hAnsi="Times New Roman" w:cs="Times New Roman"/>
        </w:rPr>
        <w:t xml:space="preserve">, K., Patel, K., Gil-González, A., &amp; Corchado, J. M. (2022). </w:t>
      </w:r>
      <w:proofErr w:type="spellStart"/>
      <w:r w:rsidRPr="00731B5D">
        <w:rPr>
          <w:rFonts w:ascii="Times New Roman" w:hAnsi="Times New Roman" w:cs="Times New Roman"/>
        </w:rPr>
        <w:t>Deepsign</w:t>
      </w:r>
      <w:proofErr w:type="spellEnd"/>
      <w:r w:rsidRPr="00731B5D">
        <w:rPr>
          <w:rFonts w:ascii="Times New Roman" w:hAnsi="Times New Roman" w:cs="Times New Roman"/>
        </w:rPr>
        <w:t>: Sign Language Detection and Recognition Using Deep Learning. </w:t>
      </w:r>
      <w:r w:rsidRPr="00731B5D">
        <w:rPr>
          <w:rFonts w:ascii="Times New Roman" w:hAnsi="Times New Roman" w:cs="Times New Roman"/>
          <w:i/>
          <w:iCs/>
        </w:rPr>
        <w:t>Electronics</w:t>
      </w:r>
      <w:r w:rsidRPr="00731B5D">
        <w:rPr>
          <w:rFonts w:ascii="Times New Roman" w:hAnsi="Times New Roman" w:cs="Times New Roman"/>
        </w:rPr>
        <w:t>, </w:t>
      </w:r>
      <w:r w:rsidRPr="00731B5D">
        <w:rPr>
          <w:rFonts w:ascii="Times New Roman" w:hAnsi="Times New Roman" w:cs="Times New Roman"/>
          <w:i/>
          <w:iCs/>
        </w:rPr>
        <w:t>11</w:t>
      </w:r>
      <w:r w:rsidRPr="00731B5D">
        <w:rPr>
          <w:rFonts w:ascii="Times New Roman" w:hAnsi="Times New Roman" w:cs="Times New Roman"/>
        </w:rPr>
        <w:t xml:space="preserve">(11), 1780. https://doi.org/10.3390/electronics11111780 </w:t>
      </w:r>
    </w:p>
    <w:p w14:paraId="00CADE16" w14:textId="77777777" w:rsidR="00707CF7" w:rsidRPr="00731B5D" w:rsidRDefault="00707CF7" w:rsidP="00707CF7">
      <w:pPr>
        <w:widowControl w:val="0"/>
        <w:numPr>
          <w:ilvl w:val="0"/>
          <w:numId w:val="14"/>
        </w:numPr>
        <w:autoSpaceDE w:val="0"/>
        <w:autoSpaceDN w:val="0"/>
        <w:adjustRightInd w:val="0"/>
        <w:spacing w:after="0" w:line="276" w:lineRule="auto"/>
        <w:jc w:val="both"/>
        <w:rPr>
          <w:rFonts w:ascii="Times New Roman" w:hAnsi="Times New Roman" w:cs="Times New Roman"/>
          <w:b/>
          <w:bCs/>
        </w:rPr>
      </w:pPr>
      <w:r w:rsidRPr="00731B5D">
        <w:rPr>
          <w:rFonts w:ascii="Times New Roman" w:hAnsi="Times New Roman" w:cs="Times New Roman"/>
        </w:rPr>
        <w:t>Kuang-Chih L., Ho J. and Kriegman D. J. 2005. Acquiring linear subspaces for face recognition under variable lighting. Pattern Analysis and Machine Intelligence. IEEE Transactions on. pp. 684-698.</w:t>
      </w:r>
    </w:p>
    <w:p w14:paraId="01B691FE" w14:textId="77777777" w:rsidR="00707CF7" w:rsidRPr="00731B5D" w:rsidRDefault="00707CF7" w:rsidP="00707CF7">
      <w:pPr>
        <w:widowControl w:val="0"/>
        <w:numPr>
          <w:ilvl w:val="0"/>
          <w:numId w:val="14"/>
        </w:numPr>
        <w:autoSpaceDE w:val="0"/>
        <w:autoSpaceDN w:val="0"/>
        <w:adjustRightInd w:val="0"/>
        <w:spacing w:after="0" w:line="276" w:lineRule="auto"/>
        <w:jc w:val="both"/>
        <w:rPr>
          <w:rFonts w:ascii="Times New Roman" w:hAnsi="Times New Roman" w:cs="Times New Roman"/>
          <w:b/>
          <w:bCs/>
        </w:rPr>
      </w:pPr>
      <w:proofErr w:type="spellStart"/>
      <w:r w:rsidRPr="00731B5D">
        <w:rPr>
          <w:rFonts w:ascii="Times New Roman" w:hAnsi="Times New Roman" w:cs="Times New Roman"/>
        </w:rPr>
        <w:t>Georghiades</w:t>
      </w:r>
      <w:proofErr w:type="spellEnd"/>
      <w:r w:rsidRPr="00731B5D">
        <w:rPr>
          <w:rFonts w:ascii="Times New Roman" w:hAnsi="Times New Roman" w:cs="Times New Roman"/>
        </w:rPr>
        <w:t xml:space="preserve"> A. S., Belhumeur P. N. and Kriegman D. J. 2001. From few to many: illumination cone models for face recognition under variable lighting and pose. Pattern Analysis and Machine Intelligence. IEEE Transactions on. 23(6): 643-660.</w:t>
      </w:r>
    </w:p>
    <w:p w14:paraId="540B5FE4" w14:textId="77777777" w:rsidR="00707CF7" w:rsidRPr="00731B5D" w:rsidRDefault="00707CF7" w:rsidP="00707CF7">
      <w:pPr>
        <w:widowControl w:val="0"/>
        <w:numPr>
          <w:ilvl w:val="0"/>
          <w:numId w:val="14"/>
        </w:numPr>
        <w:autoSpaceDE w:val="0"/>
        <w:autoSpaceDN w:val="0"/>
        <w:adjustRightInd w:val="0"/>
        <w:spacing w:after="0" w:line="276" w:lineRule="auto"/>
        <w:jc w:val="both"/>
        <w:rPr>
          <w:rFonts w:ascii="Times New Roman" w:hAnsi="Times New Roman" w:cs="Times New Roman"/>
          <w:b/>
          <w:bCs/>
        </w:rPr>
      </w:pPr>
      <w:r w:rsidRPr="00731B5D">
        <w:rPr>
          <w:rFonts w:ascii="Times New Roman" w:hAnsi="Times New Roman" w:cs="Times New Roman"/>
        </w:rPr>
        <w:t xml:space="preserve">Rana, S, Liu, W., Lazarescu, M and Venkatesh, </w:t>
      </w:r>
      <w:proofErr w:type="gramStart"/>
      <w:r w:rsidRPr="00731B5D">
        <w:rPr>
          <w:rFonts w:ascii="Times New Roman" w:hAnsi="Times New Roman" w:cs="Times New Roman"/>
        </w:rPr>
        <w:t>S..</w:t>
      </w:r>
      <w:proofErr w:type="gramEnd"/>
      <w:r w:rsidRPr="00731B5D">
        <w:rPr>
          <w:rFonts w:ascii="Times New Roman" w:hAnsi="Times New Roman" w:cs="Times New Roman"/>
        </w:rPr>
        <w:t xml:space="preserve"> 2009. A unified tensor framework for face recognition. Pattern Recognition. 42(11): 2850-2862.</w:t>
      </w:r>
    </w:p>
    <w:p w14:paraId="536A9005" w14:textId="77777777" w:rsidR="00707CF7" w:rsidRPr="00731B5D" w:rsidRDefault="00707CF7" w:rsidP="00707CF7">
      <w:pPr>
        <w:widowControl w:val="0"/>
        <w:numPr>
          <w:ilvl w:val="0"/>
          <w:numId w:val="14"/>
        </w:numPr>
        <w:autoSpaceDE w:val="0"/>
        <w:autoSpaceDN w:val="0"/>
        <w:adjustRightInd w:val="0"/>
        <w:spacing w:after="0" w:line="276" w:lineRule="auto"/>
        <w:jc w:val="both"/>
        <w:rPr>
          <w:rFonts w:ascii="Times New Roman" w:hAnsi="Times New Roman" w:cs="Times New Roman"/>
          <w:b/>
          <w:bCs/>
        </w:rPr>
      </w:pPr>
      <w:proofErr w:type="spellStart"/>
      <w:r w:rsidRPr="00731B5D">
        <w:rPr>
          <w:rFonts w:ascii="Times New Roman" w:hAnsi="Times New Roman" w:cs="Times New Roman"/>
        </w:rPr>
        <w:t>Thangali</w:t>
      </w:r>
      <w:proofErr w:type="spellEnd"/>
      <w:r w:rsidRPr="00731B5D">
        <w:rPr>
          <w:rFonts w:ascii="Times New Roman" w:hAnsi="Times New Roman" w:cs="Times New Roman"/>
        </w:rPr>
        <w:t xml:space="preserve"> A., Nash J. P., </w:t>
      </w:r>
      <w:proofErr w:type="spellStart"/>
      <w:r w:rsidRPr="00731B5D">
        <w:rPr>
          <w:rFonts w:ascii="Times New Roman" w:hAnsi="Times New Roman" w:cs="Times New Roman"/>
        </w:rPr>
        <w:t>Sclaroff</w:t>
      </w:r>
      <w:proofErr w:type="spellEnd"/>
      <w:r w:rsidRPr="00731B5D">
        <w:rPr>
          <w:rFonts w:ascii="Times New Roman" w:hAnsi="Times New Roman" w:cs="Times New Roman"/>
        </w:rPr>
        <w:t xml:space="preserve"> S. and </w:t>
      </w:r>
      <w:proofErr w:type="spellStart"/>
      <w:r w:rsidRPr="00731B5D">
        <w:rPr>
          <w:rFonts w:ascii="Times New Roman" w:hAnsi="Times New Roman" w:cs="Times New Roman"/>
        </w:rPr>
        <w:t>Neidle</w:t>
      </w:r>
      <w:proofErr w:type="spellEnd"/>
      <w:r w:rsidRPr="00731B5D">
        <w:rPr>
          <w:rFonts w:ascii="Times New Roman" w:hAnsi="Times New Roman" w:cs="Times New Roman"/>
        </w:rPr>
        <w:t xml:space="preserve"> C. 2011. Exploiting phonological constraints for handshape inference in ASL video. Computer Vision and Pattern Recognition (CVPR). IEEE Conference on. pp. 521-528.</w:t>
      </w:r>
    </w:p>
    <w:p w14:paraId="3A23E769" w14:textId="77777777" w:rsidR="00707CF7" w:rsidRPr="00731B5D" w:rsidRDefault="00707CF7" w:rsidP="00707CF7">
      <w:pPr>
        <w:widowControl w:val="0"/>
        <w:numPr>
          <w:ilvl w:val="0"/>
          <w:numId w:val="14"/>
        </w:numPr>
        <w:autoSpaceDE w:val="0"/>
        <w:autoSpaceDN w:val="0"/>
        <w:adjustRightInd w:val="0"/>
        <w:spacing w:after="0" w:line="276" w:lineRule="auto"/>
        <w:jc w:val="both"/>
        <w:rPr>
          <w:rFonts w:ascii="Times New Roman" w:hAnsi="Times New Roman" w:cs="Times New Roman"/>
          <w:b/>
          <w:bCs/>
        </w:rPr>
      </w:pPr>
      <w:proofErr w:type="spellStart"/>
      <w:r w:rsidRPr="00731B5D">
        <w:rPr>
          <w:rFonts w:ascii="Times New Roman" w:hAnsi="Times New Roman" w:cs="Times New Roman"/>
        </w:rPr>
        <w:t>Tsechpenakis</w:t>
      </w:r>
      <w:proofErr w:type="spellEnd"/>
      <w:r w:rsidRPr="00731B5D">
        <w:rPr>
          <w:rFonts w:ascii="Times New Roman" w:hAnsi="Times New Roman" w:cs="Times New Roman"/>
        </w:rPr>
        <w:t xml:space="preserve"> G., Metaxas D. and </w:t>
      </w:r>
      <w:proofErr w:type="spellStart"/>
      <w:r w:rsidRPr="00731B5D">
        <w:rPr>
          <w:rFonts w:ascii="Times New Roman" w:hAnsi="Times New Roman" w:cs="Times New Roman"/>
        </w:rPr>
        <w:t>Neidle</w:t>
      </w:r>
      <w:proofErr w:type="spellEnd"/>
      <w:r w:rsidRPr="00731B5D">
        <w:rPr>
          <w:rFonts w:ascii="Times New Roman" w:hAnsi="Times New Roman" w:cs="Times New Roman"/>
        </w:rPr>
        <w:t xml:space="preserve">, </w:t>
      </w:r>
      <w:proofErr w:type="gramStart"/>
      <w:r w:rsidRPr="00731B5D">
        <w:rPr>
          <w:rFonts w:ascii="Times New Roman" w:hAnsi="Times New Roman" w:cs="Times New Roman"/>
        </w:rPr>
        <w:t>C. .</w:t>
      </w:r>
      <w:proofErr w:type="gramEnd"/>
      <w:r w:rsidRPr="00731B5D">
        <w:rPr>
          <w:rFonts w:ascii="Times New Roman" w:hAnsi="Times New Roman" w:cs="Times New Roman"/>
        </w:rPr>
        <w:t xml:space="preserve"> 2006. Learning-based dynamic coupling of discrete and continuous trackers. Computer Vision and Image Understanding. 104(2-3): 140-156.</w:t>
      </w:r>
    </w:p>
    <w:p w14:paraId="0E716796" w14:textId="77777777" w:rsidR="00707CF7" w:rsidRPr="00731B5D" w:rsidRDefault="00707CF7" w:rsidP="00707CF7">
      <w:pPr>
        <w:widowControl w:val="0"/>
        <w:numPr>
          <w:ilvl w:val="0"/>
          <w:numId w:val="14"/>
        </w:numPr>
        <w:autoSpaceDE w:val="0"/>
        <w:autoSpaceDN w:val="0"/>
        <w:adjustRightInd w:val="0"/>
        <w:spacing w:after="0" w:line="276" w:lineRule="auto"/>
        <w:jc w:val="both"/>
        <w:rPr>
          <w:rFonts w:ascii="Times New Roman" w:hAnsi="Times New Roman" w:cs="Times New Roman"/>
          <w:b/>
          <w:bCs/>
        </w:rPr>
      </w:pPr>
      <w:r w:rsidRPr="00731B5D">
        <w:rPr>
          <w:rFonts w:ascii="Times New Roman" w:hAnsi="Times New Roman" w:cs="Times New Roman"/>
        </w:rPr>
        <w:t xml:space="preserve">Kong, W. W. and Ranganath, </w:t>
      </w:r>
      <w:proofErr w:type="gramStart"/>
      <w:r w:rsidRPr="00731B5D">
        <w:rPr>
          <w:rFonts w:ascii="Times New Roman" w:hAnsi="Times New Roman" w:cs="Times New Roman"/>
        </w:rPr>
        <w:t>S..</w:t>
      </w:r>
      <w:proofErr w:type="gramEnd"/>
      <w:r w:rsidRPr="00731B5D">
        <w:rPr>
          <w:rFonts w:ascii="Times New Roman" w:hAnsi="Times New Roman" w:cs="Times New Roman"/>
        </w:rPr>
        <w:t xml:space="preserve"> 2008. Signing Exact English (SEE): Modeling and recognition. Pattern Recognition. 41(5): 1638-1652.</w:t>
      </w:r>
    </w:p>
    <w:p w14:paraId="2F9FA110" w14:textId="77777777" w:rsidR="00707CF7" w:rsidRPr="00731B5D" w:rsidRDefault="00707CF7" w:rsidP="00707CF7">
      <w:pPr>
        <w:widowControl w:val="0"/>
        <w:numPr>
          <w:ilvl w:val="0"/>
          <w:numId w:val="14"/>
        </w:numPr>
        <w:autoSpaceDE w:val="0"/>
        <w:autoSpaceDN w:val="0"/>
        <w:adjustRightInd w:val="0"/>
        <w:spacing w:after="0" w:line="276" w:lineRule="auto"/>
        <w:jc w:val="both"/>
        <w:rPr>
          <w:rFonts w:ascii="Times New Roman" w:hAnsi="Times New Roman" w:cs="Times New Roman"/>
          <w:b/>
          <w:bCs/>
        </w:rPr>
      </w:pPr>
      <w:r w:rsidRPr="00731B5D">
        <w:rPr>
          <w:rFonts w:ascii="Times New Roman" w:hAnsi="Times New Roman" w:cs="Times New Roman"/>
        </w:rPr>
        <w:t xml:space="preserve">Rezaei A., </w:t>
      </w:r>
      <w:proofErr w:type="spellStart"/>
      <w:r w:rsidRPr="00731B5D">
        <w:rPr>
          <w:rFonts w:ascii="Times New Roman" w:hAnsi="Times New Roman" w:cs="Times New Roman"/>
        </w:rPr>
        <w:t>Vafadoost</w:t>
      </w:r>
      <w:proofErr w:type="spellEnd"/>
      <w:r w:rsidRPr="00731B5D">
        <w:rPr>
          <w:rFonts w:ascii="Times New Roman" w:hAnsi="Times New Roman" w:cs="Times New Roman"/>
        </w:rPr>
        <w:t xml:space="preserve"> M., Rezaei S. and </w:t>
      </w:r>
      <w:proofErr w:type="spellStart"/>
      <w:r w:rsidRPr="00731B5D">
        <w:rPr>
          <w:rFonts w:ascii="Times New Roman" w:hAnsi="Times New Roman" w:cs="Times New Roman"/>
        </w:rPr>
        <w:t>Daliri</w:t>
      </w:r>
      <w:proofErr w:type="spellEnd"/>
      <w:r w:rsidRPr="00731B5D">
        <w:rPr>
          <w:rFonts w:ascii="Times New Roman" w:hAnsi="Times New Roman" w:cs="Times New Roman"/>
        </w:rPr>
        <w:t xml:space="preserve"> A. 2008. 3D Pose Estimation via Elliptical Fourier Descriptors for Deformable Hand Representations. Bioinformatics and Biomedical Engineering. ICBBE. The 2nd International Conference on. pp. 1871-1875.</w:t>
      </w:r>
    </w:p>
    <w:p w14:paraId="19F2A5CD" w14:textId="77777777" w:rsidR="00707CF7" w:rsidRDefault="00707CF7" w:rsidP="00707CF7">
      <w:pPr>
        <w:widowControl w:val="0"/>
        <w:numPr>
          <w:ilvl w:val="0"/>
          <w:numId w:val="14"/>
        </w:numPr>
        <w:autoSpaceDE w:val="0"/>
        <w:autoSpaceDN w:val="0"/>
        <w:adjustRightInd w:val="0"/>
        <w:spacing w:after="0" w:line="276" w:lineRule="auto"/>
        <w:jc w:val="both"/>
        <w:rPr>
          <w:rFonts w:ascii="Times New Roman" w:hAnsi="Times New Roman" w:cs="Times New Roman"/>
          <w:b/>
          <w:bCs/>
        </w:rPr>
      </w:pPr>
      <w:r w:rsidRPr="00731B5D">
        <w:rPr>
          <w:rFonts w:ascii="Times New Roman" w:hAnsi="Times New Roman" w:cs="Times New Roman"/>
        </w:rPr>
        <w:t xml:space="preserve">Quan Y., </w:t>
      </w:r>
      <w:proofErr w:type="spellStart"/>
      <w:r w:rsidRPr="00731B5D">
        <w:rPr>
          <w:rFonts w:ascii="Times New Roman" w:hAnsi="Times New Roman" w:cs="Times New Roman"/>
        </w:rPr>
        <w:t>Jinye</w:t>
      </w:r>
      <w:proofErr w:type="spellEnd"/>
      <w:r w:rsidRPr="00731B5D">
        <w:rPr>
          <w:rFonts w:ascii="Times New Roman" w:hAnsi="Times New Roman" w:cs="Times New Roman"/>
        </w:rPr>
        <w:t xml:space="preserve"> P. and Yulong L. 2009. Chinese Sign Language Recognition Based on Gray-Level Co-Occurrence Matrix and Other Multi-features Fusion. Proc. of Industrial Electronics and Applications. 4th IEEE Conference. pp. 1569-1572. </w:t>
      </w:r>
    </w:p>
    <w:p w14:paraId="0CCF6BCA" w14:textId="77777777" w:rsidR="00707CF7" w:rsidRPr="00731B5D" w:rsidRDefault="00707CF7" w:rsidP="00707CF7">
      <w:pPr>
        <w:tabs>
          <w:tab w:val="left" w:pos="720"/>
        </w:tabs>
        <w:spacing w:line="276" w:lineRule="auto"/>
        <w:jc w:val="both"/>
        <w:rPr>
          <w:rFonts w:ascii="Times New Roman" w:eastAsia="Wingdings" w:hAnsi="Times New Roman" w:cs="Times New Roman"/>
        </w:rPr>
      </w:pPr>
      <w:r w:rsidRPr="00731B5D">
        <w:rPr>
          <w:rFonts w:ascii="Times New Roman" w:eastAsia="Times New Roman" w:hAnsi="Times New Roman" w:cs="Times New Roman"/>
        </w:rPr>
        <w:t xml:space="preserve"> </w:t>
      </w:r>
    </w:p>
    <w:p w14:paraId="04852786" w14:textId="52D6388E" w:rsidR="006D78B7" w:rsidRPr="006D78B7" w:rsidRDefault="006D78B7" w:rsidP="00707CF7">
      <w:pPr>
        <w:rPr>
          <w:rFonts w:ascii="Times New Roman" w:hAnsi="Times New Roman" w:cs="Times New Roman"/>
        </w:rPr>
      </w:pPr>
    </w:p>
    <w:sectPr w:rsidR="006D78B7" w:rsidRPr="006D78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9D6181" w14:textId="77777777" w:rsidR="000C75EC" w:rsidRDefault="000C75EC" w:rsidP="00E31F3C">
      <w:pPr>
        <w:spacing w:after="0" w:line="240" w:lineRule="auto"/>
      </w:pPr>
      <w:r>
        <w:separator/>
      </w:r>
    </w:p>
  </w:endnote>
  <w:endnote w:type="continuationSeparator" w:id="0">
    <w:p w14:paraId="68B00E88" w14:textId="77777777" w:rsidR="000C75EC" w:rsidRDefault="000C75EC" w:rsidP="00E31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8A68C" w14:textId="77777777" w:rsidR="000C75EC" w:rsidRDefault="000C75EC" w:rsidP="00E31F3C">
      <w:pPr>
        <w:spacing w:after="0" w:line="240" w:lineRule="auto"/>
      </w:pPr>
      <w:r>
        <w:separator/>
      </w:r>
    </w:p>
  </w:footnote>
  <w:footnote w:type="continuationSeparator" w:id="0">
    <w:p w14:paraId="66E7BE70" w14:textId="77777777" w:rsidR="000C75EC" w:rsidRDefault="000C75EC" w:rsidP="00E31F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70A03"/>
    <w:multiLevelType w:val="hybridMultilevel"/>
    <w:tmpl w:val="80827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24A20"/>
    <w:multiLevelType w:val="hybridMultilevel"/>
    <w:tmpl w:val="DBEE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55513"/>
    <w:multiLevelType w:val="hybridMultilevel"/>
    <w:tmpl w:val="2034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30D26"/>
    <w:multiLevelType w:val="hybridMultilevel"/>
    <w:tmpl w:val="3EE2C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92D9B"/>
    <w:multiLevelType w:val="hybridMultilevel"/>
    <w:tmpl w:val="B26A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462BDE"/>
    <w:multiLevelType w:val="hybridMultilevel"/>
    <w:tmpl w:val="185A8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B0A59"/>
    <w:multiLevelType w:val="hybridMultilevel"/>
    <w:tmpl w:val="391A2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054980"/>
    <w:multiLevelType w:val="hybridMultilevel"/>
    <w:tmpl w:val="EBB4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6443CB"/>
    <w:multiLevelType w:val="hybridMultilevel"/>
    <w:tmpl w:val="0CAC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4E3FEB"/>
    <w:multiLevelType w:val="hybridMultilevel"/>
    <w:tmpl w:val="B05C437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E45BB"/>
    <w:multiLevelType w:val="hybridMultilevel"/>
    <w:tmpl w:val="ADBC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C00455"/>
    <w:multiLevelType w:val="hybridMultilevel"/>
    <w:tmpl w:val="B1F4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C6AA5"/>
    <w:multiLevelType w:val="hybridMultilevel"/>
    <w:tmpl w:val="3932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0C45DC"/>
    <w:multiLevelType w:val="hybridMultilevel"/>
    <w:tmpl w:val="B6D6A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223E6D"/>
    <w:multiLevelType w:val="hybridMultilevel"/>
    <w:tmpl w:val="3D6C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DA19BE"/>
    <w:multiLevelType w:val="hybridMultilevel"/>
    <w:tmpl w:val="663C9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7535932">
    <w:abstractNumId w:val="1"/>
  </w:num>
  <w:num w:numId="2" w16cid:durableId="1568420367">
    <w:abstractNumId w:val="5"/>
  </w:num>
  <w:num w:numId="3" w16cid:durableId="259946943">
    <w:abstractNumId w:val="12"/>
  </w:num>
  <w:num w:numId="4" w16cid:durableId="1550220382">
    <w:abstractNumId w:val="15"/>
  </w:num>
  <w:num w:numId="5" w16cid:durableId="426539182">
    <w:abstractNumId w:val="14"/>
  </w:num>
  <w:num w:numId="6" w16cid:durableId="1151368107">
    <w:abstractNumId w:val="6"/>
  </w:num>
  <w:num w:numId="7" w16cid:durableId="1442341744">
    <w:abstractNumId w:val="0"/>
  </w:num>
  <w:num w:numId="8" w16cid:durableId="186453027">
    <w:abstractNumId w:val="10"/>
  </w:num>
  <w:num w:numId="9" w16cid:durableId="1834031963">
    <w:abstractNumId w:val="7"/>
  </w:num>
  <w:num w:numId="10" w16cid:durableId="1265307151">
    <w:abstractNumId w:val="2"/>
  </w:num>
  <w:num w:numId="11" w16cid:durableId="367920094">
    <w:abstractNumId w:val="3"/>
  </w:num>
  <w:num w:numId="12" w16cid:durableId="283514">
    <w:abstractNumId w:val="8"/>
  </w:num>
  <w:num w:numId="13" w16cid:durableId="389497966">
    <w:abstractNumId w:val="13"/>
  </w:num>
  <w:num w:numId="14" w16cid:durableId="626130944">
    <w:abstractNumId w:val="9"/>
  </w:num>
  <w:num w:numId="15" w16cid:durableId="483359052">
    <w:abstractNumId w:val="4"/>
  </w:num>
  <w:num w:numId="16" w16cid:durableId="1422028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B7"/>
    <w:rsid w:val="00055A1C"/>
    <w:rsid w:val="000C75EC"/>
    <w:rsid w:val="000D0B53"/>
    <w:rsid w:val="001A2345"/>
    <w:rsid w:val="001D6348"/>
    <w:rsid w:val="001F5ADD"/>
    <w:rsid w:val="00373DA5"/>
    <w:rsid w:val="005A2E51"/>
    <w:rsid w:val="005B3578"/>
    <w:rsid w:val="00666E9A"/>
    <w:rsid w:val="006D78B7"/>
    <w:rsid w:val="00707CF7"/>
    <w:rsid w:val="00730AB5"/>
    <w:rsid w:val="008154EF"/>
    <w:rsid w:val="008755F6"/>
    <w:rsid w:val="00D446E4"/>
    <w:rsid w:val="00D96BAE"/>
    <w:rsid w:val="00DA2459"/>
    <w:rsid w:val="00DA7EBA"/>
    <w:rsid w:val="00DF2DD9"/>
    <w:rsid w:val="00E31F3C"/>
    <w:rsid w:val="00F904BC"/>
    <w:rsid w:val="00FA2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97E23"/>
  <w15:chartTrackingRefBased/>
  <w15:docId w15:val="{A75D6A6C-BDEE-B942-BB81-E6216643D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8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78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8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8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8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8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8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8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8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8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78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8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8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8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8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8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8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8B7"/>
    <w:rPr>
      <w:rFonts w:eastAsiaTheme="majorEastAsia" w:cstheme="majorBidi"/>
      <w:color w:val="272727" w:themeColor="text1" w:themeTint="D8"/>
    </w:rPr>
  </w:style>
  <w:style w:type="paragraph" w:styleId="Title">
    <w:name w:val="Title"/>
    <w:basedOn w:val="Normal"/>
    <w:next w:val="Normal"/>
    <w:link w:val="TitleChar"/>
    <w:uiPriority w:val="10"/>
    <w:qFormat/>
    <w:rsid w:val="006D78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8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8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8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8B7"/>
    <w:pPr>
      <w:spacing w:before="160"/>
      <w:jc w:val="center"/>
    </w:pPr>
    <w:rPr>
      <w:i/>
      <w:iCs/>
      <w:color w:val="404040" w:themeColor="text1" w:themeTint="BF"/>
    </w:rPr>
  </w:style>
  <w:style w:type="character" w:customStyle="1" w:styleId="QuoteChar">
    <w:name w:val="Quote Char"/>
    <w:basedOn w:val="DefaultParagraphFont"/>
    <w:link w:val="Quote"/>
    <w:uiPriority w:val="29"/>
    <w:rsid w:val="006D78B7"/>
    <w:rPr>
      <w:i/>
      <w:iCs/>
      <w:color w:val="404040" w:themeColor="text1" w:themeTint="BF"/>
    </w:rPr>
  </w:style>
  <w:style w:type="paragraph" w:styleId="ListParagraph">
    <w:name w:val="List Paragraph"/>
    <w:basedOn w:val="Normal"/>
    <w:uiPriority w:val="34"/>
    <w:qFormat/>
    <w:rsid w:val="006D78B7"/>
    <w:pPr>
      <w:ind w:left="720"/>
      <w:contextualSpacing/>
    </w:pPr>
  </w:style>
  <w:style w:type="character" w:styleId="IntenseEmphasis">
    <w:name w:val="Intense Emphasis"/>
    <w:basedOn w:val="DefaultParagraphFont"/>
    <w:uiPriority w:val="21"/>
    <w:qFormat/>
    <w:rsid w:val="006D78B7"/>
    <w:rPr>
      <w:i/>
      <w:iCs/>
      <w:color w:val="0F4761" w:themeColor="accent1" w:themeShade="BF"/>
    </w:rPr>
  </w:style>
  <w:style w:type="paragraph" w:styleId="IntenseQuote">
    <w:name w:val="Intense Quote"/>
    <w:basedOn w:val="Normal"/>
    <w:next w:val="Normal"/>
    <w:link w:val="IntenseQuoteChar"/>
    <w:uiPriority w:val="30"/>
    <w:qFormat/>
    <w:rsid w:val="006D7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8B7"/>
    <w:rPr>
      <w:i/>
      <w:iCs/>
      <w:color w:val="0F4761" w:themeColor="accent1" w:themeShade="BF"/>
    </w:rPr>
  </w:style>
  <w:style w:type="character" w:styleId="IntenseReference">
    <w:name w:val="Intense Reference"/>
    <w:basedOn w:val="DefaultParagraphFont"/>
    <w:uiPriority w:val="32"/>
    <w:qFormat/>
    <w:rsid w:val="006D78B7"/>
    <w:rPr>
      <w:b/>
      <w:bCs/>
      <w:smallCaps/>
      <w:color w:val="0F4761" w:themeColor="accent1" w:themeShade="BF"/>
      <w:spacing w:val="5"/>
    </w:rPr>
  </w:style>
  <w:style w:type="paragraph" w:customStyle="1" w:styleId="IEEEAuthorName">
    <w:name w:val="IEEE Author Name"/>
    <w:basedOn w:val="Normal"/>
    <w:next w:val="Normal"/>
    <w:rsid w:val="00E31F3C"/>
    <w:pPr>
      <w:adjustRightInd w:val="0"/>
      <w:snapToGrid w:val="0"/>
      <w:spacing w:before="120" w:after="120" w:line="240" w:lineRule="auto"/>
      <w:jc w:val="center"/>
    </w:pPr>
    <w:rPr>
      <w:rFonts w:ascii="Times New Roman" w:eastAsia="Times New Roman" w:hAnsi="Times New Roman" w:cs="Times New Roman"/>
      <w:kern w:val="0"/>
      <w:sz w:val="22"/>
      <w:lang w:val="en-GB" w:eastAsia="en-GB"/>
      <w14:ligatures w14:val="none"/>
    </w:rPr>
  </w:style>
  <w:style w:type="paragraph" w:customStyle="1" w:styleId="IEEEAuthorAffiliation">
    <w:name w:val="IEEE Author Affiliation"/>
    <w:basedOn w:val="Normal"/>
    <w:next w:val="Normal"/>
    <w:rsid w:val="00E31F3C"/>
    <w:pPr>
      <w:spacing w:after="60" w:line="240" w:lineRule="auto"/>
      <w:jc w:val="center"/>
    </w:pPr>
    <w:rPr>
      <w:rFonts w:ascii="Times New Roman" w:eastAsia="Times New Roman" w:hAnsi="Times New Roman" w:cs="Times New Roman"/>
      <w:i/>
      <w:kern w:val="0"/>
      <w:sz w:val="20"/>
      <w:lang w:val="en-GB" w:eastAsia="en-GB"/>
      <w14:ligatures w14:val="none"/>
    </w:rPr>
  </w:style>
  <w:style w:type="character" w:styleId="Hyperlink">
    <w:name w:val="Hyperlink"/>
    <w:rsid w:val="00E31F3C"/>
    <w:rPr>
      <w:color w:val="0563C1"/>
      <w:u w:val="single"/>
    </w:rPr>
  </w:style>
  <w:style w:type="character" w:styleId="UnresolvedMention">
    <w:name w:val="Unresolved Mention"/>
    <w:basedOn w:val="DefaultParagraphFont"/>
    <w:uiPriority w:val="99"/>
    <w:semiHidden/>
    <w:unhideWhenUsed/>
    <w:rsid w:val="00E31F3C"/>
    <w:rPr>
      <w:color w:val="605E5C"/>
      <w:shd w:val="clear" w:color="auto" w:fill="E1DFDD"/>
    </w:rPr>
  </w:style>
  <w:style w:type="character" w:styleId="FollowedHyperlink">
    <w:name w:val="FollowedHyperlink"/>
    <w:basedOn w:val="DefaultParagraphFont"/>
    <w:uiPriority w:val="99"/>
    <w:semiHidden/>
    <w:unhideWhenUsed/>
    <w:rsid w:val="00E31F3C"/>
    <w:rPr>
      <w:color w:val="96607D" w:themeColor="followedHyperlink"/>
      <w:u w:val="single"/>
    </w:rPr>
  </w:style>
  <w:style w:type="paragraph" w:styleId="FootnoteText">
    <w:name w:val="footnote text"/>
    <w:basedOn w:val="Normal"/>
    <w:link w:val="FootnoteTextChar"/>
    <w:uiPriority w:val="99"/>
    <w:semiHidden/>
    <w:unhideWhenUsed/>
    <w:rsid w:val="00E31F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1F3C"/>
    <w:rPr>
      <w:sz w:val="20"/>
      <w:szCs w:val="20"/>
    </w:rPr>
  </w:style>
  <w:style w:type="character" w:styleId="FootnoteReference">
    <w:name w:val="footnote reference"/>
    <w:basedOn w:val="DefaultParagraphFont"/>
    <w:uiPriority w:val="99"/>
    <w:semiHidden/>
    <w:unhideWhenUsed/>
    <w:rsid w:val="00E31F3C"/>
    <w:rPr>
      <w:vertAlign w:val="superscript"/>
    </w:rPr>
  </w:style>
  <w:style w:type="paragraph" w:styleId="BodyText">
    <w:name w:val="Body Text"/>
    <w:basedOn w:val="Normal"/>
    <w:link w:val="BodyTextChar"/>
    <w:uiPriority w:val="1"/>
    <w:qFormat/>
    <w:rsid w:val="00373DA5"/>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373DA5"/>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mayank.229309229@muj.manipal.edu" TargetMode="External"/><Relationship Id="rId4" Type="http://schemas.openxmlformats.org/officeDocument/2006/relationships/settings" Target="settings.xml"/><Relationship Id="rId9" Type="http://schemas.openxmlformats.org/officeDocument/2006/relationships/hyperlink" Target="mailto:1priyanshu.229309211@muj.manipal.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A2A23-35D4-FF46-AE4A-C52937309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2872</Words>
  <Characters>16374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Walia</dc:creator>
  <cp:keywords/>
  <dc:description/>
  <cp:lastModifiedBy>Mayank Jain</cp:lastModifiedBy>
  <cp:revision>9</cp:revision>
  <cp:lastPrinted>2024-11-20T11:32:00Z</cp:lastPrinted>
  <dcterms:created xsi:type="dcterms:W3CDTF">2024-11-20T11:32:00Z</dcterms:created>
  <dcterms:modified xsi:type="dcterms:W3CDTF">2025-04-08T07:15:00Z</dcterms:modified>
</cp:coreProperties>
</file>