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9B878" w14:textId="77777777" w:rsidR="00E42780" w:rsidRDefault="00E42780">
      <w:pPr>
        <w:rPr>
          <w:rFonts w:ascii="Arial" w:hAnsi="Arial" w:cs="Arial"/>
          <w:color w:val="BDC1C6"/>
          <w:shd w:val="clear" w:color="auto" w:fill="202124"/>
        </w:rPr>
      </w:pPr>
      <w:r>
        <w:rPr>
          <w:lang w:val="es-ES"/>
        </w:rPr>
        <w:t>¿Qué es una base de datos?</w:t>
      </w:r>
      <w:r w:rsidRPr="00E42780">
        <w:rPr>
          <w:rFonts w:ascii="Arial" w:hAnsi="Arial" w:cs="Arial"/>
          <w:color w:val="BDC1C6"/>
          <w:shd w:val="clear" w:color="auto" w:fill="202124"/>
        </w:rPr>
        <w:t xml:space="preserve"> </w:t>
      </w:r>
    </w:p>
    <w:p w14:paraId="2BF9C2C2" w14:textId="77777777" w:rsidR="00E42780" w:rsidRDefault="00E42780" w:rsidP="00E42780">
      <w:pPr>
        <w:pStyle w:val="NormalWeb"/>
        <w:shd w:val="clear" w:color="auto" w:fill="FBF9F8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Una base de datos es una recopilación organizada de información o datos estructurados, que normalmente se almacena de forma electrónica en un sistema informático. Normalmente, una base de datos está controlada por un </w:t>
      </w:r>
      <w:hyperlink r:id="rId4" w:anchor="WhatIsDBMS" w:history="1">
        <w:r>
          <w:rPr>
            <w:rStyle w:val="Hipervnculo"/>
            <w:rFonts w:ascii="Segoe UI" w:hAnsi="Segoe UI" w:cs="Segoe UI"/>
            <w:color w:val="006B8F"/>
          </w:rPr>
          <w:t>sistema de gestión de bases de datos (DBMS)</w:t>
        </w:r>
      </w:hyperlink>
      <w:r>
        <w:rPr>
          <w:rFonts w:ascii="Segoe UI" w:hAnsi="Segoe UI" w:cs="Segoe UI"/>
          <w:color w:val="000000"/>
        </w:rPr>
        <w:t>. En conjunto, los datos y el DBMS, junto con las aplicaciones asociadas a ellos, reciben el nombre de sistema de bases de datos, abreviado normalmente a simplemente base de datos.</w:t>
      </w:r>
    </w:p>
    <w:p w14:paraId="27B14B0B" w14:textId="77777777" w:rsidR="00E42780" w:rsidRDefault="00E42780" w:rsidP="00E42780">
      <w:pPr>
        <w:pStyle w:val="NormalWeb"/>
        <w:shd w:val="clear" w:color="auto" w:fill="FBF9F8"/>
        <w:spacing w:before="0" w:beforeAutospacing="0" w:after="264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Los datos de los tipos más comunes de bases de datos en funcionamiento actualmente se suelen utilizar como estructuras de filas y columnas en una serie de tablas para aumentar la eficacia del procesamiento y la consulta de datos. Así, se puede acceder, gestionar, modificar, actualizar, controlar y organizar fácilmente los datos. La mayoría de las bases de datos utilizan un lenguaje de consulta estructurada (SQL) para escribir y consultar datos.</w:t>
      </w:r>
    </w:p>
    <w:p w14:paraId="7CDFCAD3" w14:textId="1891C9DC" w:rsidR="00E42780" w:rsidRPr="00E42780" w:rsidRDefault="00E42780" w:rsidP="00E42780">
      <w:pPr>
        <w:rPr>
          <w:lang w:val="es-ES"/>
        </w:rPr>
      </w:pPr>
    </w:p>
    <w:sectPr w:rsidR="00E42780" w:rsidRPr="00E42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FB"/>
    <w:rsid w:val="008B01FB"/>
    <w:rsid w:val="00E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4728"/>
  <w15:chartTrackingRefBased/>
  <w15:docId w15:val="{95252A23-A8A7-4C32-9F8A-96AE3A7C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E42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mx/database/what-is-databas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3</cp:revision>
  <dcterms:created xsi:type="dcterms:W3CDTF">2022-08-01T13:53:00Z</dcterms:created>
  <dcterms:modified xsi:type="dcterms:W3CDTF">2022-08-01T13:55:00Z</dcterms:modified>
</cp:coreProperties>
</file>