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6" w:space="1" w:color="000000"/>
        </w:pBdr>
        <w:spacing w:before="240" w:after="0"/>
        <w:rPr>
          <w:lang w:val="fr-BE"/>
        </w:rPr>
      </w:pPr>
      <w:r>
        <w:rPr>
          <w:lang w:val="fr-BE"/>
        </w:rPr>
        <w:t>Exercices de requêtes</w:t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Heading2"/>
        <w:numPr>
          <w:ilvl w:val="0"/>
          <w:numId w:val="2"/>
        </w:numPr>
        <w:rPr>
          <w:lang w:val="fr-BE"/>
        </w:rPr>
      </w:pPr>
      <w:r>
        <w:rPr>
          <w:lang w:val="fr-BE"/>
        </w:rPr>
        <w:t>Requêtes simples</w:t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toutes les informations de tous les films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une liste des noms des pays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nom complet et l’adresse mail des clients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toutes les informations de tous les actors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Obtenir toutes les noms des catégories des films </w:t>
      </w:r>
    </w:p>
    <w:p>
      <w:pPr>
        <w:pStyle w:val="ListParagraph"/>
        <w:rPr>
          <w:lang w:val="fr-BE"/>
        </w:rPr>
      </w:pPr>
      <w:r>
        <w:rPr>
          <w:lang w:val="fr-BE"/>
        </w:rPr>
      </w:r>
    </w:p>
    <w:p>
      <w:pPr>
        <w:pStyle w:val="Heading2"/>
        <w:numPr>
          <w:ilvl w:val="0"/>
          <w:numId w:val="2"/>
        </w:numPr>
        <w:rPr>
          <w:lang w:val="fr-BE"/>
        </w:rPr>
      </w:pPr>
      <w:r>
        <w:rPr>
          <w:lang w:val="fr-BE"/>
        </w:rPr>
        <w:t>Requêtes avec de filtres</w:t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Chercher toutes les infos sur le client Betty White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les films dont la location (rental_rate) coute moins de 3 euros. Triez le résultat par prix ascendant en utilisant ORDER BY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bookmarkStart w:id="0" w:name="_GoBack"/>
      <w:bookmarkEnd w:id="0"/>
      <w:r>
        <w:rPr>
          <w:lang w:val="fr-BE"/>
        </w:rPr>
        <w:t>Obtenir tous les films qu’on peut louer pendant plus de 5 jours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Chercher les informations sur le film ‘Backlash Undefeated’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Chercher tous les films dont le nom commence par ‘C’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Obtenir les titres des films dont la location coûte entre 4 et 6 euros 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Chercher tous les films dont le nom contient « Town »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Chercher tous les films dont le titre commence par ‘B’ or ‘D’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Chercher tous les clients qui s’appellent « Moore » (nom de famille)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Chercher tous les clients qui s’appellent « Rashomon »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Chercher tous les paiements qui ont été réalisés pendant les 10 premiers jours d’Aout 2005</w:t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Heading2"/>
        <w:numPr>
          <w:ilvl w:val="0"/>
          <w:numId w:val="2"/>
        </w:numPr>
        <w:rPr>
          <w:lang w:val="fr-BE"/>
        </w:rPr>
      </w:pPr>
      <w:r>
        <w:rPr>
          <w:lang w:val="fr-BE"/>
        </w:rPr>
        <w:t>Agrégation</w:t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Obtenir le nombre de clients 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Calculer la moyenne des prix de location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Compter le nombre de clients actifs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Obtenir la durée du film le plus long 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Calculer la durée moyenne des films</w:t>
      </w:r>
    </w:p>
    <w:p>
      <w:pPr>
        <w:pStyle w:val="Normal"/>
        <w:rPr>
          <w:lang w:val="fr-BE"/>
        </w:rPr>
      </w:pPr>
      <w:r>
        <w:rPr>
          <w:lang w:val="fr-BE"/>
        </w:rPr>
        <w:t xml:space="preserve">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26"/>
          <w:szCs w:val="26"/>
          <w:lang w:val="fr-BE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26"/>
          <w:szCs w:val="26"/>
          <w:lang w:val="fr-BE"/>
        </w:rPr>
      </w:r>
      <w:r>
        <w:br w:type="page"/>
      </w:r>
    </w:p>
    <w:p>
      <w:pPr>
        <w:pStyle w:val="Heading2"/>
        <w:numPr>
          <w:ilvl w:val="0"/>
          <w:numId w:val="2"/>
        </w:numPr>
        <w:rPr>
          <w:lang w:val="fr-BE"/>
        </w:rPr>
      </w:pPr>
      <w:r>
        <w:rPr>
          <w:lang w:val="fr-BE"/>
        </w:rPr>
        <w:t>Requêtes de jointure</w:t>
      </w:r>
    </w:p>
    <w:p>
      <w:pPr>
        <w:pStyle w:val="ListParagraph"/>
        <w:rPr>
          <w:lang w:val="fr-BE"/>
        </w:rPr>
      </w:pPr>
      <w:r>
        <w:rPr>
          <w:lang w:val="fr-BE"/>
        </w:rPr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la ville de chaque client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tous les titres des films joués par Fred Costner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la liste d’acteurs qui jouent dans African Egg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tous les films de chaque catégorie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toutes les villes de chaque pays</w:t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Heading2"/>
        <w:numPr>
          <w:ilvl w:val="0"/>
          <w:numId w:val="2"/>
        </w:numPr>
        <w:rPr>
          <w:lang w:val="fr-BE"/>
        </w:rPr>
      </w:pPr>
      <w:r>
        <w:rPr>
          <w:lang w:val="fr-BE"/>
        </w:rPr>
        <w:t>Group by + jointures</w:t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nombre de films par durée de location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Obtenir le nombre de locations par client 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nombre de films par rating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nombre de films par langue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nombre de locations par client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nombre de copies de Alabama Devil qui se trouvent dans l’inventaire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la liste de films loués par Lisa Anderson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nombre de locations faites par Elizabeth Brown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nombre de films par catégorie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nombre de clients par pays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nombre de films par acteur. Affichez le nom de l’acteur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nombre de films par catégorie, uniquement pour les catégories qui ont au moins 5 films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 prix total des locations de chaque client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la liste de tous les clients qui ont réalisé plus de 5 locations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fr-BE"/>
        </w:rPr>
      </w:pPr>
      <w:r>
        <w:rPr>
          <w:lang w:val="fr-BE"/>
        </w:rPr>
      </w:r>
    </w:p>
    <w:p>
      <w:pPr>
        <w:pStyle w:val="Heading2"/>
        <w:numPr>
          <w:ilvl w:val="0"/>
          <w:numId w:val="2"/>
        </w:numPr>
        <w:rPr>
          <w:lang w:val="fr-BE"/>
        </w:rPr>
      </w:pPr>
      <w:r>
        <w:rPr>
          <w:lang w:val="fr-BE"/>
        </w:rPr>
        <w:t>Calculs et fonctions de base</w:t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prix de location sont en dollars. Obtenez les informations du tableau de « payments » en rajoutant une colonne contenant les prix en euros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les films dont le titre a plus de 10 caractères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une liste de noms complets de clients (concat)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tous les titres de films en majuscules</w:t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Obtenir tous les prix de location arrondis ver le haut</w:t>
      </w:r>
    </w:p>
    <w:p>
      <w:pPr>
        <w:pStyle w:val="Heading2"/>
        <w:numPr>
          <w:ilvl w:val="0"/>
          <w:numId w:val="2"/>
        </w:numPr>
        <w:rPr>
          <w:lang w:val="fr-BE"/>
        </w:rPr>
      </w:pPr>
      <w:r>
        <w:rPr>
          <w:lang w:val="fr-BE"/>
        </w:rPr>
        <w:t>Exercice</w:t>
      </w:r>
    </w:p>
    <w:p>
      <w:pPr>
        <w:pStyle w:val="Normal"/>
        <w:rPr>
          <w:lang w:val="fr-BE"/>
        </w:rPr>
      </w:pPr>
      <w:r>
        <w:rPr>
          <w:lang w:val="fr-BE"/>
        </w:rPr>
      </w:r>
    </w:p>
    <w:p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Créez 3 requêtes de jointure ayant au moins 3 tableaux (INNER JOIN)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fr-BE"/>
        </w:rPr>
      </w:pPr>
      <w:r>
        <w:rPr>
          <w:lang w:val="fr-BE"/>
        </w:rPr>
        <w:t>Créez 3 requêtes de jointure ayant au moins 3 tableaux et qui contiennent un regroupement</w:t>
      </w:r>
    </w:p>
    <w:sectPr>
      <w:footerReference w:type="default" r:id="rId2"/>
      <w:type w:val="nextPage"/>
      <w:pgSz w:w="12240" w:h="15840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8027468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</w:p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9e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63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139e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2363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719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e719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a39d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e71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e719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Application>LibreOffice/7.2.1.2$Windows_X86_64 LibreOffice_project/87b77fad49947c1441b67c559c339af8f3517e22</Application>
  <AppVersion>15.0000</AppVersion>
  <Pages>2</Pages>
  <Words>547</Words>
  <Characters>2502</Characters>
  <CharactersWithSpaces>2946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2019-09-09T11:33:00Z</dcterms:created>
  <dc:creator>Bender</dc:creator>
  <dc:description/>
  <dc:language>en-US</dc:language>
  <cp:lastModifiedBy/>
  <dcterms:modified xsi:type="dcterms:W3CDTF">2021-09-29T23:17:00Z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