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472137547"/>
        <w:docPartObj>
          <w:docPartGallery w:val="Table of Contents"/>
          <w:docPartUnique/>
        </w:docPartObj>
      </w:sdtPr>
      <w:sdtEndPr/>
      <w:sdtContent>
        <w:p w:rsidR="008E32FE" w:rsidRDefault="007A7CF1">
          <w:pPr>
            <w:pStyle w:val="TOCHeading"/>
          </w:pPr>
          <w:r>
            <w:t>Contenu</w:t>
          </w:r>
        </w:p>
        <w:p w:rsidR="008E32FE" w:rsidRDefault="008E32FE">
          <w:pPr>
            <w:rPr>
              <w:lang w:val="en-US"/>
            </w:rPr>
          </w:pPr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152271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Introduction à la programmation. Algorithmique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1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Écriture et lecture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18">
            <w:r>
              <w:rPr>
                <w:rStyle w:val="IndexLink"/>
                <w:webHidden/>
              </w:rPr>
              <w:t>2.1.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Éc</w:t>
            </w:r>
            <w:r>
              <w:rPr>
                <w:rStyle w:val="IndexLink"/>
              </w:rPr>
              <w:t>riture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19">
            <w:r>
              <w:rPr>
                <w:rStyle w:val="IndexLink"/>
                <w:webHidden/>
              </w:rPr>
              <w:t>2.2.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Lecture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0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Les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1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Expressions et operateurs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2">
            <w:r>
              <w:rPr>
                <w:rStyle w:val="IndexLink"/>
                <w:webHidden/>
              </w:rPr>
              <w:t>4.1.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Expressions Arithmétiques et Operateurs Arithmétiques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3">
            <w:r>
              <w:rPr>
                <w:rStyle w:val="IndexLink"/>
                <w:webHidden/>
              </w:rPr>
              <w:t>4.2.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Opérateur de concaténation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4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Les tests (IFs)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5">
            <w:r>
              <w:rPr>
                <w:rStyle w:val="IndexLink"/>
                <w:webHidden/>
              </w:rPr>
              <w:t>5.1.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Expressions Logiques: Operateurs Logiques de base (&lt;,&gt;,&gt;=,&lt;=,==,!=)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6">
            <w:r>
              <w:rPr>
                <w:rStyle w:val="IndexLink"/>
                <w:webHidden/>
                <w:lang w:val="en-US"/>
              </w:rPr>
              <w:t>5.2.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val="en-US"/>
              </w:rPr>
              <w:t>Operateurs Logiques AND, OR, NOT et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7">
            <w:r>
              <w:rPr>
                <w:rStyle w:val="IndexLink"/>
                <w:webHidden/>
              </w:rPr>
              <w:t>5.3.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</w:rPr>
              <w:t>Les IF imbriqués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8">
            <w:r>
              <w:rPr>
                <w:rStyle w:val="IndexLink"/>
                <w:webHidden/>
                <w:lang w:eastAsia="fr-BE"/>
              </w:rPr>
              <w:t>6.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 xml:space="preserve">Les </w:t>
            </w:r>
            <w:r>
              <w:rPr>
                <w:rStyle w:val="IndexLink"/>
                <w:lang w:eastAsia="fr-BE"/>
              </w:rPr>
              <w:t>Boucles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29">
            <w:r>
              <w:rPr>
                <w:rStyle w:val="IndexLink"/>
                <w:webHidden/>
                <w:lang w:eastAsia="fr-BE"/>
              </w:rPr>
              <w:t>6.1.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Boucle While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0">
            <w:r>
              <w:rPr>
                <w:rStyle w:val="IndexLink"/>
                <w:webHidden/>
                <w:lang w:eastAsia="fr-BE"/>
              </w:rPr>
              <w:t>6.2.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Compter en utilisant une boucle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1">
            <w:r>
              <w:rPr>
                <w:rStyle w:val="IndexLink"/>
                <w:webHidden/>
                <w:lang w:eastAsia="fr-BE"/>
              </w:rPr>
              <w:t>6.3.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Quand est-ce qu'on utilise de boucles 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2">
            <w:r>
              <w:rPr>
                <w:rStyle w:val="IndexLink"/>
                <w:webHidden/>
                <w:lang w:eastAsia="fr-BE"/>
              </w:rPr>
              <w:t>6.4.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Boucle For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3">
            <w:r>
              <w:rPr>
                <w:rStyle w:val="IndexLink"/>
                <w:webHidden/>
                <w:lang w:eastAsia="fr-BE"/>
              </w:rPr>
              <w:t>6.5.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Bo</w:t>
            </w:r>
            <w:r>
              <w:rPr>
                <w:rStyle w:val="IndexLink"/>
                <w:lang w:eastAsia="fr-BE"/>
              </w:rPr>
              <w:t>ucles imbriqués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4">
            <w:r>
              <w:rPr>
                <w:rStyle w:val="IndexLink"/>
                <w:webHidden/>
                <w:lang w:eastAsia="fr-BE"/>
              </w:rPr>
              <w:t>7.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Les tableaux (arrays)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522735">
            <w:r>
              <w:rPr>
                <w:rStyle w:val="IndexLink"/>
                <w:webHidden/>
                <w:lang w:eastAsia="fr-BE"/>
              </w:rPr>
              <w:t>7.1.</w:t>
            </w:r>
            <w:r>
              <w:rPr>
                <w:rStyle w:val="IndexLink"/>
                <w:rFonts w:eastAsiaTheme="minorEastAsia"/>
                <w:lang w:val="en-US"/>
              </w:rPr>
              <w:tab/>
            </w:r>
            <w:r>
              <w:rPr>
                <w:rStyle w:val="IndexLink"/>
                <w:lang w:eastAsia="fr-BE"/>
              </w:rPr>
              <w:t>Les tableaux et les boucles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_Toc51522735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:rsidR="008E32FE" w:rsidRDefault="007A7CF1">
          <w:r>
            <w:fldChar w:fldCharType="end"/>
          </w:r>
        </w:p>
      </w:sdtContent>
    </w:sdt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</w:pPr>
      <w:bookmarkStart w:id="0" w:name="_Toc51522716"/>
      <w:r>
        <w:lastRenderedPageBreak/>
        <w:t>Introduction à la programmation. Algorithmique</w:t>
      </w:r>
      <w:bookmarkEnd w:id="0"/>
    </w:p>
    <w:p w:rsidR="008E32FE" w:rsidRDefault="008E32FE">
      <w:pPr>
        <w:jc w:val="both"/>
        <w:rPr>
          <w:rStyle w:val="red"/>
          <w:b/>
        </w:rPr>
      </w:pPr>
    </w:p>
    <w:p w:rsidR="008E32FE" w:rsidRDefault="008E32FE">
      <w:pPr>
        <w:ind w:firstLine="360"/>
        <w:jc w:val="both"/>
        <w:rPr>
          <w:rStyle w:val="red"/>
        </w:rPr>
      </w:pPr>
    </w:p>
    <w:p w:rsidR="008E32FE" w:rsidRDefault="007A7CF1">
      <w:pPr>
        <w:ind w:firstLine="360"/>
        <w:jc w:val="both"/>
        <w:rPr>
          <w:rStyle w:val="red"/>
        </w:rPr>
      </w:pPr>
      <w:r>
        <w:rPr>
          <w:rStyle w:val="red"/>
        </w:rPr>
        <w:t xml:space="preserve">Pour que l’ordinateur réalise la fonction qu’on souhaite on doit créer un </w:t>
      </w:r>
      <w:r>
        <w:rPr>
          <w:rStyle w:val="red"/>
          <w:b/>
        </w:rPr>
        <w:t>programme</w:t>
      </w:r>
      <w:r>
        <w:rPr>
          <w:rStyle w:val="red"/>
        </w:rPr>
        <w:t>. Un programme est une suite d’instructions dans un langage de programmation (PHP, ASP, Java, javascript, python) qui conduit à un résultat donné</w:t>
      </w:r>
      <w:r>
        <w:t xml:space="preserve"> (si tout va bien!)</w:t>
      </w:r>
    </w:p>
    <w:p w:rsidR="008E32FE" w:rsidRDefault="007A7CF1">
      <w:pPr>
        <w:jc w:val="both"/>
        <w:rPr>
          <w:rStyle w:val="red"/>
        </w:rPr>
      </w:pPr>
      <w:r>
        <w:rPr>
          <w:rStyle w:val="red"/>
        </w:rPr>
        <w:t>Avant de</w:t>
      </w:r>
      <w:r>
        <w:rPr>
          <w:rStyle w:val="red"/>
        </w:rPr>
        <w:t xml:space="preserve"> coder un programme on a besoin de définir </w:t>
      </w:r>
      <w:r>
        <w:rPr>
          <w:rStyle w:val="red"/>
          <w:b/>
        </w:rPr>
        <w:t>la suite d’opérations que ce programme va réaliser dans un langage compréhensible par l’être humain</w:t>
      </w:r>
      <w:r>
        <w:rPr>
          <w:rStyle w:val="red"/>
        </w:rPr>
        <w:t xml:space="preserve">. Cette suite d’opérations s’appelle </w:t>
      </w:r>
      <w:r>
        <w:rPr>
          <w:rStyle w:val="red"/>
          <w:b/>
        </w:rPr>
        <w:t>algorithme</w:t>
      </w:r>
      <w:r>
        <w:rPr>
          <w:rStyle w:val="red"/>
        </w:rPr>
        <w:t xml:space="preserve">. </w:t>
      </w:r>
    </w:p>
    <w:p w:rsidR="008E32FE" w:rsidRDefault="007A7CF1">
      <w:pPr>
        <w:jc w:val="both"/>
        <w:rPr>
          <w:rStyle w:val="red"/>
        </w:rPr>
      </w:pPr>
      <w:r>
        <w:rPr>
          <w:rStyle w:val="red"/>
          <w:b/>
        </w:rPr>
        <w:t>Ex : on veut réaliser un programme qui lit deux valeurs du clavi</w:t>
      </w:r>
      <w:r>
        <w:rPr>
          <w:rStyle w:val="red"/>
          <w:b/>
        </w:rPr>
        <w:t xml:space="preserve">er et affiche la somme de ces deux valeurs. </w:t>
      </w:r>
      <w:r>
        <w:rPr>
          <w:rStyle w:val="red"/>
        </w:rPr>
        <w:t>On ne sait pas encore quel langage on va utiliser mais on peut déjà faire l’algorithme.</w:t>
      </w:r>
    </w:p>
    <w:p w:rsidR="008E32FE" w:rsidRDefault="007A7CF1">
      <w:pPr>
        <w:jc w:val="both"/>
        <w:rPr>
          <w:rStyle w:val="red"/>
        </w:rPr>
      </w:pPr>
      <w:r>
        <w:rPr>
          <w:rStyle w:val="red"/>
        </w:rPr>
        <w:t xml:space="preserve">Algorithme : 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Demander à l’utilisateur de saisir une valeur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Lire la valeur saisie par l’utilisateur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Demander à l’utilisateur</w:t>
      </w:r>
      <w:r>
        <w:rPr>
          <w:rStyle w:val="red"/>
        </w:rPr>
        <w:t xml:space="preserve"> de saisir une deuxième valeur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Lire la valeur saisie par l’utilisateur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Calculer la somme de ces deux valeurs</w:t>
      </w:r>
    </w:p>
    <w:p w:rsidR="008E32FE" w:rsidRDefault="007A7CF1">
      <w:pPr>
        <w:pStyle w:val="ListParagraph"/>
        <w:numPr>
          <w:ilvl w:val="0"/>
          <w:numId w:val="10"/>
        </w:numPr>
        <w:jc w:val="both"/>
        <w:rPr>
          <w:rStyle w:val="red"/>
        </w:rPr>
      </w:pPr>
      <w:r>
        <w:rPr>
          <w:rStyle w:val="red"/>
        </w:rPr>
        <w:t>Afficher le résultat</w:t>
      </w:r>
    </w:p>
    <w:p w:rsidR="008E32FE" w:rsidRDefault="008E32FE">
      <w:pPr>
        <w:pStyle w:val="ListParagraph"/>
        <w:jc w:val="both"/>
        <w:rPr>
          <w:rStyle w:val="red"/>
        </w:rPr>
      </w:pPr>
    </w:p>
    <w:p w:rsidR="008E32FE" w:rsidRDefault="007A7CF1">
      <w:pPr>
        <w:jc w:val="both"/>
        <w:rPr>
          <w:rStyle w:val="red"/>
        </w:rPr>
      </w:pPr>
      <w:r>
        <w:rPr>
          <w:rStyle w:val="red"/>
        </w:rPr>
        <w:t>Nous pouvons écrire des algorithmes pour de procédures qui n’ont rien à voir avec l’informatique : cuisiner un bon repas, ouv</w:t>
      </w:r>
      <w:r>
        <w:rPr>
          <w:rStyle w:val="red"/>
        </w:rPr>
        <w:t>rir une porte fermée à clé, monter un meuble...</w:t>
      </w:r>
    </w:p>
    <w:p w:rsidR="008E32FE" w:rsidRDefault="007A7CF1">
      <w:pPr>
        <w:jc w:val="both"/>
      </w:pPr>
      <w:r>
        <w:t>Observez que nous venons d'écrire un algorithme dans le « langage humain ». Logiquement la machine ne comprend pas ce langage. Pour que la machine comprenne, on doit créer le programme à partir de l’algorithm</w:t>
      </w:r>
      <w:r>
        <w:t>e dans un langage de programmation dont vous avez surement entendu parler: PHP, Java, C++, JavaScript...</w:t>
      </w:r>
    </w:p>
    <w:p w:rsidR="008E32FE" w:rsidRDefault="008E32FE">
      <w:pPr>
        <w:pStyle w:val="NoSpacing"/>
        <w:jc w:val="both"/>
      </w:pPr>
    </w:p>
    <w:p w:rsidR="008E32FE" w:rsidRDefault="007A7CF1">
      <w:pPr>
        <w:jc w:val="both"/>
      </w:pPr>
      <w:r>
        <w:t xml:space="preserve">Dans le cadre de ce cours </w:t>
      </w:r>
      <w:r>
        <w:rPr>
          <w:b/>
        </w:rPr>
        <w:t>on utilisera le langage PHP</w:t>
      </w:r>
      <w:r>
        <w:t>, qui est très similaire à celle de la plupart de langages modernes. Tous les langages de program</w:t>
      </w:r>
      <w:r>
        <w:t xml:space="preserve">mation sont basés sur quatre éléments : </w:t>
      </w:r>
    </w:p>
    <w:p w:rsidR="008E32FE" w:rsidRDefault="008E32FE">
      <w:pPr>
        <w:pStyle w:val="NoSpacing"/>
        <w:jc w:val="both"/>
      </w:pPr>
    </w:p>
    <w:p w:rsidR="008E32FE" w:rsidRDefault="007A7CF1">
      <w:pPr>
        <w:pStyle w:val="NoSpacing"/>
        <w:numPr>
          <w:ilvl w:val="0"/>
          <w:numId w:val="1"/>
        </w:numPr>
        <w:jc w:val="both"/>
      </w:pPr>
      <w:r>
        <w:t xml:space="preserve">les instructions de </w:t>
      </w:r>
      <w:r>
        <w:rPr>
          <w:b/>
        </w:rPr>
        <w:t xml:space="preserve">lecture / écriture (READ/WRITE) </w:t>
      </w:r>
    </w:p>
    <w:p w:rsidR="008E32FE" w:rsidRDefault="008E32FE">
      <w:pPr>
        <w:pStyle w:val="NoSpacing"/>
        <w:ind w:left="1080"/>
        <w:jc w:val="both"/>
      </w:pPr>
    </w:p>
    <w:p w:rsidR="008E32FE" w:rsidRDefault="007A7CF1">
      <w:pPr>
        <w:pStyle w:val="NoSpacing"/>
        <w:numPr>
          <w:ilvl w:val="0"/>
          <w:numId w:val="1"/>
        </w:numPr>
        <w:jc w:val="both"/>
      </w:pPr>
      <w:r>
        <w:t xml:space="preserve">les </w:t>
      </w:r>
      <w:r>
        <w:rPr>
          <w:b/>
        </w:rPr>
        <w:t xml:space="preserve">variables </w:t>
      </w:r>
      <w:r>
        <w:t>(variable= espace de stockage)</w:t>
      </w:r>
    </w:p>
    <w:p w:rsidR="008E32FE" w:rsidRDefault="008E32FE">
      <w:pPr>
        <w:pStyle w:val="NoSpacing"/>
        <w:ind w:left="1080"/>
        <w:jc w:val="both"/>
      </w:pPr>
    </w:p>
    <w:p w:rsidR="008E32FE" w:rsidRDefault="007A7CF1">
      <w:pPr>
        <w:pStyle w:val="NoSpacing"/>
        <w:numPr>
          <w:ilvl w:val="0"/>
          <w:numId w:val="1"/>
        </w:numPr>
        <w:jc w:val="both"/>
      </w:pPr>
      <w:r>
        <w:t xml:space="preserve">les </w:t>
      </w:r>
      <w:r>
        <w:rPr>
          <w:b/>
        </w:rPr>
        <w:t>tests ou conditions (IF)</w:t>
      </w:r>
    </w:p>
    <w:p w:rsidR="008E32FE" w:rsidRDefault="008E32FE">
      <w:pPr>
        <w:pStyle w:val="NoSpacing"/>
        <w:ind w:left="1080"/>
        <w:jc w:val="both"/>
      </w:pPr>
    </w:p>
    <w:p w:rsidR="008E32FE" w:rsidRDefault="007A7CF1">
      <w:pPr>
        <w:pStyle w:val="NoSpacing"/>
        <w:numPr>
          <w:ilvl w:val="0"/>
          <w:numId w:val="1"/>
        </w:numPr>
        <w:jc w:val="both"/>
      </w:pPr>
      <w:r>
        <w:t xml:space="preserve">les </w:t>
      </w:r>
      <w:r>
        <w:rPr>
          <w:b/>
        </w:rPr>
        <w:t>boucles (WHILE, FOR)</w:t>
      </w:r>
    </w:p>
    <w:p w:rsidR="008E32FE" w:rsidRDefault="008E32FE">
      <w:pPr>
        <w:pStyle w:val="NoSpacing"/>
        <w:ind w:left="1080"/>
        <w:jc w:val="both"/>
      </w:pPr>
    </w:p>
    <w:p w:rsidR="008E32FE" w:rsidRDefault="007A7CF1">
      <w:pPr>
        <w:pStyle w:val="NoSpacing"/>
        <w:jc w:val="both"/>
      </w:pP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</w:pPr>
      <w:bookmarkStart w:id="1" w:name="_Toc51522717"/>
      <w:r>
        <w:lastRenderedPageBreak/>
        <w:t>Écriture et lecture</w:t>
      </w:r>
      <w:bookmarkEnd w:id="1"/>
    </w:p>
    <w:p w:rsidR="008E32FE" w:rsidRDefault="008E32FE">
      <w:pPr>
        <w:jc w:val="both"/>
      </w:pPr>
    </w:p>
    <w:p w:rsidR="008E32FE" w:rsidRDefault="008E32FE">
      <w:pPr>
        <w:jc w:val="both"/>
      </w:pPr>
    </w:p>
    <w:p w:rsidR="008E32FE" w:rsidRDefault="007A7CF1">
      <w:pPr>
        <w:pStyle w:val="Heading3"/>
        <w:numPr>
          <w:ilvl w:val="1"/>
          <w:numId w:val="3"/>
        </w:numPr>
        <w:ind w:left="851" w:hanging="491"/>
      </w:pPr>
      <w:bookmarkStart w:id="2" w:name="_Toc51522718"/>
      <w:r>
        <w:t>Écriture</w:t>
      </w:r>
      <w:bookmarkEnd w:id="2"/>
    </w:p>
    <w:p w:rsidR="008E32FE" w:rsidRDefault="008E32FE"/>
    <w:p w:rsidR="008E32FE" w:rsidRDefault="007A7CF1">
      <w:pPr>
        <w:ind w:firstLine="708"/>
        <w:jc w:val="both"/>
      </w:pPr>
      <w:r>
        <w:t>Les instructions d’</w:t>
      </w:r>
      <w:r>
        <w:rPr>
          <w:b/>
        </w:rPr>
        <w:t xml:space="preserve">écriture </w:t>
      </w:r>
      <w:r>
        <w:t>permettent au programme de « envoyer de données à un dispositif de sortie». Dans notre contexte ça veut juste dire  « afficher de données sur l’écran »</w:t>
      </w:r>
    </w:p>
    <w:p w:rsidR="008E32FE" w:rsidRDefault="007A7CF1">
      <w:pPr>
        <w:ind w:firstLine="708"/>
        <w:jc w:val="both"/>
        <w:rPr>
          <w:sz w:val="20"/>
        </w:rPr>
      </w:pPr>
      <w:r>
        <w:rPr>
          <w:sz w:val="20"/>
        </w:rPr>
        <w:t xml:space="preserve">(D’un point de vue plus large on peut aussi « écrire » de données sur un disque dur, une carte </w:t>
      </w:r>
      <w:r>
        <w:rPr>
          <w:sz w:val="20"/>
        </w:rPr>
        <w:t>réseau, une imprimante… pour le moment on se concentre sur l’écran !)</w:t>
      </w:r>
    </w:p>
    <w:p w:rsidR="008E32FE" w:rsidRDefault="008E32FE">
      <w:pPr>
        <w:jc w:val="both"/>
      </w:pPr>
    </w:p>
    <w:p w:rsidR="008E32FE" w:rsidRDefault="007A7CF1">
      <w:pPr>
        <w:jc w:val="both"/>
      </w:pPr>
      <w:r>
        <w:t xml:space="preserve">Pour afficher quoi qui ce soit sur l’écran on utilise </w:t>
      </w:r>
      <w:r>
        <w:rPr>
          <w:b/>
        </w:rPr>
        <w:t xml:space="preserve">echo </w:t>
      </w:r>
      <w:r>
        <w:t xml:space="preserve">ou </w:t>
      </w:r>
      <w:r>
        <w:rPr>
          <w:b/>
        </w:rPr>
        <w:t>print</w:t>
      </w:r>
    </w:p>
    <w:p w:rsidR="008E32FE" w:rsidRDefault="007A7CF1">
      <w:pPr>
        <w:jc w:val="both"/>
        <w:rPr>
          <w:b/>
        </w:rPr>
      </w:pPr>
      <w:r>
        <w:rPr>
          <w:b/>
        </w:rPr>
        <w:t>Exemple :</w:t>
      </w:r>
    </w:p>
    <w:p w:rsidR="008E32FE" w:rsidRDefault="007A7CF1">
      <w:pPr>
        <w:ind w:firstLine="708"/>
        <w:jc w:val="both"/>
        <w:rPr>
          <w:rFonts w:ascii="Consolas" w:hAnsi="Consolas" w:cs="Courier New"/>
          <w:b/>
          <w:sz w:val="18"/>
        </w:rPr>
      </w:pPr>
      <w:r>
        <w:rPr>
          <w:rFonts w:ascii="Consolas" w:hAnsi="Consolas" w:cs="Courier New"/>
          <w:b/>
          <w:sz w:val="18"/>
        </w:rPr>
        <w:t>print ("Bienvenu");</w:t>
      </w:r>
    </w:p>
    <w:p w:rsidR="008E32FE" w:rsidRDefault="007A7CF1">
      <w:pPr>
        <w:ind w:firstLine="708"/>
        <w:jc w:val="both"/>
      </w:pPr>
      <w:r>
        <w:rPr>
          <w:rFonts w:ascii="Consolas" w:hAnsi="Consolas" w:cs="Courier New"/>
          <w:b/>
          <w:sz w:val="18"/>
        </w:rPr>
        <w:t>echo (2*5+6);</w:t>
      </w:r>
    </w:p>
    <w:p w:rsidR="008E32FE" w:rsidRDefault="008E32FE">
      <w:pPr>
        <w:ind w:firstLine="708"/>
        <w:jc w:val="both"/>
      </w:pPr>
    </w:p>
    <w:p w:rsidR="008E32FE" w:rsidRDefault="008E32FE">
      <w:pPr>
        <w:ind w:firstLine="708"/>
        <w:jc w:val="both"/>
      </w:pPr>
    </w:p>
    <w:p w:rsidR="008E32FE" w:rsidRDefault="007A7CF1">
      <w:pPr>
        <w:pStyle w:val="Heading3"/>
        <w:numPr>
          <w:ilvl w:val="1"/>
          <w:numId w:val="3"/>
        </w:numPr>
        <w:ind w:left="851" w:hanging="491"/>
      </w:pPr>
      <w:bookmarkStart w:id="3" w:name="_Toc51522719"/>
      <w:r>
        <w:t>Lecture</w:t>
      </w:r>
      <w:bookmarkEnd w:id="3"/>
    </w:p>
    <w:p w:rsidR="008E32FE" w:rsidRDefault="008E32FE">
      <w:pPr>
        <w:pStyle w:val="ListParagraph"/>
        <w:ind w:left="1080"/>
        <w:jc w:val="both"/>
      </w:pPr>
    </w:p>
    <w:p w:rsidR="008E32FE" w:rsidRDefault="007A7CF1">
      <w:pPr>
        <w:ind w:firstLine="708"/>
        <w:jc w:val="both"/>
      </w:pPr>
      <w:r>
        <w:t xml:space="preserve">Les instructions de </w:t>
      </w:r>
      <w:r>
        <w:rPr>
          <w:b/>
        </w:rPr>
        <w:t xml:space="preserve">lecture </w:t>
      </w:r>
      <w:r>
        <w:t xml:space="preserve">permettent à l’utilisateur de </w:t>
      </w:r>
      <w:r>
        <w:t>« recevoir de données d’un dispositif d’entrée». Dans notre contexte, c’est juste « obtenir les données qu’on saisit au clavier ». Si nous sommes en train d'utiliser PHP pour faire une application WEB, les données seront saisies par l'utilisateur en utilis</w:t>
      </w:r>
      <w:r>
        <w:t>ant de formulaires dans la page.</w:t>
      </w:r>
    </w:p>
    <w:p w:rsidR="008E32FE" w:rsidRDefault="007A7CF1">
      <w:pPr>
        <w:ind w:firstLine="708"/>
        <w:jc w:val="both"/>
        <w:rPr>
          <w:sz w:val="20"/>
        </w:rPr>
      </w:pPr>
      <w:r>
        <w:rPr>
          <w:sz w:val="20"/>
        </w:rPr>
        <w:t>(D’un point de vue plus large on peut aussi lire de données d’un scanner, un disque dur, carte reseau…)</w:t>
      </w:r>
    </w:p>
    <w:p w:rsidR="008E32FE" w:rsidRDefault="007A7CF1">
      <w:pPr>
        <w:ind w:firstLine="708"/>
        <w:jc w:val="both"/>
        <w:rPr>
          <w:b/>
        </w:rPr>
      </w:pPr>
      <w:r>
        <w:t xml:space="preserve">Pour l’utiliser, vous devez faire appel à la fonction </w:t>
      </w:r>
      <w:r>
        <w:rPr>
          <w:b/>
        </w:rPr>
        <w:t>read</w:t>
      </w:r>
      <w:r w:rsidR="00350433">
        <w:rPr>
          <w:b/>
        </w:rPr>
        <w:t>Line</w:t>
      </w:r>
      <w:r>
        <w:rPr>
          <w:b/>
        </w:rPr>
        <w:t>()</w:t>
      </w:r>
    </w:p>
    <w:p w:rsidR="008E32FE" w:rsidRDefault="007A7CF1">
      <w:pPr>
        <w:jc w:val="both"/>
        <w:rPr>
          <w:b/>
        </w:rPr>
      </w:pPr>
      <w:r>
        <w:rPr>
          <w:b/>
        </w:rPr>
        <w:t>Exemple :</w:t>
      </w:r>
    </w:p>
    <w:p w:rsidR="008E32FE" w:rsidRDefault="007A7CF1">
      <w:pPr>
        <w:ind w:firstLine="708"/>
        <w:jc w:val="both"/>
        <w:rPr>
          <w:rFonts w:ascii="Consolas" w:hAnsi="Consolas" w:cs="Courier New"/>
          <w:b/>
          <w:sz w:val="18"/>
        </w:rPr>
      </w:pPr>
      <w:r>
        <w:rPr>
          <w:rFonts w:ascii="Consolas" w:hAnsi="Consolas" w:cs="Courier New"/>
          <w:b/>
          <w:sz w:val="18"/>
        </w:rPr>
        <w:t>$nomUtili</w:t>
      </w:r>
      <w:r>
        <w:rPr>
          <w:rFonts w:ascii="Consolas" w:hAnsi="Consolas" w:cs="Courier New"/>
          <w:b/>
          <w:sz w:val="18"/>
        </w:rPr>
        <w:t>sateur = read</w:t>
      </w:r>
      <w:r w:rsidR="004F3AA2">
        <w:rPr>
          <w:rFonts w:ascii="Consolas" w:hAnsi="Consolas" w:cs="Courier New"/>
          <w:b/>
          <w:sz w:val="18"/>
        </w:rPr>
        <w:t>Line</w:t>
      </w:r>
      <w:r>
        <w:rPr>
          <w:rFonts w:ascii="Consolas" w:hAnsi="Consolas" w:cs="Courier New"/>
          <w:b/>
          <w:sz w:val="18"/>
        </w:rPr>
        <w:t>(</w:t>
      </w:r>
      <w:r w:rsidR="00250754">
        <w:rPr>
          <w:rFonts w:ascii="Consolas" w:hAnsi="Consolas" w:cs="Courier New"/>
          <w:b/>
          <w:sz w:val="18"/>
        </w:rPr>
        <w:t>« </w:t>
      </w:r>
      <w:r w:rsidR="00667D6F">
        <w:rPr>
          <w:rFonts w:ascii="Consolas" w:hAnsi="Consolas" w:cs="Courier New"/>
          <w:b/>
          <w:sz w:val="18"/>
        </w:rPr>
        <w:t>Tapez un nom</w:t>
      </w:r>
      <w:r w:rsidR="00250754">
        <w:rPr>
          <w:rFonts w:ascii="Consolas" w:hAnsi="Consolas" w:cs="Courier New"/>
          <w:b/>
          <w:sz w:val="18"/>
        </w:rPr>
        <w:t> »</w:t>
      </w:r>
      <w:r>
        <w:rPr>
          <w:rFonts w:ascii="Consolas" w:hAnsi="Consolas" w:cs="Courier New"/>
          <w:b/>
          <w:sz w:val="18"/>
        </w:rPr>
        <w:t>) ;</w:t>
      </w:r>
    </w:p>
    <w:p w:rsidR="008E32FE" w:rsidRDefault="008E32FE">
      <w:pPr>
        <w:ind w:firstLine="708"/>
        <w:jc w:val="both"/>
        <w:rPr>
          <w:b/>
        </w:rPr>
      </w:pPr>
    </w:p>
    <w:p w:rsidR="008E32FE" w:rsidRDefault="007A7CF1">
      <w:r>
        <w:br w:type="page"/>
      </w:r>
    </w:p>
    <w:p w:rsidR="008E32FE" w:rsidRDefault="007A7CF1">
      <w:pPr>
        <w:ind w:firstLine="708"/>
        <w:jc w:val="both"/>
      </w:pPr>
      <w:r>
        <w:lastRenderedPageBreak/>
        <w:t xml:space="preserve"> Quand le programme rencontre une instruction </w:t>
      </w:r>
      <w:r>
        <w:rPr>
          <w:b/>
        </w:rPr>
        <w:t>read</w:t>
      </w:r>
      <w:r w:rsidR="0013698D">
        <w:rPr>
          <w:b/>
        </w:rPr>
        <w:t>Line</w:t>
      </w:r>
      <w:r>
        <w:t xml:space="preserve">, l’exécution s’interrompt et l’ordinateur  attend la frappe d’une valeur au clavier. Une fois l’utilisateur a saisi la valeur et appuyé sur </w:t>
      </w:r>
      <w:r>
        <w:rPr>
          <w:b/>
        </w:rPr>
        <w:t xml:space="preserve">Enter </w:t>
      </w:r>
      <w:r>
        <w:t>l’exécution continue et la valeur sais</w:t>
      </w:r>
      <w:r>
        <w:t>ie sera stockée dans la variable nomUtilisateur. Et qu’est-ce que c’est une variable ? On va le voir tout de suite.</w:t>
      </w:r>
    </w:p>
    <w:p w:rsidR="008E32FE" w:rsidRDefault="007A7CF1">
      <w:pPr>
        <w:jc w:val="both"/>
      </w:pP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</w:pPr>
      <w:bookmarkStart w:id="4" w:name="_Toc51522720"/>
      <w:r>
        <w:lastRenderedPageBreak/>
        <w:t>Les variables</w:t>
      </w:r>
      <w:bookmarkEnd w:id="4"/>
      <w:r>
        <w:t> </w:t>
      </w:r>
    </w:p>
    <w:p w:rsidR="008E32FE" w:rsidRDefault="008E32FE">
      <w:pPr>
        <w:jc w:val="both"/>
      </w:pPr>
    </w:p>
    <w:p w:rsidR="008E32FE" w:rsidRDefault="008E32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8E32FE" w:rsidRDefault="007A7CF1">
      <w:pPr>
        <w:spacing w:after="0" w:line="240" w:lineRule="auto"/>
        <w:ind w:firstLine="708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Nous avons parlé de données (« prix », « notes »…) dans un programme informatique, on devra stocker provisoirement des va</w:t>
      </w:r>
      <w:r>
        <w:rPr>
          <w:rFonts w:eastAsia="Times New Roman" w:cs="Times New Roman"/>
          <w:lang w:eastAsia="fr-BE"/>
        </w:rPr>
        <w:t>leurs pour pouvoir les manipuler. Ces valeurs proviennent de l’utilisateur (clavier), du disque dur, d’une base de données qui se trouve dans un autre ordinateur…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Les valeurs utilisées dans les algorithmes peuvent être de différents types :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entières</w:t>
      </w:r>
      <w:r>
        <w:rPr>
          <w:rFonts w:eastAsia="Times New Roman" w:cs="Times New Roman"/>
          <w:lang w:eastAsia="fr-BE"/>
        </w:rPr>
        <w:t xml:space="preserve"> (ex </w:t>
      </w:r>
      <w:r>
        <w:rPr>
          <w:rFonts w:eastAsia="Times New Roman" w:cs="Times New Roman"/>
          <w:lang w:eastAsia="fr-BE"/>
        </w:rPr>
        <w:t>: un code postal),</w:t>
      </w:r>
    </w:p>
    <w:p w:rsidR="008E32FE" w:rsidRDefault="007A7C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décimales</w:t>
      </w:r>
      <w:r>
        <w:rPr>
          <w:rFonts w:eastAsia="Times New Roman" w:cs="Times New Roman"/>
          <w:lang w:eastAsia="fr-BE"/>
        </w:rPr>
        <w:t xml:space="preserve"> (ex : le prix d’un vol)</w:t>
      </w:r>
    </w:p>
    <w:p w:rsidR="008E32FE" w:rsidRDefault="007A7C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dates</w:t>
      </w:r>
      <w:r>
        <w:rPr>
          <w:rFonts w:eastAsia="Times New Roman" w:cs="Times New Roman"/>
          <w:lang w:eastAsia="fr-BE"/>
        </w:rPr>
        <w:t xml:space="preserve"> (ex : date de naissance d’un réalisateur) </w:t>
      </w:r>
    </w:p>
    <w:p w:rsidR="008E32FE" w:rsidRDefault="007A7C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texte</w:t>
      </w:r>
      <w:r>
        <w:rPr>
          <w:rFonts w:eastAsia="Times New Roman" w:cs="Times New Roman"/>
          <w:lang w:eastAsia="fr-BE"/>
        </w:rPr>
        <w:t xml:space="preserve"> (ex : la description d’un appartement)</w:t>
      </w:r>
    </w:p>
    <w:p w:rsidR="008E32FE" w:rsidRDefault="007A7C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booléens</w:t>
      </w:r>
      <w:r>
        <w:rPr>
          <w:rFonts w:eastAsia="Times New Roman" w:cs="Times New Roman"/>
          <w:lang w:eastAsia="fr-BE"/>
        </w:rPr>
        <w:t xml:space="preserve"> ou vrai/faux (ex : un compte bancaire bloquée ou pas bloquée)</w:t>
      </w:r>
    </w:p>
    <w:p w:rsidR="008E32FE" w:rsidRDefault="008E32FE">
      <w:pPr>
        <w:spacing w:after="0" w:line="240" w:lineRule="auto"/>
        <w:ind w:firstLine="708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val="en-US" w:eastAsia="fr-BE"/>
        </w:rPr>
      </w:pPr>
      <w:r>
        <w:rPr>
          <w:rFonts w:eastAsia="Times New Roman" w:cs="Times New Roman"/>
          <w:lang w:val="en-US" w:eastAsia="fr-BE"/>
        </w:rPr>
        <w:t xml:space="preserve">(PHP utilise ces types : </w:t>
      </w:r>
      <w:r>
        <w:rPr>
          <w:rFonts w:eastAsia="Times New Roman" w:cs="Times New Roman"/>
          <w:lang w:val="en-US" w:eastAsia="fr-BE"/>
        </w:rPr>
        <w:t xml:space="preserve">Integer, </w:t>
      </w:r>
      <w:r w:rsidR="00A82246">
        <w:rPr>
          <w:rFonts w:eastAsia="Times New Roman" w:cs="Times New Roman"/>
          <w:lang w:val="en-US" w:eastAsia="fr-BE"/>
        </w:rPr>
        <w:t xml:space="preserve">String, </w:t>
      </w:r>
      <w:r>
        <w:rPr>
          <w:rFonts w:eastAsia="Times New Roman" w:cs="Times New Roman"/>
          <w:lang w:val="en-US" w:eastAsia="fr-BE"/>
        </w:rPr>
        <w:t>Float, Boolean, Array, Object, NULL, Resource)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val="en-US"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Pour stocker ces valeurs on utilise de </w:t>
      </w:r>
      <w:r>
        <w:rPr>
          <w:rFonts w:eastAsia="Times New Roman" w:cs="Times New Roman"/>
          <w:b/>
          <w:lang w:eastAsia="fr-BE"/>
        </w:rPr>
        <w:t>variables</w:t>
      </w:r>
      <w:r>
        <w:rPr>
          <w:rFonts w:eastAsia="Times New Roman" w:cs="Times New Roman"/>
          <w:lang w:eastAsia="fr-BE"/>
        </w:rPr>
        <w:t>.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Une </w:t>
      </w:r>
      <w:r>
        <w:rPr>
          <w:rFonts w:eastAsia="Times New Roman" w:cs="Times New Roman"/>
          <w:b/>
          <w:lang w:eastAsia="fr-BE"/>
        </w:rPr>
        <w:t>variable peut être vue comme une boite dans la mémoire qui contient une valeur et qui est identifiée par un nom</w:t>
      </w:r>
      <w:r>
        <w:rPr>
          <w:rFonts w:eastAsia="Times New Roman" w:cs="Times New Roman"/>
          <w:lang w:eastAsia="fr-BE"/>
        </w:rPr>
        <w:t>. Sa valeur et son nom sont stock</w:t>
      </w:r>
      <w:r>
        <w:rPr>
          <w:rFonts w:eastAsia="Times New Roman" w:cs="Times New Roman"/>
          <w:lang w:eastAsia="fr-BE"/>
        </w:rPr>
        <w:t xml:space="preserve">ées dans la mémoire vive. Sa valeur peut être obtenue et modifiée (pas son nom !). 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>Ex: quelques variables dans la mémoire vive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 = 2.50;</w:t>
      </w:r>
    </w:p>
    <w:p w:rsidR="008E32FE" w:rsidRDefault="008E32FE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$salaire= 20000 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noProof/>
          <w:lang w:val="en-US"/>
        </w:rPr>
        <w:drawing>
          <wp:inline distT="0" distB="0" distL="0" distR="0">
            <wp:extent cx="1818640" cy="1749425"/>
            <wp:effectExtent l="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On peut créer de variables et y stocker de valeurs. Une variable a toujours un n</w:t>
      </w:r>
      <w:r>
        <w:rPr>
          <w:rFonts w:eastAsia="Times New Roman" w:cs="Times New Roman"/>
          <w:lang w:eastAsia="fr-BE"/>
        </w:rPr>
        <w:t xml:space="preserve">om, un type et une valeur. 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Nous allons représenter une affectation par le nom de la variable suivi d'un "=" dans tous les langages de programmation les plus connus. On écrit la nouvelle valeur de la variable juste après le symbole d'égal et sa valeur cha</w:t>
      </w:r>
      <w:r>
        <w:rPr>
          <w:rFonts w:eastAsia="Times New Roman" w:cs="Times New Roman"/>
          <w:lang w:eastAsia="fr-BE"/>
        </w:rPr>
        <w:t>ngera dans la mémoire vive !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lastRenderedPageBreak/>
        <w:t>On peut affecter une variable (changer sa valeur)</w:t>
      </w:r>
      <w:r>
        <w:rPr>
          <w:rFonts w:eastAsia="Times New Roman" w:cs="Times New Roman"/>
          <w:b/>
          <w:lang w:eastAsia="fr-BE"/>
        </w:rPr>
        <w:t xml:space="preserve"> </w:t>
      </w:r>
      <w:r>
        <w:rPr>
          <w:rFonts w:eastAsia="Times New Roman" w:cs="Times New Roman"/>
          <w:lang w:eastAsia="fr-BE"/>
        </w:rPr>
        <w:t>autant de fois qu'on veut. Par exemple:</w:t>
      </w:r>
    </w:p>
    <w:p w:rsidR="00172B7E" w:rsidRDefault="00172B7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Le prix des ananas est maintenant 3 euros...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 = 3.00;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les ananas coutent maintenant 1 euro de moins...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$prixAnanas = 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 – 1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et le prix est doublé!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 = $prixAnanas * 2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 xml:space="preserve">Considérons maintenant la variable </w:t>
      </w:r>
      <w:r>
        <w:rPr>
          <w:rFonts w:eastAsia="Times New Roman" w:cs="Times New Roman"/>
          <w:b/>
          <w:lang w:eastAsia="fr-BE"/>
        </w:rPr>
        <w:t>monPrenom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$monPrenom = "Ismael"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Si je change mon prénom je dois juste faire: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$monPrenom = "Achab"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Pour finir, je peux affecter une variable avec la valeur d'une autre variable. Considérons les variables </w:t>
      </w:r>
      <w:r>
        <w:rPr>
          <w:rFonts w:eastAsia="Times New Roman" w:cs="Times New Roman"/>
          <w:b/>
          <w:lang w:eastAsia="fr-BE"/>
        </w:rPr>
        <w:t xml:space="preserve">prixOrangeTable </w:t>
      </w:r>
      <w:r>
        <w:rPr>
          <w:rFonts w:eastAsia="Times New Roman" w:cs="Times New Roman"/>
          <w:lang w:eastAsia="fr-BE"/>
        </w:rPr>
        <w:t xml:space="preserve">et </w:t>
      </w:r>
      <w:r>
        <w:rPr>
          <w:rFonts w:eastAsia="Times New Roman" w:cs="Times New Roman"/>
          <w:b/>
          <w:lang w:eastAsia="fr-BE"/>
        </w:rPr>
        <w:t>prixOrangeJus</w:t>
      </w:r>
      <w:r>
        <w:rPr>
          <w:rFonts w:eastAsia="Times New Roman" w:cs="Times New Roman"/>
          <w:lang w:eastAsia="fr-BE"/>
        </w:rPr>
        <w:t>.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$prixOrangeTable = 2.00;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$prixOrangeJus = 1.80;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Si on fait :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$prixOrangeTable = $prixOrangeJus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le prix des oranges de table sera maintenant de 1.80 euros. 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Si on </w:t>
      </w:r>
      <w:r>
        <w:rPr>
          <w:rFonts w:eastAsia="Times New Roman" w:cs="Times New Roman"/>
          <w:b/>
          <w:lang w:eastAsia="fr-BE"/>
        </w:rPr>
        <w:t>continue</w:t>
      </w:r>
      <w:r>
        <w:rPr>
          <w:rFonts w:eastAsia="Times New Roman" w:cs="Times New Roman"/>
          <w:lang w:eastAsia="fr-BE"/>
        </w:rPr>
        <w:t xml:space="preserve"> l'algorithme en faisant: 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$prixOrangeJus = $prixOrangeTable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>la variable $prixOrangeJus contiendra 1.80, vu qu’on a changé $prixOrangeTable à 1.80 juste avant.</w:t>
      </w:r>
      <w:r>
        <w:rPr>
          <w:rFonts w:eastAsia="Times New Roman" w:cs="Times New Roman"/>
          <w:b/>
          <w:lang w:eastAsia="fr-BE"/>
        </w:rPr>
        <w:t xml:space="preserve"> L'ordre des inst</w:t>
      </w:r>
      <w:r>
        <w:rPr>
          <w:rFonts w:eastAsia="Times New Roman" w:cs="Times New Roman"/>
          <w:b/>
          <w:lang w:eastAsia="fr-BE"/>
        </w:rPr>
        <w:t>ructions déterminera toujours le résultat de l'algorithme, qui est lancé séquentiellement.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7A7CF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En </w:t>
      </w:r>
      <w:r>
        <w:rPr>
          <w:rFonts w:eastAsia="Times New Roman" w:cs="Times New Roman"/>
          <w:b/>
          <w:lang w:eastAsia="fr-BE"/>
        </w:rPr>
        <w:t>PHP</w:t>
      </w:r>
      <w:r>
        <w:rPr>
          <w:rFonts w:eastAsia="Times New Roman" w:cs="Times New Roman"/>
          <w:lang w:eastAsia="fr-BE"/>
        </w:rPr>
        <w:t>, toutes les variables sont précédées du symbole '$' et chaque instruction fini par ";"</w:t>
      </w:r>
    </w:p>
    <w:p w:rsidR="008E32FE" w:rsidRDefault="008E32FE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8E32FE" w:rsidRDefault="007A7CF1">
      <w:pPr>
        <w:spacing w:after="0" w:line="240" w:lineRule="auto"/>
        <w:ind w:firstLine="360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$prixFinal = $prixBase - $montantReduction;</w:t>
      </w:r>
    </w:p>
    <w:p w:rsidR="008E32FE" w:rsidRDefault="008E32FE">
      <w:pPr>
        <w:jc w:val="both"/>
      </w:pPr>
    </w:p>
    <w:p w:rsidR="008E32FE" w:rsidRDefault="008E32FE">
      <w:pPr>
        <w:jc w:val="both"/>
      </w:pPr>
    </w:p>
    <w:p w:rsidR="008E32FE" w:rsidRDefault="008E32FE">
      <w:pPr>
        <w:jc w:val="both"/>
      </w:pP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</w:pPr>
      <w:bookmarkStart w:id="5" w:name="_Toc51522721"/>
      <w:r>
        <w:t xml:space="preserve">Expressions et </w:t>
      </w:r>
      <w:r>
        <w:t>operateurs</w:t>
      </w:r>
      <w:bookmarkEnd w:id="5"/>
    </w:p>
    <w:p w:rsidR="008E32FE" w:rsidRDefault="008E32FE"/>
    <w:p w:rsidR="008E32FE" w:rsidRDefault="008E32FE">
      <w:pPr>
        <w:jc w:val="both"/>
      </w:pPr>
    </w:p>
    <w:p w:rsidR="008E32FE" w:rsidRDefault="007A7CF1">
      <w:pPr>
        <w:ind w:firstLine="360"/>
        <w:jc w:val="both"/>
      </w:pPr>
      <w:r>
        <w:t>Prenons quelques instructions qu'on a utilisées dans les algorithmes précédents: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$prixOrangeTable = 2.00;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$prixOrangeJus = 1.80;</w:t>
      </w:r>
    </w:p>
    <w:p w:rsidR="008E32FE" w:rsidRDefault="007A7CF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 = $prixAnanas * 2</w:t>
      </w:r>
      <w:r>
        <w:rPr>
          <w:rFonts w:ascii="Consolas" w:hAnsi="Consolas" w:cs="Courier New"/>
          <w:color w:val="000000"/>
          <w:sz w:val="20"/>
          <w:szCs w:val="20"/>
        </w:rPr>
        <w:t>;</w:t>
      </w:r>
    </w:p>
    <w:p w:rsidR="008E32FE" w:rsidRDefault="008E32FE">
      <w:pPr>
        <w:jc w:val="both"/>
      </w:pPr>
    </w:p>
    <w:p w:rsidR="008E32FE" w:rsidRDefault="007A7CF1">
      <w:pPr>
        <w:jc w:val="both"/>
        <w:rPr>
          <w:b/>
        </w:rPr>
      </w:pPr>
      <w:r>
        <w:t xml:space="preserve">A gauche du signe </w:t>
      </w:r>
      <w:r>
        <w:rPr>
          <w:b/>
        </w:rPr>
        <w:t xml:space="preserve">= </w:t>
      </w:r>
      <w:r>
        <w:t xml:space="preserve">il y a </w:t>
      </w:r>
      <w:r>
        <w:rPr>
          <w:b/>
        </w:rPr>
        <w:t xml:space="preserve">toujours </w:t>
      </w:r>
      <w:r>
        <w:t xml:space="preserve">uniquement un nom de variable, mais à droit il y a ce qu'on appelle une </w:t>
      </w:r>
      <w:r>
        <w:rPr>
          <w:b/>
        </w:rPr>
        <w:t>expression.</w:t>
      </w:r>
    </w:p>
    <w:p w:rsidR="008E32FE" w:rsidRDefault="007A7CF1">
      <w:pPr>
        <w:jc w:val="both"/>
      </w:pPr>
      <w:r>
        <w:rPr>
          <w:b/>
        </w:rPr>
        <w:t>Une expression est un ensemble de valeurs relié par des opérateurs et équivalent à une seule valeur</w:t>
      </w:r>
      <w:r>
        <w:t>. Voici quelques exemples:</w:t>
      </w:r>
    </w:p>
    <w:p w:rsidR="008E32FE" w:rsidRDefault="008E32FE">
      <w:pPr>
        <w:jc w:val="both"/>
      </w:pPr>
    </w:p>
    <w:p w:rsidR="008E32FE" w:rsidRDefault="007A7CF1">
      <w:pPr>
        <w:jc w:val="both"/>
        <w:rPr>
          <w:b/>
        </w:rPr>
      </w:pPr>
      <w:r>
        <w:rPr>
          <w:b/>
        </w:rPr>
        <w:t xml:space="preserve">Expression: </w:t>
      </w:r>
      <w:r>
        <w:rPr>
          <w:b/>
        </w:rPr>
        <w:tab/>
      </w:r>
      <w:r>
        <w:rPr>
          <w:b/>
        </w:rPr>
        <w:tab/>
        <w:t>Valeur de l'expression: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5+3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8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10-5*2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0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8/2+3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7</w:t>
      </w:r>
    </w:p>
    <w:p w:rsidR="008E32FE" w:rsidRDefault="008E32FE">
      <w:pPr>
        <w:pStyle w:val="NoSpacing"/>
        <w:jc w:val="both"/>
      </w:pPr>
    </w:p>
    <w:p w:rsidR="008E32FE" w:rsidRDefault="007A7CF1">
      <w:pPr>
        <w:jc w:val="both"/>
      </w:pPr>
      <w:r>
        <w:t>Dans une expression on peut aussi utiliser des variables. Considérons que prixAnanas contient la valeur numérique 3.50 et prixOrangeJus contient 1.80</w:t>
      </w:r>
    </w:p>
    <w:p w:rsidR="008E32FE" w:rsidRDefault="008E32FE">
      <w:pPr>
        <w:jc w:val="both"/>
        <w:rPr>
          <w:b/>
        </w:rPr>
      </w:pPr>
    </w:p>
    <w:p w:rsidR="008E32FE" w:rsidRDefault="007A7CF1">
      <w:pPr>
        <w:jc w:val="both"/>
        <w:rPr>
          <w:b/>
        </w:rPr>
      </w:pPr>
      <w:r>
        <w:rPr>
          <w:b/>
        </w:rPr>
        <w:t xml:space="preserve">Expression: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Valeur de l'expression: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$prixAnanas*2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7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6+$prixAnanas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9.5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rixOrangeJus+2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  <w:t>3.80</w:t>
      </w:r>
    </w:p>
    <w:p w:rsidR="008E32FE" w:rsidRDefault="007A7CF1">
      <w:pPr>
        <w:jc w:val="both"/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$prixOrangeJus</w:t>
      </w:r>
      <w:r>
        <w:rPr>
          <w:rFonts w:ascii="Consolas" w:hAnsi="Consolas" w:cs="Courier New"/>
          <w:color w:val="000000"/>
          <w:sz w:val="20"/>
          <w:szCs w:val="20"/>
        </w:rPr>
        <w:t>+$prixAnanas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  <w:t>5.30</w:t>
      </w:r>
    </w:p>
    <w:p w:rsidR="008E32FE" w:rsidRDefault="008E32FE">
      <w:pPr>
        <w:jc w:val="both"/>
      </w:pP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A continuation on va étudier les expressions arithmétiques et les opérateurs arithmétiques.</w:t>
      </w: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jc w:val="both"/>
      </w:pPr>
      <w:bookmarkStart w:id="6" w:name="_Toc51522722"/>
      <w:r>
        <w:lastRenderedPageBreak/>
        <w:t>Expressions Arithmétiques et Operateurs Arithmétiques</w:t>
      </w:r>
      <w:bookmarkEnd w:id="6"/>
    </w:p>
    <w:p w:rsidR="008E32FE" w:rsidRDefault="008E32FE">
      <w:pPr>
        <w:ind w:left="360" w:firstLine="348"/>
        <w:jc w:val="both"/>
      </w:pPr>
    </w:p>
    <w:p w:rsidR="008E32FE" w:rsidRDefault="007A7CF1">
      <w:pPr>
        <w:ind w:left="360" w:firstLine="348"/>
        <w:jc w:val="both"/>
      </w:pPr>
      <w:r>
        <w:t xml:space="preserve">Une expression arithmétique contient de </w:t>
      </w:r>
      <w:r>
        <w:rPr>
          <w:b/>
        </w:rPr>
        <w:t>valeurs num</w:t>
      </w:r>
      <w:r>
        <w:rPr>
          <w:b/>
        </w:rPr>
        <w:t>ériques connectées par des opérateurs arithmétiques</w:t>
      </w:r>
      <w:r>
        <w:t xml:space="preserve">. Les quatre </w:t>
      </w:r>
      <w:r>
        <w:rPr>
          <w:b/>
        </w:rPr>
        <w:t>opérateurs arithmétiques</w:t>
      </w:r>
      <w:r>
        <w:t xml:space="preserve"> classiques sont:</w:t>
      </w:r>
    </w:p>
    <w:p w:rsidR="008E32FE" w:rsidRDefault="007A7CF1">
      <w:pPr>
        <w:pStyle w:val="NoSpacing"/>
        <w:ind w:left="1416"/>
        <w:jc w:val="both"/>
        <w:rPr>
          <w:b/>
        </w:rPr>
      </w:pPr>
      <w:r>
        <w:rPr>
          <w:b/>
        </w:rPr>
        <w:t>+ : addition</w:t>
      </w:r>
    </w:p>
    <w:p w:rsidR="008E32FE" w:rsidRDefault="007A7CF1">
      <w:pPr>
        <w:pStyle w:val="NoSpacing"/>
        <w:ind w:left="1416"/>
        <w:jc w:val="both"/>
        <w:rPr>
          <w:b/>
        </w:rPr>
      </w:pPr>
      <w:r>
        <w:rPr>
          <w:b/>
        </w:rPr>
        <w:t>- : soustraction</w:t>
      </w:r>
    </w:p>
    <w:p w:rsidR="008E32FE" w:rsidRDefault="007A7CF1">
      <w:pPr>
        <w:pStyle w:val="NoSpacing"/>
        <w:ind w:left="1416"/>
        <w:jc w:val="both"/>
        <w:rPr>
          <w:b/>
        </w:rPr>
      </w:pPr>
      <w:r>
        <w:rPr>
          <w:b/>
        </w:rPr>
        <w:t>* : multiplication</w:t>
      </w:r>
    </w:p>
    <w:p w:rsidR="008E32FE" w:rsidRDefault="007A7CF1">
      <w:pPr>
        <w:pStyle w:val="NoSpacing"/>
        <w:ind w:left="1416"/>
        <w:jc w:val="both"/>
        <w:rPr>
          <w:b/>
        </w:rPr>
      </w:pPr>
      <w:r>
        <w:rPr>
          <w:b/>
        </w:rPr>
        <w:t>/ : division</w:t>
      </w:r>
    </w:p>
    <w:p w:rsidR="008E32FE" w:rsidRDefault="008E32FE">
      <w:pPr>
        <w:jc w:val="both"/>
      </w:pPr>
    </w:p>
    <w:p w:rsidR="008E32FE" w:rsidRDefault="007A7CF1">
      <w:pPr>
        <w:jc w:val="both"/>
        <w:rPr>
          <w:b/>
        </w:rPr>
      </w:pPr>
      <w:r>
        <w:rPr>
          <w:b/>
        </w:rPr>
        <w:tab/>
        <w:t xml:space="preserve">Exemples : </w:t>
      </w:r>
    </w:p>
    <w:p w:rsidR="008E32FE" w:rsidRDefault="007A7CF1">
      <w:pPr>
        <w:jc w:val="both"/>
      </w:pPr>
      <w:r>
        <w:tab/>
      </w:r>
      <w:r>
        <w:tab/>
        <w:t>5 + 6 * 7</w:t>
      </w:r>
    </w:p>
    <w:p w:rsidR="008E32FE" w:rsidRDefault="007A7CF1">
      <w:pPr>
        <w:jc w:val="both"/>
      </w:pPr>
      <w:r>
        <w:tab/>
      </w:r>
      <w:r>
        <w:tab/>
        <w:t>23 / 4</w:t>
      </w:r>
    </w:p>
    <w:p w:rsidR="008E32FE" w:rsidRDefault="007A7CF1">
      <w:pPr>
        <w:jc w:val="both"/>
      </w:pPr>
      <w:r>
        <w:tab/>
      </w:r>
      <w:r>
        <w:tab/>
        <w:t>$prix * 3</w:t>
      </w:r>
    </w:p>
    <w:p w:rsidR="008E32FE" w:rsidRDefault="007A7CF1">
      <w:pPr>
        <w:jc w:val="both"/>
      </w:pPr>
      <w:r>
        <w:tab/>
      </w:r>
      <w:r>
        <w:tab/>
        <w:t>$age - 20</w:t>
      </w:r>
    </w:p>
    <w:p w:rsidR="008E32FE" w:rsidRDefault="007A7CF1">
      <w:pPr>
        <w:jc w:val="both"/>
      </w:pPr>
      <w:r>
        <w:tab/>
      </w:r>
      <w:r>
        <w:tab/>
        <w:t>$prix * $tva - 30</w:t>
      </w:r>
    </w:p>
    <w:p w:rsidR="008E32FE" w:rsidRDefault="008E32FE">
      <w:pPr>
        <w:jc w:val="both"/>
      </w:pPr>
    </w:p>
    <w:p w:rsidR="008E32FE" w:rsidRDefault="007A7CF1">
      <w:pPr>
        <w:ind w:firstLine="708"/>
        <w:jc w:val="both"/>
      </w:pPr>
      <w:r>
        <w:t xml:space="preserve">On a le </w:t>
      </w:r>
      <w:r>
        <w:t>droit d’utiliser les parenthèses avec les mêmes règles qu’en mathématiques. La multiplication et la division ont « naturellement » priorité sur l’addition et la soustraction. Les parenthèses ne sont ainsi utiles que pour modifier cette priorité naturelle.</w:t>
      </w:r>
    </w:p>
    <w:p w:rsidR="008E32FE" w:rsidRDefault="007A7CF1">
      <w:pPr>
        <w:jc w:val="both"/>
      </w:pPr>
      <w:r>
        <w:t xml:space="preserve">Cela signifie qu’en informatique, </w:t>
      </w:r>
      <w:r>
        <w:rPr>
          <w:b/>
        </w:rPr>
        <w:t>12 * 3 + 5</w:t>
      </w:r>
      <w:r>
        <w:t xml:space="preserve"> et </w:t>
      </w:r>
      <w:r>
        <w:rPr>
          <w:b/>
        </w:rPr>
        <w:t>(12 * 3) + 5</w:t>
      </w:r>
      <w:r>
        <w:t xml:space="preserve"> valent strictement la même chose, à savoir 41. Pourquoi dès lors se fatiguer à mettre des parenthèses inutiles ?</w:t>
      </w:r>
    </w:p>
    <w:p w:rsidR="008E32FE" w:rsidRDefault="007A7CF1">
      <w:pPr>
        <w:jc w:val="both"/>
      </w:pPr>
      <w:r>
        <w:t xml:space="preserve">En revanche, </w:t>
      </w:r>
      <w:r>
        <w:rPr>
          <w:b/>
        </w:rPr>
        <w:t>12 * (3 + 5)</w:t>
      </w:r>
      <w:r>
        <w:t xml:space="preserve"> vaut 12 * 8 soit 96. Rien de difficile là-dedans, que du</w:t>
      </w:r>
      <w:r>
        <w:t xml:space="preserve"> normal.</w:t>
      </w:r>
    </w:p>
    <w:p w:rsidR="008E32FE" w:rsidRDefault="008E32FE">
      <w:pPr>
        <w:jc w:val="both"/>
      </w:pPr>
    </w:p>
    <w:p w:rsidR="008E32FE" w:rsidRDefault="007A7CF1">
      <w:pPr>
        <w:pStyle w:val="Heading3"/>
        <w:numPr>
          <w:ilvl w:val="1"/>
          <w:numId w:val="3"/>
        </w:numPr>
        <w:jc w:val="both"/>
      </w:pPr>
      <w:bookmarkStart w:id="7" w:name="_Toc51522723"/>
      <w:r>
        <w:t>Opérateur de concaténation</w:t>
      </w:r>
      <w:bookmarkEnd w:id="7"/>
    </w:p>
    <w:p w:rsidR="008E32FE" w:rsidRDefault="008E32FE">
      <w:pPr>
        <w:pStyle w:val="ListParagraph"/>
        <w:ind w:left="1080"/>
        <w:jc w:val="both"/>
      </w:pPr>
    </w:p>
    <w:p w:rsidR="008E32FE" w:rsidRDefault="007A7CF1">
      <w:pPr>
        <w:ind w:firstLine="708"/>
        <w:jc w:val="both"/>
      </w:pPr>
      <w:r>
        <w:t xml:space="preserve">Cet opérateur permet de concaténer, autrement dit d’agglomérer, </w:t>
      </w:r>
      <w:r>
        <w:rPr>
          <w:b/>
        </w:rPr>
        <w:t>deux chaînes de caractères</w:t>
      </w:r>
      <w:r>
        <w:t>. En PHP l'opérateur est le symbole "."</w:t>
      </w:r>
    </w:p>
    <w:p w:rsidR="008E32FE" w:rsidRDefault="007A7CF1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>$nom1</w:t>
      </w:r>
      <w:r>
        <w:rPr>
          <w:rFonts w:ascii="Consolas" w:hAnsi="Consolas" w:cs="Courier New"/>
          <w:color w:val="000000"/>
          <w:sz w:val="20"/>
          <w:szCs w:val="20"/>
        </w:rPr>
        <w:t xml:space="preserve"> = "Joe";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urier New"/>
          <w:color w:val="000000"/>
          <w:sz w:val="20"/>
          <w:szCs w:val="20"/>
        </w:rPr>
        <w:t>nom2 = "Mary";</w:t>
      </w:r>
    </w:p>
    <w:p w:rsidR="008E32FE" w:rsidRDefault="007A7CF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urier New"/>
          <w:color w:val="000000"/>
          <w:sz w:val="20"/>
          <w:szCs w:val="20"/>
        </w:rPr>
        <w:t xml:space="preserve">nom3 = 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urier New"/>
          <w:color w:val="000000"/>
          <w:sz w:val="20"/>
          <w:szCs w:val="20"/>
        </w:rPr>
        <w:t xml:space="preserve">nom2 . 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urier New"/>
          <w:color w:val="000000"/>
          <w:sz w:val="20"/>
          <w:szCs w:val="20"/>
        </w:rPr>
        <w:t>nom1;</w:t>
      </w:r>
    </w:p>
    <w:p w:rsidR="008E32FE" w:rsidRDefault="008E32FE">
      <w:pPr>
        <w:spacing w:after="0" w:line="240" w:lineRule="auto"/>
        <w:jc w:val="both"/>
      </w:pPr>
    </w:p>
    <w:p w:rsidR="008E32FE" w:rsidRDefault="007A7CF1">
      <w:pPr>
        <w:ind w:firstLine="360"/>
        <w:jc w:val="both"/>
      </w:pPr>
      <w:r>
        <w:t xml:space="preserve">La valeur de 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>
        <w:t xml:space="preserve">nom3 sera </w:t>
      </w:r>
      <w:r>
        <w:t>"MaryJoe"</w:t>
      </w: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</w:pPr>
      <w:bookmarkStart w:id="8" w:name="_Toc51522724"/>
      <w:r>
        <w:lastRenderedPageBreak/>
        <w:t>Les tests (IFs)</w:t>
      </w:r>
      <w:bookmarkEnd w:id="8"/>
    </w:p>
    <w:p w:rsidR="008E32FE" w:rsidRDefault="008E32FE">
      <w:pPr>
        <w:jc w:val="both"/>
      </w:pPr>
    </w:p>
    <w:p w:rsidR="008E32FE" w:rsidRDefault="008E32FE">
      <w:pPr>
        <w:jc w:val="both"/>
      </w:pPr>
    </w:p>
    <w:p w:rsidR="008E32FE" w:rsidRDefault="007A7CF1">
      <w:pPr>
        <w:ind w:firstLine="708"/>
        <w:jc w:val="both"/>
      </w:pPr>
      <w:r>
        <w:t xml:space="preserve">Nous avons découvert déjà deux éléments de la programmation : les </w:t>
      </w:r>
      <w:r>
        <w:rPr>
          <w:b/>
        </w:rPr>
        <w:t>variables</w:t>
      </w:r>
      <w:r>
        <w:t xml:space="preserve"> et </w:t>
      </w:r>
      <w:r>
        <w:rPr>
          <w:b/>
        </w:rPr>
        <w:t>la lecture/écriture</w:t>
      </w:r>
      <w:r>
        <w:t xml:space="preserve">. Les </w:t>
      </w:r>
      <w:r>
        <w:rPr>
          <w:b/>
        </w:rPr>
        <w:t xml:space="preserve">tests </w:t>
      </w:r>
      <w:r>
        <w:t xml:space="preserve"> sont la troisième, et il nous restera uniquement les boucles !</w:t>
      </w:r>
    </w:p>
    <w:p w:rsidR="008E32FE" w:rsidRDefault="007A7CF1">
      <w:pPr>
        <w:jc w:val="both"/>
      </w:pPr>
      <w:r>
        <w:t xml:space="preserve">Considérons l’algorithme qui gère l'accès à un site </w:t>
      </w:r>
      <w:r>
        <w:t>en tenant compte l'âge de l'utilisateur. On pourrait résumer l’algorithme en:</w:t>
      </w:r>
    </w:p>
    <w:p w:rsidR="008E32FE" w:rsidRDefault="008E32FE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Demander à l'utilisateur de taper sa date de naissance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Lire l'âge de l'utilisateur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Vérifier que l'utilisateur a au moins 18 ans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Afficher un message de bienvenue au site</w:t>
      </w:r>
    </w:p>
    <w:p w:rsidR="008E32FE" w:rsidRDefault="008E32FE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8E32FE" w:rsidRDefault="008E32FE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8E32FE" w:rsidRDefault="007A7CF1">
      <w:pPr>
        <w:jc w:val="both"/>
      </w:pPr>
      <w:r>
        <w:t xml:space="preserve">Mais </w:t>
      </w:r>
      <w:r>
        <w:t>qu’est-ce qui arrive si l'utilisateur est trop jeune? On devrait agir différemment et montrer un message d’erreur à l’utilisateur au lieu d’entrer dans le système et afficher le bureau !</w:t>
      </w:r>
    </w:p>
    <w:p w:rsidR="008E32FE" w:rsidRDefault="007A7CF1">
      <w:pPr>
        <w:jc w:val="both"/>
      </w:pPr>
      <w:r>
        <w:t>Dans la programmation on a la possibilité d’</w:t>
      </w:r>
      <w:r>
        <w:rPr>
          <w:b/>
        </w:rPr>
        <w:t>établir deux façons d’agi</w:t>
      </w:r>
      <w:r>
        <w:rPr>
          <w:b/>
        </w:rPr>
        <w:t>r selon que la situation se présente d’une manière ou d’une autre</w:t>
      </w:r>
      <w:r>
        <w:t xml:space="preserve">, grâce aux </w:t>
      </w:r>
      <w:r>
        <w:rPr>
          <w:b/>
        </w:rPr>
        <w:t>tests</w:t>
      </w:r>
      <w:r>
        <w:t>.</w:t>
      </w:r>
    </w:p>
    <w:p w:rsidR="008E32FE" w:rsidRDefault="007A7CF1">
      <w:pPr>
        <w:jc w:val="both"/>
      </w:pPr>
      <w:r>
        <w:t>Voici la structure d’un test en PHP: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condition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suite d'instructions 1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suite d'instructions 2 (alternative)</w:t>
      </w:r>
    </w:p>
    <w:p w:rsidR="008E32FE" w:rsidRDefault="007A7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ind w:left="360"/>
        <w:jc w:val="both"/>
      </w:pPr>
    </w:p>
    <w:p w:rsidR="008E32FE" w:rsidRDefault="007A7CF1">
      <w:pPr>
        <w:jc w:val="both"/>
      </w:pPr>
      <w:r>
        <w:t xml:space="preserve">On utilise des </w:t>
      </w:r>
      <w:r>
        <w:rPr>
          <w:b/>
        </w:rPr>
        <w:t>accolades</w:t>
      </w:r>
      <w:r>
        <w:t xml:space="preserve"> pour délimiter chaque section et la </w:t>
      </w:r>
      <w:r>
        <w:rPr>
          <w:b/>
        </w:rPr>
        <w:t>condition</w:t>
      </w:r>
      <w:r>
        <w:t xml:space="preserve"> de l'IF se trouve </w:t>
      </w:r>
      <w:r>
        <w:rPr>
          <w:b/>
        </w:rPr>
        <w:t>entre parenthèses</w:t>
      </w:r>
      <w:r>
        <w:t xml:space="preserve">. </w:t>
      </w:r>
    </w:p>
    <w:p w:rsidR="008E32FE" w:rsidRDefault="007A7CF1">
      <w:pPr>
        <w:jc w:val="both"/>
      </w:pPr>
      <w:r>
        <w:t>Si on reformule notre algorithme pour agir différemment selon la valeur de notre âge on obtient :</w:t>
      </w:r>
    </w:p>
    <w:p w:rsidR="008E32FE" w:rsidRDefault="007A7CF1">
      <w:r>
        <w:br w:type="page"/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lastRenderedPageBreak/>
        <w:t>Demander à l'utilisateur de taper sa date de naissance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Lire l'âge de </w:t>
      </w:r>
      <w:r>
        <w:rPr>
          <w:rFonts w:ascii="Consolas" w:hAnsi="Consolas" w:cs="Courier New"/>
          <w:sz w:val="20"/>
          <w:szCs w:val="20"/>
        </w:rPr>
        <w:t>l'utilisateur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if (</w:t>
      </w:r>
      <w:r>
        <w:rPr>
          <w:rFonts w:ascii="Consolas" w:hAnsi="Consolas" w:cs="Courier New"/>
          <w:sz w:val="20"/>
          <w:szCs w:val="20"/>
        </w:rPr>
        <w:t xml:space="preserve">l'utilisateur a plus de 18 ans){ 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Afficher un message de bienvenue au site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b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}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else {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Afficher un message d’erreur « Reviens quand t'auras 18! »</w:t>
      </w: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360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}</w:t>
      </w:r>
    </w:p>
    <w:p w:rsidR="008E32FE" w:rsidRDefault="008E32FE">
      <w:pPr>
        <w:spacing w:after="0" w:line="240" w:lineRule="auto"/>
        <w:jc w:val="both"/>
      </w:pPr>
    </w:p>
    <w:p w:rsidR="008E32FE" w:rsidRDefault="008E32FE">
      <w:pPr>
        <w:spacing w:after="0" w:line="240" w:lineRule="auto"/>
        <w:ind w:firstLine="708"/>
        <w:jc w:val="both"/>
      </w:pPr>
    </w:p>
    <w:p w:rsidR="008E32FE" w:rsidRDefault="007A7CF1">
      <w:pPr>
        <w:ind w:left="360"/>
        <w:jc w:val="both"/>
        <w:rPr>
          <w:rFonts w:cs="Courier New"/>
        </w:rPr>
      </w:pPr>
      <w:r>
        <w:rPr>
          <w:rFonts w:cs="Courier New"/>
        </w:rPr>
        <w:t>Le fonctionnement d’un test est le suivant:</w:t>
      </w:r>
    </w:p>
    <w:p w:rsidR="008E32FE" w:rsidRDefault="007A7CF1">
      <w:pPr>
        <w:pStyle w:val="ListParagraph"/>
        <w:numPr>
          <w:ilvl w:val="0"/>
          <w:numId w:val="8"/>
        </w:numPr>
        <w:jc w:val="both"/>
      </w:pPr>
      <w:r>
        <w:t xml:space="preserve">On évalue la </w:t>
      </w:r>
      <w:r>
        <w:rPr>
          <w:b/>
        </w:rPr>
        <w:t>condition</w:t>
      </w:r>
      <w:r>
        <w:t xml:space="preserve"> du </w:t>
      </w:r>
      <w:r>
        <w:rPr>
          <w:b/>
        </w:rPr>
        <w:t>If</w:t>
      </w:r>
    </w:p>
    <w:p w:rsidR="008E32FE" w:rsidRDefault="008E32FE">
      <w:pPr>
        <w:pStyle w:val="ListParagraph"/>
        <w:ind w:left="1068"/>
        <w:jc w:val="both"/>
      </w:pPr>
    </w:p>
    <w:p w:rsidR="008E32FE" w:rsidRDefault="007A7CF1">
      <w:pPr>
        <w:pStyle w:val="ListParagraph"/>
        <w:numPr>
          <w:ilvl w:val="0"/>
          <w:numId w:val="8"/>
        </w:numPr>
        <w:jc w:val="both"/>
      </w:pPr>
      <w:r>
        <w:t>Si la valeur obt</w:t>
      </w:r>
      <w:r>
        <w:t xml:space="preserve">enue est </w:t>
      </w:r>
      <w:r>
        <w:rPr>
          <w:b/>
        </w:rPr>
        <w:t>VRAIE (TRUE)</w:t>
      </w:r>
      <w:r>
        <w:t xml:space="preserve">, on lance la </w:t>
      </w:r>
      <w:r>
        <w:rPr>
          <w:b/>
        </w:rPr>
        <w:t xml:space="preserve">suite d’instructions 1 </w:t>
      </w:r>
      <w:r>
        <w:t xml:space="preserve"> et on continue l’exécution de l’algorithme après</w:t>
      </w:r>
      <w:r>
        <w:rPr>
          <w:b/>
        </w:rPr>
        <w:t xml:space="preserve"> </w:t>
      </w:r>
      <w:r>
        <w:t xml:space="preserve">la dernière accolade du if (la suite d’instructions 1 ne s’exécute pas) </w:t>
      </w:r>
    </w:p>
    <w:p w:rsidR="008E32FE" w:rsidRDefault="008E32FE">
      <w:pPr>
        <w:pStyle w:val="ListParagraph"/>
      </w:pPr>
    </w:p>
    <w:p w:rsidR="008E32FE" w:rsidRDefault="007A7CF1">
      <w:pPr>
        <w:pStyle w:val="ListParagraph"/>
        <w:numPr>
          <w:ilvl w:val="0"/>
          <w:numId w:val="8"/>
        </w:numPr>
        <w:jc w:val="both"/>
      </w:pPr>
      <w:r>
        <w:t xml:space="preserve">Si la valeur obtenue est </w:t>
      </w:r>
      <w:r>
        <w:rPr>
          <w:b/>
        </w:rPr>
        <w:t>FAUSSE (FALSE)</w:t>
      </w:r>
      <w:r>
        <w:t xml:space="preserve">, on lance la </w:t>
      </w:r>
      <w:r>
        <w:rPr>
          <w:b/>
        </w:rPr>
        <w:t xml:space="preserve">suite d’instructions 2 </w:t>
      </w:r>
      <w:r>
        <w:t>et on continue l’exécution de l’algorithme après</w:t>
      </w:r>
      <w:r>
        <w:rPr>
          <w:b/>
        </w:rPr>
        <w:t xml:space="preserve"> </w:t>
      </w:r>
      <w:r>
        <w:t>la dernière accolade de l’if (la suite d’instructions 1 ne s’exécute pas)</w:t>
      </w:r>
    </w:p>
    <w:p w:rsidR="008E32FE" w:rsidRDefault="008E32FE">
      <w:pPr>
        <w:spacing w:after="0" w:line="240" w:lineRule="auto"/>
        <w:jc w:val="both"/>
      </w:pPr>
    </w:p>
    <w:p w:rsidR="008E32FE" w:rsidRDefault="007A7CF1">
      <w:pPr>
        <w:spacing w:after="0" w:line="240" w:lineRule="auto"/>
        <w:jc w:val="both"/>
        <w:rPr>
          <w:b/>
        </w:rPr>
      </w:pPr>
      <w:r>
        <w:rPr>
          <w:b/>
        </w:rPr>
        <w:t>Faites cet exemple en PHP en suivant votre intuition !</w:t>
      </w:r>
    </w:p>
    <w:p w:rsidR="008E32FE" w:rsidRDefault="008E32FE">
      <w:pPr>
        <w:jc w:val="both"/>
      </w:pPr>
    </w:p>
    <w:p w:rsidR="008E32FE" w:rsidRDefault="008E32FE">
      <w:pPr>
        <w:pStyle w:val="ListParagraph"/>
        <w:ind w:left="1068"/>
        <w:jc w:val="both"/>
      </w:pP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jc w:val="both"/>
      </w:pPr>
      <w:bookmarkStart w:id="9" w:name="_Toc51522725"/>
      <w:r>
        <w:lastRenderedPageBreak/>
        <w:t xml:space="preserve">Expressions Logiques: Operateurs Logiques de base </w:t>
      </w:r>
      <w:r>
        <w:t>(&lt;,&gt;,&gt;=,&lt;=,==,!=)</w:t>
      </w:r>
      <w:bookmarkEnd w:id="9"/>
    </w:p>
    <w:p w:rsidR="008E32FE" w:rsidRDefault="008E32FE"/>
    <w:p w:rsidR="008E32FE" w:rsidRDefault="007A7CF1">
      <w:pPr>
        <w:ind w:left="360" w:firstLine="348"/>
        <w:jc w:val="both"/>
      </w:pPr>
      <w:r>
        <w:t xml:space="preserve">Une </w:t>
      </w:r>
      <w:r>
        <w:rPr>
          <w:b/>
        </w:rPr>
        <w:t>condition</w:t>
      </w:r>
      <w:r>
        <w:t xml:space="preserve"> est une expression qui peut être </w:t>
      </w:r>
      <w:r>
        <w:rPr>
          <w:b/>
        </w:rPr>
        <w:t>VRAIE</w:t>
      </w:r>
      <w:r>
        <w:t xml:space="preserve"> ou </w:t>
      </w:r>
      <w:r>
        <w:rPr>
          <w:b/>
        </w:rPr>
        <w:t xml:space="preserve">FAUSSE. Les conditions sont des « expressions logiques » </w:t>
      </w:r>
      <w:r>
        <w:t>(pas arithmétiques!). Voici quelques exemples de base:</w:t>
      </w:r>
    </w:p>
    <w:p w:rsidR="008E32FE" w:rsidRDefault="007A7CF1">
      <w:pPr>
        <w:pStyle w:val="NoSpacing"/>
        <w:ind w:left="708"/>
      </w:pPr>
      <w:r>
        <w:tab/>
      </w:r>
    </w:p>
    <w:p w:rsidR="008E32FE" w:rsidRDefault="007A7CF1">
      <w:pPr>
        <w:pStyle w:val="NoSpacing"/>
        <w:ind w:left="14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$age&gt;18</w:t>
      </w:r>
    </w:p>
    <w:p w:rsidR="008E32FE" w:rsidRDefault="007A7CF1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$prix&lt;=300</w:t>
      </w:r>
    </w:p>
    <w:p w:rsidR="008E32FE" w:rsidRDefault="007A7CF1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$nomUtilisateur == "Marie"</w:t>
      </w:r>
    </w:p>
    <w:p w:rsidR="008E32FE" w:rsidRDefault="007A7CF1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 xml:space="preserve">$motPasse != </w:t>
      </w:r>
      <w:r>
        <w:rPr>
          <w:rFonts w:ascii="Consolas" w:hAnsi="Consolas" w:cs="Courier New"/>
          <w:sz w:val="20"/>
          <w:szCs w:val="20"/>
        </w:rPr>
        <w:t>"3JK2-35"</w:t>
      </w:r>
    </w:p>
    <w:p w:rsidR="008E32FE" w:rsidRDefault="008E32FE"/>
    <w:p w:rsidR="008E32FE" w:rsidRDefault="007A7CF1">
      <w:r>
        <w:tab/>
        <w:t xml:space="preserve">Observez que les expressions logiques contiennent </w:t>
      </w:r>
      <w:r>
        <w:rPr>
          <w:b/>
        </w:rPr>
        <w:t>des valeurs connectées par des opérateurs logiques</w:t>
      </w:r>
      <w:r>
        <w:t xml:space="preserve">. Les </w:t>
      </w:r>
      <w:r>
        <w:rPr>
          <w:b/>
        </w:rPr>
        <w:t>opérateurs</w:t>
      </w:r>
      <w:r>
        <w:t xml:space="preserve"> </w:t>
      </w:r>
      <w:r>
        <w:rPr>
          <w:b/>
        </w:rPr>
        <w:t xml:space="preserve">logiques de base </w:t>
      </w:r>
      <w:r>
        <w:t>sont :</w:t>
      </w:r>
    </w:p>
    <w:p w:rsidR="008E32FE" w:rsidRDefault="008E32FE">
      <w:pPr>
        <w:pStyle w:val="NoSpacing"/>
        <w:ind w:left="1068"/>
        <w:jc w:val="both"/>
      </w:pPr>
    </w:p>
    <w:p w:rsidR="008E32FE" w:rsidRDefault="007A7CF1">
      <w:pPr>
        <w:pStyle w:val="NoSpacing"/>
        <w:numPr>
          <w:ilvl w:val="0"/>
          <w:numId w:val="4"/>
        </w:numPr>
        <w:jc w:val="both"/>
      </w:pPr>
      <w:r>
        <w:t>strictement plus petit que (</w:t>
      </w:r>
      <w:r>
        <w:rPr>
          <w:b/>
        </w:rPr>
        <w:t>&lt;</w:t>
      </w:r>
      <w:r>
        <w:t>)</w:t>
      </w:r>
    </w:p>
    <w:p w:rsidR="008E32FE" w:rsidRDefault="007A7CF1">
      <w:pPr>
        <w:pStyle w:val="NoSpacing"/>
        <w:numPr>
          <w:ilvl w:val="0"/>
          <w:numId w:val="4"/>
        </w:numPr>
        <w:jc w:val="both"/>
      </w:pPr>
      <w:r>
        <w:t>strictement plus grand que (</w:t>
      </w:r>
      <w:r>
        <w:rPr>
          <w:b/>
        </w:rPr>
        <w:t>&gt;</w:t>
      </w:r>
      <w:r>
        <w:t>)</w:t>
      </w:r>
    </w:p>
    <w:p w:rsidR="008E32FE" w:rsidRDefault="007A7CF1">
      <w:pPr>
        <w:pStyle w:val="NoSpacing"/>
        <w:numPr>
          <w:ilvl w:val="0"/>
          <w:numId w:val="4"/>
        </w:numPr>
        <w:jc w:val="both"/>
      </w:pPr>
      <w:r>
        <w:t>plus petit ou égal à (</w:t>
      </w:r>
      <w:r>
        <w:rPr>
          <w:b/>
        </w:rPr>
        <w:t>&lt;=</w:t>
      </w:r>
      <w:r>
        <w:t>)</w:t>
      </w:r>
    </w:p>
    <w:p w:rsidR="008E32FE" w:rsidRDefault="007A7CF1">
      <w:pPr>
        <w:pStyle w:val="NoSpacing"/>
        <w:numPr>
          <w:ilvl w:val="0"/>
          <w:numId w:val="4"/>
        </w:numPr>
        <w:jc w:val="both"/>
      </w:pPr>
      <w:r>
        <w:t xml:space="preserve">plus grand ou </w:t>
      </w:r>
      <w:r>
        <w:t>égal à (</w:t>
      </w:r>
      <w:r>
        <w:rPr>
          <w:b/>
        </w:rPr>
        <w:t>&gt;=</w:t>
      </w:r>
      <w:r>
        <w:t>)</w:t>
      </w:r>
    </w:p>
    <w:p w:rsidR="008E32FE" w:rsidRDefault="007A7CF1">
      <w:pPr>
        <w:pStyle w:val="NoSpacing"/>
        <w:numPr>
          <w:ilvl w:val="0"/>
          <w:numId w:val="4"/>
        </w:numPr>
        <w:jc w:val="both"/>
        <w:rPr>
          <w:b/>
        </w:rPr>
      </w:pPr>
      <w:r>
        <w:t>égal à (</w:t>
      </w:r>
      <w:r>
        <w:rPr>
          <w:b/>
        </w:rPr>
        <w:t>==</w:t>
      </w:r>
      <w:r>
        <w:t xml:space="preserve">). </w:t>
      </w:r>
      <w:r>
        <w:rPr>
          <w:b/>
        </w:rPr>
        <w:t>Notez la difference avec le = simple, qui indique l’affectation!</w:t>
      </w:r>
    </w:p>
    <w:p w:rsidR="008E32FE" w:rsidRDefault="007A7CF1">
      <w:pPr>
        <w:pStyle w:val="NoSpacing"/>
        <w:numPr>
          <w:ilvl w:val="0"/>
          <w:numId w:val="4"/>
        </w:numPr>
        <w:jc w:val="both"/>
      </w:pPr>
      <w:r>
        <w:t>différent de (</w:t>
      </w:r>
      <w:r>
        <w:rPr>
          <w:b/>
        </w:rPr>
        <w:t>!=</w:t>
      </w:r>
      <w:r>
        <w:t>)</w:t>
      </w:r>
    </w:p>
    <w:p w:rsidR="008E32FE" w:rsidRDefault="008E32FE">
      <w:pPr>
        <w:pStyle w:val="NoSpacing"/>
        <w:ind w:left="1068"/>
        <w:jc w:val="both"/>
      </w:pPr>
    </w:p>
    <w:p w:rsidR="008E32FE" w:rsidRDefault="008E32FE">
      <w:pPr>
        <w:pStyle w:val="NoSpacing"/>
        <w:jc w:val="both"/>
        <w:rPr>
          <w:rFonts w:ascii="Consolas" w:eastAsiaTheme="majorEastAsia" w:hAnsi="Consolas" w:cstheme="majorBidi"/>
          <w:bCs/>
          <w:iCs/>
          <w:color w:val="000000" w:themeColor="text1"/>
          <w:sz w:val="20"/>
        </w:rPr>
      </w:pPr>
    </w:p>
    <w:p w:rsidR="008E32FE" w:rsidRDefault="008E32FE">
      <w:pPr>
        <w:rPr>
          <w:rFonts w:ascii="Consolas" w:eastAsiaTheme="majorEastAsia" w:hAnsi="Consolas" w:cstheme="majorBidi"/>
          <w:bCs/>
          <w:iCs/>
          <w:color w:val="000000" w:themeColor="text1"/>
          <w:sz w:val="20"/>
        </w:rPr>
      </w:pPr>
    </w:p>
    <w:p w:rsidR="008E32FE" w:rsidRDefault="007A7CF1">
      <w:pPr>
        <w:pStyle w:val="Heading3"/>
        <w:numPr>
          <w:ilvl w:val="1"/>
          <w:numId w:val="3"/>
        </w:numPr>
        <w:jc w:val="both"/>
        <w:rPr>
          <w:lang w:val="en-US"/>
        </w:rPr>
      </w:pPr>
      <w:bookmarkStart w:id="10" w:name="_Toc51522726"/>
      <w:r>
        <w:rPr>
          <w:lang w:val="en-US"/>
        </w:rPr>
        <w:t>Operateurs Logiques AND, OR, NOT et XOR</w:t>
      </w:r>
      <w:bookmarkEnd w:id="10"/>
      <w:r>
        <w:rPr>
          <w:lang w:val="en-US"/>
        </w:rPr>
        <w:tab/>
      </w:r>
    </w:p>
    <w:p w:rsidR="008E32FE" w:rsidRDefault="008E32FE">
      <w:pPr>
        <w:jc w:val="both"/>
        <w:rPr>
          <w:lang w:val="en-US"/>
        </w:rPr>
      </w:pPr>
    </w:p>
    <w:p w:rsidR="008E32FE" w:rsidRDefault="007A7CF1">
      <w:pPr>
        <w:ind w:firstLine="708"/>
        <w:jc w:val="both"/>
      </w:pPr>
      <w:r>
        <w:t>Dans certaines situations les conditions sont plus complexes que celles qu’on a vues jusqu’à présent. C</w:t>
      </w:r>
      <w:r>
        <w:t xml:space="preserve">onsidérez par exemple « l’âge est entre 12 et 18 ». On pourrait dire aussi : « l’âge est supérieure à 12 </w:t>
      </w:r>
      <w:r>
        <w:rPr>
          <w:b/>
        </w:rPr>
        <w:t xml:space="preserve">AND </w:t>
      </w:r>
      <w:r>
        <w:t>l’âge est inférieure à 18 ». On est en train de combiner deux conditions.</w:t>
      </w:r>
    </w:p>
    <w:p w:rsidR="008E32FE" w:rsidRDefault="007A7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 xml:space="preserve"> 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$age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&gt;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12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$age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18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</w:p>
    <w:p w:rsidR="008E32FE" w:rsidRDefault="008E32FE">
      <w:pPr>
        <w:jc w:val="both"/>
        <w:rPr>
          <w:lang w:val="fr-FR"/>
        </w:rPr>
      </w:pPr>
    </w:p>
    <w:p w:rsidR="008E32FE" w:rsidRDefault="007A7CF1">
      <w:pPr>
        <w:jc w:val="both"/>
      </w:pPr>
      <w:r>
        <w:t xml:space="preserve">On vient d’utiliser un autre </w:t>
      </w:r>
      <w:r>
        <w:rPr>
          <w:b/>
        </w:rPr>
        <w:t>opérateur logique</w:t>
      </w:r>
      <w:r>
        <w:t xml:space="preserve">, le mot clé </w:t>
      </w:r>
      <w:r>
        <w:rPr>
          <w:b/>
        </w:rPr>
        <w:t xml:space="preserve">AND. </w:t>
      </w:r>
      <w:r>
        <w:t>Cette expression logique vaut TRUE si l'âge vaut entre 13 et 17 et false dans le reste des cas.</w:t>
      </w:r>
    </w:p>
    <w:p w:rsidR="008E32FE" w:rsidRDefault="008E32FE">
      <w:pPr>
        <w:jc w:val="both"/>
      </w:pP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</w:rPr>
        <w:t>Operateur AND : l'expression Condition1 AND Condition2</w:t>
      </w:r>
      <w:r>
        <w:t xml:space="preserve"> sera vraie uniquement si les deux conditions sont vraies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Ex : $age&gt;12 </w:t>
      </w:r>
      <w:r>
        <w:rPr>
          <w:rFonts w:ascii="Consolas" w:hAnsi="Consolas" w:cs="Courier New"/>
          <w:b/>
          <w:sz w:val="20"/>
          <w:szCs w:val="20"/>
        </w:rPr>
        <w:t xml:space="preserve">AND </w:t>
      </w:r>
      <w:r>
        <w:rPr>
          <w:rFonts w:ascii="Consolas" w:hAnsi="Consolas" w:cs="Courier New"/>
          <w:sz w:val="20"/>
          <w:szCs w:val="20"/>
        </w:rPr>
        <w:t xml:space="preserve">$age&lt;18 </w:t>
      </w:r>
    </w:p>
    <w:p w:rsidR="008E32FE" w:rsidRDefault="008E32FE">
      <w:pPr>
        <w:ind w:left="708"/>
        <w:jc w:val="both"/>
      </w:pPr>
    </w:p>
    <w:p w:rsidR="008E32FE" w:rsidRDefault="007A7CF1">
      <w:pPr>
        <w:ind w:left="708"/>
        <w:jc w:val="both"/>
      </w:pPr>
      <w:r>
        <w:t>Sera vrai si l’âge est supérieur à 12 et inférieure à 18</w:t>
      </w:r>
    </w:p>
    <w:p w:rsidR="008E32FE" w:rsidRDefault="008E32FE">
      <w:pPr>
        <w:ind w:left="708"/>
        <w:jc w:val="both"/>
      </w:pP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</w:rPr>
        <w:t>Operateur OR : l'expression</w:t>
      </w:r>
      <w:r>
        <w:t xml:space="preserve"> </w:t>
      </w:r>
      <w:r>
        <w:rPr>
          <w:b/>
        </w:rPr>
        <w:t xml:space="preserve">Condition1 OR Condition2 </w:t>
      </w:r>
      <w:r>
        <w:t>sera vraie si au moins une de conditions qui interviennent dans le OR est vraie.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Ex : $nombreEnfants&gt;2 </w:t>
      </w:r>
      <w:r>
        <w:rPr>
          <w:rFonts w:ascii="Consolas" w:hAnsi="Consolas" w:cs="Courier New"/>
          <w:b/>
          <w:sz w:val="20"/>
          <w:szCs w:val="20"/>
        </w:rPr>
        <w:t>OR $</w:t>
      </w:r>
      <w:r>
        <w:rPr>
          <w:rFonts w:ascii="Consolas" w:hAnsi="Consolas" w:cs="Courier New"/>
          <w:sz w:val="20"/>
          <w:szCs w:val="20"/>
        </w:rPr>
        <w:t>revenus&lt;10000</w:t>
      </w:r>
    </w:p>
    <w:p w:rsidR="008E32FE" w:rsidRDefault="008E32FE">
      <w:pPr>
        <w:jc w:val="both"/>
      </w:pPr>
    </w:p>
    <w:p w:rsidR="008E32FE" w:rsidRDefault="008E32FE">
      <w:pPr>
        <w:jc w:val="both"/>
      </w:pPr>
    </w:p>
    <w:p w:rsidR="008E32FE" w:rsidRDefault="007A7C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</w:rPr>
        <w:t xml:space="preserve">Operateur NOT: </w:t>
      </w:r>
      <w:r>
        <w:rPr>
          <w:b/>
        </w:rPr>
        <w:t>l'expression</w:t>
      </w:r>
      <w:r>
        <w:t xml:space="preserve"> </w:t>
      </w:r>
      <w:r>
        <w:rPr>
          <w:b/>
        </w:rPr>
        <w:t xml:space="preserve">NOT (Condition1) </w:t>
      </w:r>
      <w:r>
        <w:t>sera vraie si la condition est fausse.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Ex : 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!</w:t>
      </w:r>
      <w:r>
        <w:rPr>
          <w:rFonts w:ascii="Consolas" w:hAnsi="Consolas" w:cs="Courier New"/>
          <w:sz w:val="20"/>
          <w:szCs w:val="20"/>
        </w:rPr>
        <w:t>($etatCompte == "bloquée")</w:t>
      </w: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!</w:t>
      </w:r>
      <w:r>
        <w:rPr>
          <w:rFonts w:ascii="Consolas" w:hAnsi="Consolas" w:cs="Courier New"/>
          <w:sz w:val="20"/>
          <w:szCs w:val="20"/>
        </w:rPr>
        <w:t>($etatCivil == "marié")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8E32FE">
      <w:pPr>
        <w:ind w:left="708"/>
        <w:jc w:val="both"/>
      </w:pPr>
    </w:p>
    <w:p w:rsidR="008E32FE" w:rsidRDefault="007A7CF1">
      <w:pPr>
        <w:ind w:left="708"/>
        <w:jc w:val="both"/>
      </w:pPr>
      <w:r>
        <w:t>On peut se demander pourquoi utiliser NOT si on pourrait faire juste:</w:t>
      </w: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$etatCompte != "bloquée"</w:t>
      </w: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$etatCivil != "marié"</w:t>
      </w:r>
    </w:p>
    <w:p w:rsidR="008E32FE" w:rsidRDefault="008E32FE">
      <w:pPr>
        <w:jc w:val="both"/>
      </w:pPr>
    </w:p>
    <w:p w:rsidR="008E32FE" w:rsidRDefault="007A7CF1">
      <w:pPr>
        <w:jc w:val="both"/>
      </w:pPr>
      <w:r>
        <w:tab/>
        <w:t>C’est</w:t>
      </w:r>
      <w:r>
        <w:t xml:space="preserve"> dans la programmation pratique où cet opérateur logique va s’avérer très utile, et il sera souvent exprimé avec le symbole "</w:t>
      </w:r>
      <w:r>
        <w:rPr>
          <w:b/>
        </w:rPr>
        <w:t>!</w:t>
      </w:r>
      <w:r>
        <w:t>" au lieu de "NOT".</w:t>
      </w:r>
    </w:p>
    <w:p w:rsidR="008E32FE" w:rsidRDefault="008E32FE">
      <w:pPr>
        <w:rPr>
          <w:b/>
        </w:rPr>
      </w:pPr>
    </w:p>
    <w:p w:rsidR="008E32FE" w:rsidRDefault="007A7CF1">
      <w:pPr>
        <w:rPr>
          <w:b/>
        </w:rPr>
      </w:pPr>
      <w:r>
        <w:br w:type="page"/>
      </w:r>
    </w:p>
    <w:p w:rsidR="008E32FE" w:rsidRDefault="007A7CF1">
      <w:pPr>
        <w:rPr>
          <w:b/>
        </w:rPr>
      </w:pPr>
      <w:r>
        <w:rPr>
          <w:b/>
        </w:rPr>
        <w:lastRenderedPageBreak/>
        <w:t xml:space="preserve">Exercice: évaluez les expressions suivantes 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3&gt;5 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4!=5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"bonjour" == "salut"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3&lt;4 AND 9&lt;8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3&lt;4 OR 9&lt;8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9&lt;2 AND 4&gt;3 AND 1&lt;8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9&gt;2 AND 8&gt;5 AND 8&gt;=1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8&gt;=8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9&lt;2 OR 4&lt;5 AND 1&lt;8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(9&lt;2 OR 4&lt;5) AND 1&lt;8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4&lt;9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!(4&lt;9)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!(9&lt;2 OR 4&lt;5)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!(9&lt;2) OR 4&lt;5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!(9&lt;2) AND !(4&gt;10)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5==4 OR (5 &lt; 4+3)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true AND false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true AND false OR (4&lt;8)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8E32FE" w:rsidRDefault="008E32FE">
      <w:pPr>
        <w:pStyle w:val="NoSpacing"/>
        <w:rPr>
          <w:lang w:val="en-US"/>
        </w:rPr>
      </w:pPr>
    </w:p>
    <w:p w:rsidR="008E32FE" w:rsidRDefault="008E32FE">
      <w:pPr>
        <w:rPr>
          <w:lang w:val="en-US"/>
        </w:rPr>
      </w:pP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val="en-US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jc w:val="both"/>
      </w:pPr>
      <w:bookmarkStart w:id="11" w:name="_Toc51522727"/>
      <w:r>
        <w:lastRenderedPageBreak/>
        <w:t>Les IF imbriqués</w:t>
      </w:r>
      <w:bookmarkEnd w:id="11"/>
    </w:p>
    <w:p w:rsidR="008E32FE" w:rsidRDefault="008E32FE"/>
    <w:p w:rsidR="008E32FE" w:rsidRDefault="007A7CF1">
      <w:pPr>
        <w:ind w:left="360"/>
      </w:pPr>
      <w:r>
        <w:t xml:space="preserve">Considérez un </w:t>
      </w:r>
      <w:r>
        <w:t>algorithme qui nous indique l’état de l’eau selon sa température (solide, liquide, gazeuse).</w:t>
      </w:r>
    </w:p>
    <w:p w:rsidR="008E32FE" w:rsidRDefault="007A7CF1">
      <w:pPr>
        <w:ind w:left="360"/>
      </w:pPr>
      <w:r>
        <w:t>Une première solution serait :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</w:rPr>
      </w:pPr>
    </w:p>
    <w:p w:rsidR="008E32FE" w:rsidRDefault="008E32FE">
      <w:pPr>
        <w:rPr>
          <w:lang w:eastAsia="fr-BE"/>
        </w:rPr>
      </w:pPr>
    </w:p>
    <w:p w:rsidR="008E32FE" w:rsidRDefault="008E32F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Pr="008D1769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8D1769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$temp</w:t>
      </w:r>
      <w:r w:rsidRPr="008D1769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8D1769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8D1769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8D1769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"Entrez la température de l’eau :"</w:t>
      </w:r>
      <w:r w:rsidR="00BD01F7" w:rsidRPr="008D1769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)</w:t>
      </w:r>
      <w:r w:rsidRPr="008D1769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E32FE" w:rsidRPr="008D1769" w:rsidRDefault="008E32F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"C’est de la glace"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100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"C’est du liquide"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100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{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"C’e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st de la vapeur"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"Au revoir"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8E32FE"/>
    <w:p w:rsidR="008E32FE" w:rsidRDefault="008E32FE"/>
    <w:p w:rsidR="008E32FE" w:rsidRDefault="007A7CF1">
      <w:r>
        <w:t xml:space="preserve">Construire un test de cette manière a un désavantage : la machine est obligée de réaliser tous les tests ($temp&lt;=0 ? $temp&gt;0 et &lt;100 ? $temp &gt;100 ?), même s’ils sont mutuellement exclusifs... </w:t>
      </w:r>
    </w:p>
    <w:p w:rsidR="008E32FE" w:rsidRDefault="007A7CF1">
      <w:r>
        <w:t xml:space="preserve">Nous pouvons structurer le test d’une autre façon pour obtenir </w:t>
      </w:r>
      <w:r>
        <w:t xml:space="preserve">le même résultat, grâce </w:t>
      </w:r>
      <w:r>
        <w:rPr>
          <w:b/>
        </w:rPr>
        <w:t>à l'imbrication de tests</w:t>
      </w:r>
      <w:r>
        <w:t>:</w:t>
      </w:r>
    </w:p>
    <w:p w:rsidR="008E32FE" w:rsidRDefault="008E32FE" w:rsidP="000F7DD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readLine(</w:t>
      </w:r>
      <w:r w:rsidR="000F7DDA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"Entrez la temp. de l’eau :"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de la glace"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100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du liquide"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de la vapeur"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"Au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revoir"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8E32FE">
      <w:pPr>
        <w:pStyle w:val="NoSpacing"/>
        <w:rPr>
          <w:b/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lastRenderedPageBreak/>
        <w:t>On explique ce code à continuation. Observez qu’il y a un nouveau mot « </w:t>
      </w:r>
      <w:r>
        <w:rPr>
          <w:b/>
          <w:lang w:eastAsia="fr-BE"/>
        </w:rPr>
        <w:t>elseIf</w:t>
      </w:r>
      <w:r>
        <w:rPr>
          <w:lang w:eastAsia="fr-BE"/>
        </w:rPr>
        <w:t> »</w:t>
      </w:r>
    </w:p>
    <w:p w:rsidR="008E32FE" w:rsidRDefault="008E32FE">
      <w:pPr>
        <w:rPr>
          <w:b/>
        </w:rPr>
      </w:pPr>
    </w:p>
    <w:p w:rsidR="008E32FE" w:rsidRDefault="007A7CF1">
      <w:pPr>
        <w:rPr>
          <w:b/>
        </w:rPr>
      </w:pPr>
      <w:r>
        <w:rPr>
          <w:b/>
        </w:rPr>
        <w:t>Explication :</w:t>
      </w:r>
    </w:p>
    <w:p w:rsidR="008E32FE" w:rsidRDefault="008E32FE">
      <w:pPr>
        <w:ind w:firstLine="360"/>
      </w:pPr>
    </w:p>
    <w:p w:rsidR="008E32FE" w:rsidRDefault="007A7CF1">
      <w:pPr>
        <w:ind w:firstLine="360"/>
      </w:pPr>
      <w:r>
        <w:t>On exécute le premier test (Temp&lt;=0)  et</w:t>
      </w:r>
    </w:p>
    <w:p w:rsidR="008E32FE" w:rsidRDefault="007A7CF1">
      <w:pPr>
        <w:pStyle w:val="ListParagraph"/>
        <w:numPr>
          <w:ilvl w:val="0"/>
          <w:numId w:val="9"/>
        </w:numPr>
      </w:pPr>
      <w:r>
        <w:t xml:space="preserve">Si c’est VRAI, la machine lance la suite d’instructions jusqu’au </w:t>
      </w:r>
      <w:r>
        <w:rPr>
          <w:b/>
        </w:rPr>
        <w:t xml:space="preserve">elseIf </w:t>
      </w:r>
      <w:r>
        <w:t xml:space="preserve">et après elle saut à l’instruction </w:t>
      </w:r>
      <w:r>
        <w:t>après la dernière accolade du if (echo « au revoir »). Le reste de tests ne se font pas, on n’a plus besoin.</w:t>
      </w:r>
    </w:p>
    <w:p w:rsidR="008E32FE" w:rsidRDefault="008E32FE">
      <w:pPr>
        <w:pStyle w:val="ListParagraph"/>
        <w:ind w:left="1068"/>
      </w:pPr>
    </w:p>
    <w:p w:rsidR="008E32FE" w:rsidRDefault="007A7CF1">
      <w:pPr>
        <w:pStyle w:val="ListParagraph"/>
        <w:numPr>
          <w:ilvl w:val="0"/>
          <w:numId w:val="9"/>
        </w:numPr>
      </w:pPr>
      <w:r>
        <w:t xml:space="preserve">Si c’est FAUX, la machine fait le test du elseIf (Temp&lt;100?). </w:t>
      </w:r>
    </w:p>
    <w:p w:rsidR="008E32FE" w:rsidRDefault="007A7CF1">
      <w:pPr>
        <w:pStyle w:val="ListParagraph"/>
        <w:numPr>
          <w:ilvl w:val="1"/>
          <w:numId w:val="9"/>
        </w:numPr>
      </w:pPr>
      <w:r>
        <w:t>Si le test est Vrai, on lance la suite d’instructions correspondante et après on sa</w:t>
      </w:r>
      <w:r>
        <w:t>ut à l’instruction après la dernière accolade du if</w:t>
      </w:r>
    </w:p>
    <w:p w:rsidR="008E32FE" w:rsidRDefault="007A7CF1">
      <w:pPr>
        <w:pStyle w:val="ListParagraph"/>
        <w:numPr>
          <w:ilvl w:val="1"/>
          <w:numId w:val="9"/>
        </w:numPr>
      </w:pPr>
      <w:r>
        <w:t>Si le test est Faux on sait déjà que c’est de la vapeur : la température n’est pas &lt;0 ni &lt;100… alors elle est &gt;=100 !</w:t>
      </w:r>
    </w:p>
    <w:p w:rsidR="008E32FE" w:rsidRDefault="008E32FE">
      <w:pPr>
        <w:ind w:firstLine="360"/>
      </w:pPr>
    </w:p>
    <w:p w:rsidR="008E32FE" w:rsidRDefault="007A7CF1">
      <w:pPr>
        <w:ind w:firstLine="360"/>
      </w:pPr>
      <w:r>
        <w:t xml:space="preserve">Remarquez aussi que si les deux premiers tests ne sont pas vrais nous ne sommes même </w:t>
      </w:r>
      <w:r>
        <w:t>pas obligés de réaliser un troisième test: si $temp n'est pas inférieure à 0 ni inférieure à 100…. $temp est forcément &gt;=100 et l’eau est forcément de la vapeur!</w:t>
      </w:r>
    </w:p>
    <w:p w:rsidR="008E32FE" w:rsidRDefault="007A7CF1">
      <w:pPr>
        <w:ind w:left="360"/>
      </w:pPr>
      <w:r>
        <w:t>On aurait pu mettre autant de elseIfs qu’on veut, il suffit de bien placer les accolades.</w:t>
      </w: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  <w:rPr>
          <w:lang w:eastAsia="fr-BE"/>
        </w:rPr>
      </w:pPr>
      <w:bookmarkStart w:id="12" w:name="_Toc51522728"/>
      <w:r>
        <w:rPr>
          <w:lang w:eastAsia="fr-BE"/>
        </w:rPr>
        <w:lastRenderedPageBreak/>
        <w:t>Les</w:t>
      </w:r>
      <w:r>
        <w:rPr>
          <w:lang w:eastAsia="fr-BE"/>
        </w:rPr>
        <w:t xml:space="preserve"> Boucles</w:t>
      </w:r>
      <w:bookmarkEnd w:id="12"/>
    </w:p>
    <w:p w:rsidR="008E32FE" w:rsidRDefault="008E32FE">
      <w:pPr>
        <w:rPr>
          <w:lang w:eastAsia="fr-BE"/>
        </w:rPr>
      </w:pPr>
    </w:p>
    <w:p w:rsidR="008E32FE" w:rsidRDefault="008E32FE">
      <w:pPr>
        <w:rPr>
          <w:lang w:eastAsia="fr-BE"/>
        </w:rPr>
      </w:pPr>
    </w:p>
    <w:p w:rsidR="008E32FE" w:rsidRDefault="007A7CF1">
      <w:pPr>
        <w:ind w:left="360"/>
        <w:jc w:val="both"/>
        <w:rPr>
          <w:lang w:eastAsia="fr-BE"/>
        </w:rPr>
      </w:pPr>
      <w:r>
        <w:rPr>
          <w:lang w:eastAsia="fr-BE"/>
        </w:rPr>
        <w:t xml:space="preserve">Les boucles sont la quatrième et dernière structure de programmation. Elles permettent de </w:t>
      </w:r>
      <w:r>
        <w:rPr>
          <w:b/>
          <w:lang w:eastAsia="fr-BE"/>
        </w:rPr>
        <w:t>répéter une suite d'instructions</w:t>
      </w:r>
      <w:r>
        <w:rPr>
          <w:lang w:eastAsia="fr-BE"/>
        </w:rPr>
        <w:t xml:space="preserve">: on les appelle </w:t>
      </w:r>
      <w:r>
        <w:rPr>
          <w:b/>
          <w:lang w:eastAsia="fr-BE"/>
        </w:rPr>
        <w:t xml:space="preserve">structures répétitives </w:t>
      </w:r>
      <w:r>
        <w:rPr>
          <w:lang w:eastAsia="fr-BE"/>
        </w:rPr>
        <w:t xml:space="preserve">ou </w:t>
      </w:r>
      <w:r>
        <w:rPr>
          <w:b/>
          <w:lang w:eastAsia="fr-BE"/>
        </w:rPr>
        <w:t>structures itératives</w:t>
      </w:r>
      <w:r>
        <w:rPr>
          <w:lang w:eastAsia="fr-BE"/>
        </w:rPr>
        <w:t>.</w:t>
      </w:r>
    </w:p>
    <w:p w:rsidR="008E32FE" w:rsidRDefault="007A7CF1">
      <w:pPr>
        <w:ind w:left="360"/>
        <w:jc w:val="both"/>
        <w:rPr>
          <w:lang w:eastAsia="fr-BE"/>
        </w:rPr>
      </w:pPr>
      <w:r>
        <w:rPr>
          <w:lang w:eastAsia="fr-BE"/>
        </w:rPr>
        <w:t xml:space="preserve">Considérez le cas d'un logiciel de console (pas une page </w:t>
      </w:r>
      <w:r>
        <w:rPr>
          <w:lang w:eastAsia="fr-BE"/>
        </w:rPr>
        <w:t>web avec un formulaire) qui pose une question à l'utilisateur. L'utilisateur doit répondre Oui ("O") ou Non ("N"):</w:t>
      </w: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Pr="00ED11F0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ED11F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ED11F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ED11F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ED11F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ED11F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ED11F0" w:rsidRPr="00ED11F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(O/N)"</w:t>
      </w:r>
      <w:r w:rsidR="00BD01F7" w:rsidRPr="00ED11F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)</w:t>
      </w:r>
      <w:r w:rsidRPr="00ED11F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E32FE" w:rsidRPr="00ED11F0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Pr="00ED11F0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"Tenez votre chocolat"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"Ok, pas de chocolat!"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8E32FE" w:rsidRDefault="007A7CF1">
      <w:pPr>
        <w:ind w:left="360"/>
        <w:jc w:val="both"/>
        <w:rPr>
          <w:lang w:eastAsia="fr-BE"/>
        </w:rPr>
      </w:pPr>
      <w:r>
        <w:rPr>
          <w:lang w:eastAsia="fr-BE"/>
        </w:rPr>
        <w:t xml:space="preserve">Si l'utilisateur se trompe (ce qui arrive tout le temps!) et saisie une autre valeur que "O" ou "N", le programme n'affichera rien. On peut améliorer le programme: si l'utilisateur se trompe, on va lui demander de saisir une </w:t>
      </w:r>
      <w:r>
        <w:rPr>
          <w:lang w:eastAsia="fr-BE"/>
        </w:rPr>
        <w:t>valeur à nouveau: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86106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A86106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A86106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A86106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A86106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A86106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"Tenez votre chocolat"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"Ok,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pas de chocolat!"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lang w:val="fr-FR" w:eastAsia="fr-BE"/>
        </w:rPr>
      </w:pPr>
    </w:p>
    <w:p w:rsidR="008E32FE" w:rsidRDefault="008E32FE">
      <w:pPr>
        <w:pStyle w:val="NoSpacing"/>
        <w:rPr>
          <w:lang w:val="fr-FR" w:eastAsia="fr-BE"/>
        </w:rPr>
      </w:pPr>
    </w:p>
    <w:p w:rsidR="008E32FE" w:rsidRDefault="008E32FE">
      <w:pPr>
        <w:pStyle w:val="NoSpacing"/>
        <w:rPr>
          <w:lang w:val="fr-FR"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t>L'utilisateur a le droit à se tromper une fois en tapant autre que "O" ou "N", mais… qu'est-ce qui se passe s'il se trompe une deuxième fois? Si on veut permettre à l'utilisateur de se tromper plusieurs fois, on devrait utiliser plu</w:t>
      </w:r>
      <w:r>
        <w:rPr>
          <w:lang w:eastAsia="fr-BE"/>
        </w:rPr>
        <w:t>sieurs IF: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Pr="00002831" w:rsidRDefault="00002831" w:rsidP="00002831">
      <w:pPr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br w:type="page"/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002831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002831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0028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002831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002831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002831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"Tenez votre chocolat"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"Ok, pas de chocolat!"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lang w:val="fr-FR"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jc w:val="both"/>
        <w:rPr>
          <w:lang w:eastAsia="fr-BE"/>
        </w:rPr>
      </w:pPr>
      <w:r>
        <w:rPr>
          <w:lang w:eastAsia="fr-BE"/>
        </w:rPr>
        <w:t xml:space="preserve">Pas terrible! Pourquoi? </w:t>
      </w:r>
    </w:p>
    <w:p w:rsidR="008E32FE" w:rsidRDefault="008E32FE">
      <w:pPr>
        <w:pStyle w:val="NoSpacing"/>
        <w:jc w:val="both"/>
        <w:rPr>
          <w:lang w:eastAsia="fr-BE"/>
        </w:rPr>
      </w:pPr>
    </w:p>
    <w:p w:rsidR="008E32FE" w:rsidRDefault="007A7CF1">
      <w:pPr>
        <w:pStyle w:val="NoSpacing"/>
        <w:jc w:val="both"/>
        <w:rPr>
          <w:lang w:eastAsia="fr-BE"/>
        </w:rPr>
      </w:pPr>
      <w:r>
        <w:rPr>
          <w:lang w:eastAsia="fr-BE"/>
        </w:rPr>
        <w:t xml:space="preserve">La </w:t>
      </w:r>
      <w:r>
        <w:rPr>
          <w:b/>
          <w:lang w:eastAsia="fr-BE"/>
        </w:rPr>
        <w:t>solution</w:t>
      </w:r>
      <w:r>
        <w:rPr>
          <w:lang w:eastAsia="fr-BE"/>
        </w:rPr>
        <w:t xml:space="preserve"> à ce problème passe par l'utilisation d'une </w:t>
      </w:r>
      <w:r>
        <w:rPr>
          <w:b/>
          <w:lang w:eastAsia="fr-BE"/>
        </w:rPr>
        <w:t>boucle</w:t>
      </w:r>
      <w:r>
        <w:rPr>
          <w:lang w:eastAsia="fr-BE"/>
        </w:rPr>
        <w:t xml:space="preserve">. Une boucle nous permet de répéter une suite d'instructions: dans notre cas on vuex répéter la lecture de la réponse de l'utilisateur jusqu'à elle nous convienne. Il y existe plusieurs types de boucles, dont les plus importants sont </w:t>
      </w:r>
      <w:r>
        <w:rPr>
          <w:b/>
          <w:lang w:eastAsia="fr-BE"/>
        </w:rPr>
        <w:t xml:space="preserve">while </w:t>
      </w:r>
      <w:r>
        <w:rPr>
          <w:lang w:eastAsia="fr-BE"/>
        </w:rPr>
        <w:t xml:space="preserve">et </w:t>
      </w:r>
      <w:r>
        <w:rPr>
          <w:b/>
          <w:lang w:eastAsia="fr-BE"/>
        </w:rPr>
        <w:t>for</w:t>
      </w:r>
      <w:r>
        <w:rPr>
          <w:lang w:eastAsia="fr-BE"/>
        </w:rPr>
        <w:t>. Bien qu'</w:t>
      </w:r>
      <w:r>
        <w:rPr>
          <w:lang w:eastAsia="fr-BE"/>
        </w:rPr>
        <w:t xml:space="preserve">on puisse tout faire avec la boucle </w:t>
      </w:r>
      <w:r>
        <w:rPr>
          <w:b/>
          <w:lang w:eastAsia="fr-BE"/>
        </w:rPr>
        <w:t>while</w:t>
      </w:r>
      <w:r>
        <w:rPr>
          <w:lang w:eastAsia="fr-BE"/>
        </w:rPr>
        <w:t xml:space="preserve">, les boucles </w:t>
      </w:r>
      <w:r>
        <w:rPr>
          <w:b/>
          <w:lang w:eastAsia="fr-BE"/>
        </w:rPr>
        <w:t xml:space="preserve">for </w:t>
      </w:r>
      <w:r>
        <w:rPr>
          <w:lang w:eastAsia="fr-BE"/>
        </w:rPr>
        <w:t xml:space="preserve">nous aident à simplifier le code et on les utilise partout. </w:t>
      </w:r>
    </w:p>
    <w:p w:rsidR="008E32FE" w:rsidRDefault="008E32FE">
      <w:pPr>
        <w:pStyle w:val="NoSpacing"/>
        <w:jc w:val="both"/>
        <w:rPr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13" w:name="_Toc51522729"/>
      <w:r>
        <w:rPr>
          <w:lang w:eastAsia="fr-BE"/>
        </w:rPr>
        <w:t>Boucle While</w:t>
      </w:r>
      <w:bookmarkEnd w:id="13"/>
      <w:r>
        <w:rPr>
          <w:lang w:eastAsia="fr-BE"/>
        </w:rPr>
        <w:t xml:space="preserve"> </w:t>
      </w:r>
    </w:p>
    <w:p w:rsidR="008E32FE" w:rsidRDefault="008E32FE">
      <w:pPr>
        <w:pStyle w:val="NoSpacing"/>
      </w:pPr>
    </w:p>
    <w:p w:rsidR="008E32FE" w:rsidRDefault="008E32FE">
      <w:pPr>
        <w:pStyle w:val="NoSpacing"/>
        <w:ind w:left="360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 xml:space="preserve">while </w:t>
      </w:r>
      <w:r>
        <w:rPr>
          <w:rFonts w:ascii="Consolas" w:hAnsi="Consolas" w:cs="Courier New"/>
          <w:sz w:val="20"/>
          <w:szCs w:val="20"/>
          <w:lang w:eastAsia="fr-BE"/>
        </w:rPr>
        <w:t>(condition) {</w:t>
      </w: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…</w:t>
      </w: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ab/>
        <w:t>Instructions</w:t>
      </w: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}</w:t>
      </w:r>
    </w:p>
    <w:p w:rsidR="008E32FE" w:rsidRDefault="008E32FE">
      <w:pPr>
        <w:pStyle w:val="NoSpacing"/>
        <w:rPr>
          <w:b/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eastAsia="fr-BE"/>
        </w:rPr>
      </w:pPr>
      <w:r>
        <w:rPr>
          <w:b/>
          <w:lang w:eastAsia="fr-BE"/>
        </w:rPr>
        <w:t xml:space="preserve">Boucle While: </w:t>
      </w:r>
      <w:r>
        <w:rPr>
          <w:lang w:eastAsia="fr-BE"/>
        </w:rPr>
        <w:t xml:space="preserve">Le programme arrive sur la ligne </w:t>
      </w:r>
      <w:r>
        <w:rPr>
          <w:b/>
          <w:lang w:eastAsia="fr-BE"/>
        </w:rPr>
        <w:t xml:space="preserve">While </w:t>
      </w:r>
      <w:r>
        <w:rPr>
          <w:lang w:eastAsia="fr-BE"/>
        </w:rPr>
        <w:t xml:space="preserve">et il examine la </w:t>
      </w:r>
      <w:r>
        <w:rPr>
          <w:lang w:eastAsia="fr-BE"/>
        </w:rPr>
        <w:t>condition (ou une valeur booléenne directement). Si la condition est vraie il exécute les instructions à l'intérieur des accolades. Le processus se répète pendant que la condition soit vraie.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rPr>
          <w:b/>
          <w:lang w:eastAsia="fr-BE"/>
        </w:rPr>
      </w:pPr>
      <w:r>
        <w:rPr>
          <w:b/>
          <w:lang w:eastAsia="fr-BE"/>
        </w:rPr>
        <w:t>Exemple: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lastRenderedPageBreak/>
        <w:t xml:space="preserve">Le programme teste la valeur de la variable $rep et </w:t>
      </w:r>
      <w:r>
        <w:rPr>
          <w:lang w:eastAsia="fr-BE"/>
        </w:rPr>
        <w:t xml:space="preserve">répète le code dans la boucle pendant que la valeur est différente de "O" et "N". 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rPr>
          <w:b/>
          <w:lang w:eastAsia="fr-BE"/>
        </w:rPr>
      </w:pPr>
      <w:r>
        <w:rPr>
          <w:lang w:eastAsia="fr-BE"/>
        </w:rPr>
        <w:t xml:space="preserve">En </w:t>
      </w:r>
      <w:r>
        <w:rPr>
          <w:b/>
          <w:lang w:eastAsia="fr-BE"/>
        </w:rPr>
        <w:t>PHP (attention aux accolades!)</w:t>
      </w:r>
    </w:p>
    <w:p w:rsidR="008E32FE" w:rsidRDefault="008E32FE">
      <w:pPr>
        <w:pStyle w:val="NoSpacing"/>
        <w:rPr>
          <w:b/>
          <w:lang w:eastAsia="fr-BE"/>
        </w:rPr>
      </w:pPr>
    </w:p>
    <w:p w:rsidR="008E32FE" w:rsidRPr="007122F2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Pr="007122F2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7122F2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7122F2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7122F2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7122F2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7122F2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7122F2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"Tenez votre chocolat"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elseif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"Ok, pas de chocolat!"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pStyle w:val="NoSpacing"/>
        <w:rPr>
          <w:b/>
          <w:lang w:val="en-US" w:eastAsia="fr-BE"/>
        </w:rPr>
      </w:pPr>
    </w:p>
    <w:p w:rsidR="008E32FE" w:rsidRDefault="008E32FE">
      <w:pPr>
        <w:pStyle w:val="NoSpacing"/>
        <w:rPr>
          <w:lang w:val="en-US" w:eastAsia="fr-BE"/>
        </w:rPr>
      </w:pPr>
    </w:p>
    <w:p w:rsidR="008E32FE" w:rsidRDefault="007A7CF1">
      <w:pPr>
        <w:rPr>
          <w:lang w:val="en-US" w:eastAsia="fr-BE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14" w:name="_Toc51522730"/>
      <w:r>
        <w:rPr>
          <w:lang w:eastAsia="fr-BE"/>
        </w:rPr>
        <w:lastRenderedPageBreak/>
        <w:t>Compter en utilisant une boucle</w:t>
      </w:r>
      <w:bookmarkEnd w:id="14"/>
    </w:p>
    <w:p w:rsidR="008E32FE" w:rsidRDefault="008E32FE">
      <w:pPr>
        <w:rPr>
          <w:lang w:eastAsia="fr-BE"/>
        </w:rPr>
      </w:pPr>
    </w:p>
    <w:p w:rsidR="008E32FE" w:rsidRDefault="008E32FE">
      <w:pPr>
        <w:ind w:firstLine="360"/>
        <w:rPr>
          <w:lang w:eastAsia="fr-BE"/>
        </w:rPr>
      </w:pPr>
    </w:p>
    <w:p w:rsidR="008E32FE" w:rsidRDefault="007A7CF1">
      <w:pPr>
        <w:ind w:firstLine="360"/>
        <w:rPr>
          <w:lang w:eastAsia="fr-BE"/>
        </w:rPr>
      </w:pPr>
      <w:r>
        <w:rPr>
          <w:lang w:eastAsia="fr-BE"/>
        </w:rPr>
        <w:t xml:space="preserve">On peut utiliser une boucle pour compter ou pour réaliser une action un nombre défini de </w:t>
      </w:r>
      <w:r>
        <w:rPr>
          <w:lang w:eastAsia="fr-BE"/>
        </w:rPr>
        <w:t>fois.</w:t>
      </w:r>
    </w:p>
    <w:p w:rsidR="008E32FE" w:rsidRDefault="008E32FE">
      <w:pPr>
        <w:rPr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b/>
          <w:lang w:eastAsia="fr-BE"/>
        </w:rPr>
        <w:t>Exemple:</w:t>
      </w:r>
      <w:r>
        <w:rPr>
          <w:lang w:eastAsia="fr-BE"/>
        </w:rPr>
        <w:t xml:space="preserve"> afficher les valeurs de 0 à 15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$compteur = 0;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rPr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lang w:eastAsia="fr-BE"/>
        </w:rPr>
        <w:t xml:space="preserve">Pour compter en utilisant une boucle while on doit d'abord </w:t>
      </w:r>
      <w:r>
        <w:rPr>
          <w:b/>
          <w:lang w:eastAsia="fr-BE"/>
        </w:rPr>
        <w:t>créer une variable compteur et l'initialiser</w:t>
      </w:r>
      <w:r>
        <w:rPr>
          <w:lang w:eastAsia="fr-BE"/>
        </w:rPr>
        <w:t>.</w:t>
      </w:r>
    </w:p>
    <w:p w:rsidR="008E32FE" w:rsidRDefault="007A7CF1">
      <w:pPr>
        <w:rPr>
          <w:lang w:eastAsia="fr-BE"/>
        </w:rPr>
      </w:pPr>
      <w:r>
        <w:rPr>
          <w:lang w:eastAsia="fr-BE"/>
        </w:rPr>
        <w:t xml:space="preserve">Cette variable doit être </w:t>
      </w:r>
      <w:r>
        <w:rPr>
          <w:b/>
          <w:lang w:eastAsia="fr-BE"/>
        </w:rPr>
        <w:t>incrémentée dans la boucle, ou on restera indéfiniment bloqués à l'intérieur!</w:t>
      </w:r>
      <w:r>
        <w:rPr>
          <w:lang w:eastAsia="fr-BE"/>
        </w:rPr>
        <w:t xml:space="preserve">. Si ça arrive, on est dans une </w:t>
      </w:r>
      <w:r>
        <w:rPr>
          <w:b/>
          <w:lang w:eastAsia="fr-BE"/>
        </w:rPr>
        <w:t>boucle infinie</w:t>
      </w:r>
      <w:r>
        <w:rPr>
          <w:lang w:eastAsia="fr-BE"/>
        </w:rPr>
        <w:t>. Cette erreur peut avoir de conséquences très importantes.</w:t>
      </w:r>
    </w:p>
    <w:p w:rsidR="008E32FE" w:rsidRDefault="008E32FE">
      <w:pPr>
        <w:rPr>
          <w:b/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b/>
          <w:lang w:eastAsia="fr-BE"/>
        </w:rPr>
        <w:t>On peut aussi utiliser ce système pour exécuter</w:t>
      </w:r>
      <w:r>
        <w:rPr>
          <w:b/>
          <w:lang w:eastAsia="fr-BE"/>
        </w:rPr>
        <w:t xml:space="preserve"> une suite d'instructions un nombre défini de fois. Dans ce cas, le compteur sert uniquement à déterminer le nombre de répétitions.</w:t>
      </w:r>
    </w:p>
    <w:p w:rsidR="008E32FE" w:rsidRDefault="008E32FE">
      <w:pPr>
        <w:rPr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b/>
          <w:lang w:eastAsia="fr-BE"/>
        </w:rPr>
        <w:t>Exemple:</w:t>
      </w:r>
      <w:r>
        <w:rPr>
          <w:lang w:eastAsia="fr-BE"/>
        </w:rPr>
        <w:t xml:space="preserve"> lire le nom de 5 personnes et leur dire bonjour à chacune. Dans ce cas, le compteur nous sert uniquement à répéter</w:t>
      </w:r>
      <w:r>
        <w:rPr>
          <w:lang w:eastAsia="fr-BE"/>
        </w:rPr>
        <w:t xml:space="preserve"> les instructions, mais on ne l'utilise nulle part ailleurs.</w:t>
      </w:r>
    </w:p>
    <w:p w:rsidR="008E32FE" w:rsidRDefault="008E32FE">
      <w:pPr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 xml:space="preserve">$compteur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= 0;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rPr>
          <w:lang w:eastAsia="fr-BE"/>
        </w:rPr>
      </w:pPr>
    </w:p>
    <w:p w:rsidR="008E32FE" w:rsidRDefault="008E32FE">
      <w:pPr>
        <w:rPr>
          <w:lang w:eastAsia="fr-BE"/>
        </w:rPr>
      </w:pPr>
    </w:p>
    <w:p w:rsidR="008E32FE" w:rsidRDefault="007A7CF1">
      <w:pPr>
        <w:rPr>
          <w:b/>
          <w:lang w:eastAsia="fr-BE"/>
        </w:rPr>
      </w:pPr>
      <w:r>
        <w:br w:type="page"/>
      </w:r>
    </w:p>
    <w:p w:rsidR="008E32FE" w:rsidRDefault="007A7CF1">
      <w:pPr>
        <w:rPr>
          <w:b/>
          <w:lang w:eastAsia="fr-BE"/>
        </w:rPr>
      </w:pPr>
      <w:r>
        <w:rPr>
          <w:b/>
          <w:lang w:eastAsia="fr-BE"/>
        </w:rPr>
        <w:lastRenderedPageBreak/>
        <w:t>ATTENTION:</w:t>
      </w:r>
    </w:p>
    <w:p w:rsidR="008E32FE" w:rsidRDefault="007A7CF1">
      <w:pPr>
        <w:jc w:val="both"/>
        <w:rPr>
          <w:lang w:eastAsia="fr-BE"/>
        </w:rPr>
      </w:pPr>
      <w:r>
        <w:rPr>
          <w:lang w:eastAsia="fr-BE"/>
        </w:rPr>
        <w:t xml:space="preserve">J'insiste sur le fait que la condition de la boucle doit </w:t>
      </w:r>
      <w:r>
        <w:rPr>
          <w:lang w:eastAsia="fr-BE"/>
        </w:rPr>
        <w:t>devenir fausse à un certain moment. Si non, vous créerez une boucle infinie qui, sauf dans certains cas très précis, bloquera votre application et peut avoir de conséquences graves.</w:t>
      </w:r>
    </w:p>
    <w:p w:rsidR="008E32FE" w:rsidRDefault="008E32FE">
      <w:pPr>
        <w:rPr>
          <w:lang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b/>
          <w:lang w:eastAsia="fr-BE"/>
        </w:rPr>
        <w:t xml:space="preserve">Exemple: </w:t>
      </w:r>
      <w:r>
        <w:rPr>
          <w:lang w:eastAsia="fr-BE"/>
        </w:rPr>
        <w:t>quel est le problème de cette boucle? Et la solution?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rPr>
          <w:lang w:eastAsia="fr-BE"/>
        </w:rPr>
      </w:pPr>
    </w:p>
    <w:p w:rsidR="008E32FE" w:rsidRDefault="008E32FE">
      <w:pPr>
        <w:rPr>
          <w:b/>
          <w:lang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b/>
          <w:lang w:eastAsia="fr-BE"/>
        </w:rPr>
        <w:t xml:space="preserve">Exemple: </w:t>
      </w:r>
      <w:r>
        <w:rPr>
          <w:lang w:eastAsia="fr-BE"/>
        </w:rPr>
        <w:t>quel est le problème de cette boucle? Et la solution?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50){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15" w:name="_Toc51522731"/>
      <w:r>
        <w:rPr>
          <w:lang w:eastAsia="fr-BE"/>
        </w:rPr>
        <w:lastRenderedPageBreak/>
        <w:t>Quand est-ce qu'on utilise de boucles ?</w:t>
      </w:r>
      <w:bookmarkEnd w:id="15"/>
    </w:p>
    <w:p w:rsidR="008E32FE" w:rsidRDefault="008E32FE">
      <w:pPr>
        <w:rPr>
          <w:lang w:eastAsia="fr-BE"/>
        </w:rPr>
      </w:pPr>
    </w:p>
    <w:p w:rsidR="008E32FE" w:rsidRDefault="007A7CF1">
      <w:pPr>
        <w:pStyle w:val="ListParagraph"/>
        <w:numPr>
          <w:ilvl w:val="0"/>
          <w:numId w:val="11"/>
        </w:numPr>
      </w:pPr>
      <w:r>
        <w:t>Répéter une action x fois: condition dépendante d'un compteur</w:t>
      </w:r>
    </w:p>
    <w:p w:rsidR="008E32FE" w:rsidRDefault="007A7CF1">
      <w:r>
        <w:tab/>
      </w:r>
      <w:r>
        <w:tab/>
        <w:t>Ex: afficher dix fois le message "Bonjour"</w:t>
      </w:r>
    </w:p>
    <w:p w:rsidR="008E32FE" w:rsidRDefault="007A7CF1">
      <w:pPr>
        <w:pStyle w:val="ListParagraph"/>
        <w:numPr>
          <w:ilvl w:val="0"/>
          <w:numId w:val="11"/>
        </w:numPr>
      </w:pPr>
      <w:r>
        <w:t>Répéter une action jusqu'au changement de la valeur d'une variable qui fasse partie dans la condition</w:t>
      </w:r>
    </w:p>
    <w:p w:rsidR="008E32FE" w:rsidRDefault="007A7CF1">
      <w:pPr>
        <w:ind w:left="1416"/>
      </w:pPr>
      <w:r>
        <w:t>Ex: vo</w:t>
      </w:r>
      <w:r>
        <w:t>ulez-vous un chocolat? Tapez (oui/non)</w:t>
      </w:r>
    </w:p>
    <w:p w:rsidR="008E32FE" w:rsidRDefault="007A7CF1">
      <w:pPr>
        <w:pStyle w:val="ListParagraph"/>
        <w:numPr>
          <w:ilvl w:val="0"/>
          <w:numId w:val="11"/>
        </w:numPr>
      </w:pPr>
      <w:r>
        <w:t>Combiner les deux exemples précédant</w:t>
      </w:r>
    </w:p>
    <w:p w:rsidR="008E32FE" w:rsidRDefault="007A7CF1">
      <w:pPr>
        <w:ind w:left="1416"/>
      </w:pPr>
      <w:r>
        <w:t>Ex: voulez-vous un chocolat? Tapez (oui/non). L'utilisateur peut se tromper deux fois</w:t>
      </w:r>
    </w:p>
    <w:p w:rsidR="008E32FE" w:rsidRDefault="007A7CF1">
      <w:pPr>
        <w:pStyle w:val="ListParagraph"/>
        <w:numPr>
          <w:ilvl w:val="0"/>
          <w:numId w:val="11"/>
        </w:numPr>
      </w:pPr>
      <w:r>
        <w:t>Répéter une action x fois et accumuler un résultat dans une ou plusieurs variables qu'on utili</w:t>
      </w:r>
      <w:r>
        <w:t>sera en dehors de la boucle</w:t>
      </w:r>
    </w:p>
    <w:p w:rsidR="008E32FE" w:rsidRDefault="008E32FE">
      <w:pPr>
        <w:pStyle w:val="ListParagraph"/>
      </w:pPr>
    </w:p>
    <w:p w:rsidR="008E32FE" w:rsidRDefault="007A7CF1">
      <w:pPr>
        <w:pStyle w:val="ListParagraph"/>
        <w:ind w:left="1416"/>
      </w:pPr>
      <w:r>
        <w:t xml:space="preserve">Ex: additionner les chiffres entre 10 et 20 (incluses) </w:t>
      </w:r>
    </w:p>
    <w:p w:rsidR="008E32FE" w:rsidRDefault="008E32FE">
      <w:pPr>
        <w:pStyle w:val="ListParagraph"/>
        <w:ind w:left="1416"/>
      </w:pPr>
    </w:p>
    <w:p w:rsidR="008E32FE" w:rsidRDefault="007A7CF1">
      <w:pPr>
        <w:pStyle w:val="ListParagraph"/>
        <w:numPr>
          <w:ilvl w:val="0"/>
          <w:numId w:val="11"/>
        </w:numPr>
      </w:pPr>
      <w:r>
        <w:t xml:space="preserve">De combinaisons de toutes les actions précédantes </w:t>
      </w:r>
    </w:p>
    <w:p w:rsidR="008E32FE" w:rsidRDefault="007A7CF1">
      <w:r>
        <w:t>Voici quelques exemples :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>/* Exemple du café, sans compteur */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="00BD01F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readLine</w:t>
      </w:r>
      <w:r w:rsidR="00313F38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="00313F38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"Voulez vous un café?"</w:t>
      </w:r>
      <w:r w:rsidR="00313F38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!=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"oui"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&amp;&amp;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!=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"non"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="00BD01F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readLine(</w:t>
      </w:r>
      <w:r w:rsidR="00334AE6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"Svp. tapez oui ou non"</w:t>
      </w:r>
      <w:r w:rsidR="00BD01F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)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 xml:space="preserve">// c'est oui ou non 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"oui"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"Tenez votre café"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"Pas de café!"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>/* Exemple de compteur */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20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&gt;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0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"Il vous reste "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"Tenez un bombon"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-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1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"Plus de bombons!"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Default="007A7CF1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</w:pPr>
      <w:r>
        <w:br w:type="page"/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lastRenderedPageBreak/>
        <w:t>/* Exemple d'essais: variable + compteur */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$chiffreDeviner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3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$nombreEssais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10</w:t>
      </w:r>
      <w:r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7364A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"Tapez un chiffre entre 1 et 5"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="00BD01F7"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readLine()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while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$nombreEssais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&gt;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0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&amp;&amp;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$chiffreDeviner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!=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="00BD01F7"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readLine(</w:t>
      </w:r>
      <w:r w:rsidR="00051E4D" w:rsidRPr="007364A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"Essayez encore!"</w:t>
      </w:r>
      <w:r w:rsidR="00BD01F7"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>)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$nombreEssais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$nombreEssais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-</w:t>
      </w:r>
      <w:r w:rsidRPr="007364AC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1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if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==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$chiffreDeviner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7364A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"Gagné!"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else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{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7364AC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7364A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7364A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"Perdu! Plus d'essais!"</w:t>
      </w: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8E32FE" w:rsidRPr="007364AC" w:rsidRDefault="007A7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7364AC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8E32FE" w:rsidRDefault="008E32FE"/>
    <w:p w:rsidR="008E32FE" w:rsidRDefault="008E32FE"/>
    <w:p w:rsidR="008E32FE" w:rsidRDefault="008E32FE">
      <w:pPr>
        <w:rPr>
          <w:lang w:eastAsia="fr-BE"/>
        </w:rPr>
      </w:pP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16" w:name="_Toc51522732"/>
      <w:r>
        <w:rPr>
          <w:lang w:eastAsia="fr-BE"/>
        </w:rPr>
        <w:lastRenderedPageBreak/>
        <w:t>Boucle For</w:t>
      </w:r>
      <w:bookmarkEnd w:id="16"/>
      <w:r>
        <w:rPr>
          <w:lang w:eastAsia="fr-BE"/>
        </w:rPr>
        <w:t xml:space="preserve"> </w:t>
      </w:r>
    </w:p>
    <w:p w:rsidR="008E32FE" w:rsidRDefault="008E32FE">
      <w:pPr>
        <w:rPr>
          <w:lang w:eastAsia="fr-BE"/>
        </w:rPr>
      </w:pPr>
    </w:p>
    <w:p w:rsidR="008E32FE" w:rsidRDefault="007A7CF1">
      <w:pPr>
        <w:ind w:firstLine="360"/>
        <w:rPr>
          <w:lang w:eastAsia="fr-BE"/>
        </w:rPr>
      </w:pPr>
      <w:r>
        <w:rPr>
          <w:lang w:eastAsia="fr-BE"/>
        </w:rPr>
        <w:t>La boucle For est une façon de simplifier le comptage à l'utilisateur. Observez bien cette boucle While, qu'on a déjà vu: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$compteur=0;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ind w:left="708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lang w:eastAsia="fr-BE"/>
        </w:rPr>
        <w:t xml:space="preserve">Elle fait exactement la même chose que cette boucle </w:t>
      </w:r>
      <w:r>
        <w:rPr>
          <w:b/>
          <w:lang w:eastAsia="fr-BE"/>
        </w:rPr>
        <w:t>For:</w:t>
      </w:r>
    </w:p>
    <w:p w:rsidR="008E32FE" w:rsidRDefault="008E32F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$compteur++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8E32FE">
      <w:pPr>
        <w:pStyle w:val="NoSpacing"/>
        <w:rPr>
          <w:rFonts w:ascii="Consolas" w:hAnsi="Consolas" w:cs="Courier New"/>
          <w:b/>
          <w:bCs/>
          <w:sz w:val="20"/>
          <w:szCs w:val="20"/>
          <w:lang w:eastAsia="fr-BE"/>
        </w:rPr>
      </w:pPr>
    </w:p>
    <w:p w:rsidR="008E32FE" w:rsidRDefault="007A7CF1">
      <w:pPr>
        <w:pStyle w:val="NoSpacing"/>
        <w:rPr>
          <w:rFonts w:ascii="Consolas" w:hAnsi="Consolas" w:cs="Courier New"/>
          <w:b/>
          <w:bCs/>
          <w:sz w:val="20"/>
          <w:szCs w:val="20"/>
          <w:lang w:eastAsia="fr-BE"/>
        </w:rPr>
      </w:pPr>
      <w:r>
        <w:rPr>
          <w:rFonts w:ascii="Consolas" w:hAnsi="Consolas" w:cs="Courier New"/>
          <w:b/>
          <w:bCs/>
          <w:sz w:val="20"/>
          <w:szCs w:val="20"/>
          <w:lang w:eastAsia="fr-BE"/>
        </w:rPr>
        <w:t>Note :</w:t>
      </w:r>
    </w:p>
    <w:p w:rsidR="008E32FE" w:rsidRDefault="008E32FE">
      <w:pPr>
        <w:pStyle w:val="NoSpacing"/>
        <w:rPr>
          <w:b/>
          <w:bCs/>
        </w:rPr>
      </w:pP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$compteur++ : post-incrémentation</w:t>
      </w:r>
    </w:p>
    <w:p w:rsidR="008E32FE" w:rsidRDefault="007A7CF1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++$compteur : pre-incrémentation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lang w:eastAsia="fr-BE"/>
        </w:rPr>
        <w:t>$a = 3 ;</w:t>
      </w:r>
    </w:p>
    <w:p w:rsidR="008E32FE" w:rsidRDefault="007A7CF1">
      <w:pPr>
        <w:rPr>
          <w:lang w:eastAsia="fr-BE"/>
        </w:rPr>
      </w:pPr>
      <w:r>
        <w:rPr>
          <w:lang w:eastAsia="fr-BE"/>
        </w:rPr>
        <w:t>print ($a++) ; // 3</w:t>
      </w:r>
    </w:p>
    <w:p w:rsidR="008E32FE" w:rsidRDefault="007A7CF1">
      <w:pPr>
        <w:rPr>
          <w:lang w:eastAsia="fr-BE"/>
        </w:rPr>
      </w:pPr>
      <w:r>
        <w:rPr>
          <w:lang w:eastAsia="fr-BE"/>
        </w:rPr>
        <w:t>print (++$a) ; // 4</w:t>
      </w:r>
    </w:p>
    <w:p w:rsidR="008E32FE" w:rsidRDefault="008E32FE">
      <w:pPr>
        <w:rPr>
          <w:lang w:eastAsia="fr-BE"/>
        </w:rPr>
      </w:pPr>
    </w:p>
    <w:p w:rsidR="008E32FE" w:rsidRDefault="008E32FE">
      <w:pPr>
        <w:rPr>
          <w:lang w:eastAsia="fr-BE"/>
        </w:rPr>
      </w:pPr>
    </w:p>
    <w:p w:rsidR="008E32FE" w:rsidRDefault="007A7CF1">
      <w:pPr>
        <w:rPr>
          <w:lang w:eastAsia="fr-BE"/>
        </w:rPr>
      </w:pPr>
      <w:r>
        <w:rPr>
          <w:lang w:eastAsia="fr-BE"/>
        </w:rPr>
        <w:t>Il y a juste deux détails concernant la syntaxe, mais la fonction est la même:</w:t>
      </w:r>
    </w:p>
    <w:p w:rsidR="008E32FE" w:rsidRDefault="007A7CF1">
      <w:pPr>
        <w:pStyle w:val="ListParagraph"/>
        <w:numPr>
          <w:ilvl w:val="0"/>
          <w:numId w:val="5"/>
        </w:numPr>
        <w:rPr>
          <w:lang w:eastAsia="fr-BE"/>
        </w:rPr>
      </w:pPr>
      <w:r>
        <w:rPr>
          <w:lang w:eastAsia="fr-BE"/>
        </w:rPr>
        <w:t xml:space="preserve">dans la deuxième boucle </w:t>
      </w:r>
      <w:r>
        <w:rPr>
          <w:b/>
          <w:lang w:eastAsia="fr-BE"/>
        </w:rPr>
        <w:t>la variable est initialisée dans la boucle même</w:t>
      </w:r>
      <w:r>
        <w:rPr>
          <w:lang w:eastAsia="fr-BE"/>
        </w:rPr>
        <w:t xml:space="preserve"> </w:t>
      </w:r>
    </w:p>
    <w:p w:rsidR="008E32FE" w:rsidRDefault="007A7CF1">
      <w:pPr>
        <w:pStyle w:val="ListParagraph"/>
        <w:numPr>
          <w:ilvl w:val="0"/>
          <w:numId w:val="5"/>
        </w:numPr>
        <w:rPr>
          <w:lang w:eastAsia="fr-BE"/>
        </w:rPr>
      </w:pPr>
      <w:r>
        <w:rPr>
          <w:lang w:eastAsia="fr-BE"/>
        </w:rPr>
        <w:t>dans la deuxième bo</w:t>
      </w:r>
      <w:r>
        <w:rPr>
          <w:lang w:eastAsia="fr-BE"/>
        </w:rPr>
        <w:t xml:space="preserve">ucle </w:t>
      </w:r>
      <w:r>
        <w:rPr>
          <w:b/>
          <w:lang w:eastAsia="fr-BE"/>
        </w:rPr>
        <w:t>on incrémente le compteur dans la boucle même</w:t>
      </w:r>
      <w:r>
        <w:rPr>
          <w:lang w:eastAsia="fr-BE"/>
        </w:rPr>
        <w:t>. il passera par tous les valeurs entre 0 et 4, alors la boucle s'exécutera 5 fois)</w:t>
      </w:r>
    </w:p>
    <w:p w:rsidR="008E32FE" w:rsidRDefault="008E32FE">
      <w:pPr>
        <w:rPr>
          <w:lang w:eastAsia="fr-BE"/>
        </w:rPr>
      </w:pP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lang w:eastAsia="fr-BE"/>
        </w:rPr>
      </w:pPr>
      <w:r>
        <w:rPr>
          <w:b/>
          <w:lang w:eastAsia="fr-BE"/>
        </w:rPr>
        <w:t>Boucle For</w:t>
      </w:r>
    </w:p>
    <w:p w:rsidR="008E32FE" w:rsidRDefault="008E32FE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lang w:eastAsia="fr-BE"/>
        </w:rPr>
      </w:pP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eastAsia="fr-BE"/>
        </w:rPr>
      </w:pPr>
      <w:r>
        <w:rPr>
          <w:lang w:eastAsia="fr-BE"/>
        </w:rPr>
        <w:t xml:space="preserve">Quand le programme arrive par la première fois à la ligne </w:t>
      </w:r>
      <w:r>
        <w:rPr>
          <w:b/>
          <w:lang w:eastAsia="fr-BE"/>
        </w:rPr>
        <w:t>For</w:t>
      </w:r>
      <w:r>
        <w:rPr>
          <w:lang w:eastAsia="fr-BE"/>
        </w:rPr>
        <w:t>,</w:t>
      </w:r>
      <w:r>
        <w:rPr>
          <w:b/>
          <w:lang w:eastAsia="fr-BE"/>
        </w:rPr>
        <w:t xml:space="preserve"> </w:t>
      </w:r>
      <w:r>
        <w:rPr>
          <w:lang w:eastAsia="fr-BE"/>
        </w:rPr>
        <w:t xml:space="preserve">il </w:t>
      </w:r>
      <w:r>
        <w:rPr>
          <w:b/>
          <w:lang w:eastAsia="fr-BE"/>
        </w:rPr>
        <w:t xml:space="preserve">assigne au compteur la valeur </w:t>
      </w:r>
      <w:r>
        <w:rPr>
          <w:rFonts w:cs="Courier New"/>
          <w:b/>
          <w:szCs w:val="20"/>
          <w:lang w:eastAsia="fr-BE"/>
        </w:rPr>
        <w:t xml:space="preserve">Initial, vérifie la condition (ex: $compteur&lt; $valeurFinale) </w:t>
      </w:r>
      <w:r>
        <w:rPr>
          <w:lang w:eastAsia="fr-BE"/>
        </w:rPr>
        <w:t xml:space="preserve">et </w:t>
      </w:r>
      <w:r>
        <w:rPr>
          <w:b/>
          <w:lang w:eastAsia="fr-BE"/>
        </w:rPr>
        <w:t>lance une première fois la suite d'instructions.</w:t>
      </w:r>
    </w:p>
    <w:p w:rsidR="008E32FE" w:rsidRDefault="008E32FE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eastAsia="fr-BE"/>
        </w:rPr>
      </w:pPr>
    </w:p>
    <w:p w:rsidR="008E32FE" w:rsidRDefault="007A7CF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eastAsia="fr-BE"/>
        </w:rPr>
      </w:pPr>
      <w:r>
        <w:rPr>
          <w:lang w:eastAsia="fr-BE"/>
        </w:rPr>
        <w:lastRenderedPageBreak/>
        <w:t xml:space="preserve">Une fois exécutée la suite d'instructions, il </w:t>
      </w:r>
      <w:r>
        <w:rPr>
          <w:b/>
          <w:lang w:eastAsia="fr-BE"/>
        </w:rPr>
        <w:t>incrémente le compteur</w:t>
      </w:r>
      <w:r>
        <w:rPr>
          <w:lang w:eastAsia="fr-BE"/>
        </w:rPr>
        <w:t xml:space="preserve"> et </w:t>
      </w:r>
      <w:r>
        <w:rPr>
          <w:b/>
          <w:lang w:eastAsia="fr-BE"/>
        </w:rPr>
        <w:t>revérifie la condition</w:t>
      </w:r>
      <w:r>
        <w:rPr>
          <w:rFonts w:ascii="Consolas" w:hAnsi="Consolas" w:cs="Courier New"/>
          <w:b/>
          <w:sz w:val="20"/>
          <w:szCs w:val="20"/>
          <w:lang w:eastAsia="fr-BE"/>
        </w:rPr>
        <w:t xml:space="preserve">. </w:t>
      </w:r>
      <w:r>
        <w:rPr>
          <w:lang w:eastAsia="fr-BE"/>
        </w:rPr>
        <w:t>Si c'est le cas, il lance à nouveau la suite d</w:t>
      </w:r>
      <w:r>
        <w:rPr>
          <w:lang w:eastAsia="fr-BE"/>
        </w:rPr>
        <w:t>'instructions, incrémente le compteur et revient à la vérification. Si non, il sort de la boucle.</w:t>
      </w:r>
    </w:p>
    <w:p w:rsidR="008E32FE" w:rsidRDefault="008E32FE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eastAsia="fr-BE"/>
        </w:rPr>
      </w:pPr>
    </w:p>
    <w:p w:rsidR="008E32FE" w:rsidRDefault="008E32FE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</w:p>
    <w:p w:rsidR="008E32FE" w:rsidRDefault="007A7CF1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t xml:space="preserve">Autre exemple : 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072AED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072AED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072AED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="00BD01F7" w:rsidRPr="00072AED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>readLine(</w:t>
      </w:r>
      <w:r w:rsidR="00072AED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072AED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bookmarkStart w:id="17" w:name="_GoBack"/>
      <w:bookmarkEnd w:id="17"/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!=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>}</w:t>
      </w: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8E32FE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 xml:space="preserve">for ( $rep = </w:t>
      </w:r>
      <w:r w:rsidR="00BD01F7"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>readLine()</w:t>
      </w:r>
      <w:r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 xml:space="preserve">; $rep!="O" AND $rep!="N"; $rep = </w:t>
      </w:r>
      <w:r w:rsidR="00BD01F7"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>readLine()</w:t>
      </w:r>
      <w:r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0"/>
          <w:szCs w:val="20"/>
          <w:shd w:val="clear" w:color="auto" w:fill="FEFCF5"/>
          <w:lang w:val="en-US" w:eastAsia="fr-BE"/>
        </w:rPr>
        <w:t>}</w:t>
      </w:r>
    </w:p>
    <w:p w:rsidR="008E32FE" w:rsidRDefault="007A7CF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18" w:name="_Toc51522733"/>
      <w:r>
        <w:rPr>
          <w:lang w:eastAsia="fr-BE"/>
        </w:rPr>
        <w:lastRenderedPageBreak/>
        <w:t>Boucles imbriqués</w:t>
      </w:r>
      <w:bookmarkEnd w:id="18"/>
    </w:p>
    <w:p w:rsidR="008E32FE" w:rsidRDefault="008E32FE">
      <w:pPr>
        <w:rPr>
          <w:lang w:eastAsia="fr-BE"/>
        </w:rPr>
      </w:pPr>
    </w:p>
    <w:p w:rsidR="008E32FE" w:rsidRDefault="008E32FE">
      <w:pPr>
        <w:rPr>
          <w:lang w:eastAsia="fr-BE"/>
        </w:rPr>
      </w:pPr>
    </w:p>
    <w:p w:rsidR="008E32FE" w:rsidRDefault="007A7CF1">
      <w:pPr>
        <w:ind w:firstLine="360"/>
        <w:jc w:val="both"/>
        <w:rPr>
          <w:lang w:eastAsia="fr-BE"/>
        </w:rPr>
      </w:pPr>
      <w:r>
        <w:rPr>
          <w:lang w:eastAsia="fr-BE"/>
        </w:rPr>
        <w:t xml:space="preserve">De la même manière qu'on a des </w:t>
      </w:r>
      <w:r>
        <w:rPr>
          <w:b/>
          <w:lang w:eastAsia="fr-BE"/>
        </w:rPr>
        <w:t>if</w:t>
      </w:r>
      <w:r>
        <w:rPr>
          <w:lang w:eastAsia="fr-BE"/>
        </w:rPr>
        <w:t xml:space="preserve"> successifs  (un après l'autre) et imbriqués (un à l'intérieur de l'autre) on peut avoir de boucles successifs et de boucles imbriquées.</w:t>
      </w:r>
    </w:p>
    <w:p w:rsidR="008E32FE" w:rsidRDefault="007A7CF1">
      <w:pPr>
        <w:jc w:val="both"/>
        <w:rPr>
          <w:lang w:eastAsia="fr-BE"/>
        </w:rPr>
      </w:pPr>
      <w:r>
        <w:rPr>
          <w:lang w:eastAsia="fr-BE"/>
        </w:rPr>
        <w:t>Faisons quelques exemples:</w:t>
      </w:r>
    </w:p>
    <w:p w:rsidR="008E32FE" w:rsidRDefault="008E32FE">
      <w:pPr>
        <w:jc w:val="both"/>
        <w:rPr>
          <w:b/>
          <w:lang w:eastAsia="fr-BE"/>
        </w:rPr>
      </w:pPr>
    </w:p>
    <w:p w:rsidR="008E32FE" w:rsidRDefault="007A7CF1">
      <w:pPr>
        <w:jc w:val="both"/>
        <w:rPr>
          <w:b/>
          <w:lang w:eastAsia="fr-BE"/>
        </w:rPr>
      </w:pPr>
      <w:r>
        <w:rPr>
          <w:b/>
          <w:lang w:eastAsia="fr-BE"/>
        </w:rPr>
        <w:t>Boucles successifs: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pStyle w:val="NoSpacing"/>
        <w:ind w:firstLine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 xml:space="preserve">echo </w:t>
      </w:r>
      <w:r>
        <w:rPr>
          <w:rFonts w:ascii="Consolas" w:hAnsi="Consolas" w:cs="Courier New"/>
          <w:sz w:val="20"/>
          <w:szCs w:val="20"/>
          <w:lang w:eastAsia="fr-BE"/>
        </w:rPr>
        <w:t>"Il</w:t>
      </w:r>
      <w:r>
        <w:rPr>
          <w:rFonts w:ascii="Consolas" w:hAnsi="Consolas" w:cs="Courier New"/>
          <w:sz w:val="20"/>
          <w:szCs w:val="20"/>
          <w:lang w:eastAsia="fr-BE"/>
        </w:rPr>
        <w:t xml:space="preserve"> est passé par ici"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pStyle w:val="NoSpacing"/>
        <w:ind w:firstLine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 xml:space="preserve">echo </w:t>
      </w:r>
      <w:r>
        <w:rPr>
          <w:rFonts w:ascii="Consolas" w:hAnsi="Consolas" w:cs="Courier New"/>
          <w:sz w:val="20"/>
          <w:szCs w:val="20"/>
          <w:lang w:eastAsia="fr-BE"/>
        </w:rPr>
        <w:t>"Il repassera par là"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8E32FE">
      <w:pPr>
        <w:jc w:val="both"/>
        <w:rPr>
          <w:lang w:eastAsia="fr-BE"/>
        </w:rPr>
      </w:pPr>
    </w:p>
    <w:p w:rsidR="008E32FE" w:rsidRDefault="007A7CF1">
      <w:pPr>
        <w:pStyle w:val="NoSpacing"/>
      </w:pPr>
      <w:r>
        <w:t xml:space="preserve">Ce premier cas est simple: il y aura quinze écritures consécutives de "il est passé par ici", puis cinq écritures consécutives de "il </w:t>
      </w:r>
      <w:r>
        <w:t>repassera par là".</w:t>
      </w:r>
    </w:p>
    <w:p w:rsidR="008E32FE" w:rsidRDefault="008E32FE">
      <w:pPr>
        <w:pStyle w:val="NoSpacing"/>
        <w:rPr>
          <w:b/>
          <w:lang w:eastAsia="fr-BE"/>
        </w:rPr>
      </w:pPr>
    </w:p>
    <w:p w:rsidR="008E32FE" w:rsidRDefault="008E32FE">
      <w:pPr>
        <w:pStyle w:val="NoSpacing"/>
        <w:rPr>
          <w:b/>
          <w:lang w:eastAsia="fr-BE"/>
        </w:rPr>
      </w:pPr>
    </w:p>
    <w:p w:rsidR="008E32FE" w:rsidRDefault="007A7CF1">
      <w:pPr>
        <w:pStyle w:val="NoSpacing"/>
        <w:rPr>
          <w:b/>
          <w:lang w:eastAsia="fr-BE"/>
        </w:rPr>
      </w:pPr>
      <w:r>
        <w:rPr>
          <w:b/>
          <w:lang w:eastAsia="fr-BE"/>
        </w:rPr>
        <w:t>Boucles imbriqués: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"Il est passé par ici" . $compteur1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"Il repassera par là" .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$compteur2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7A7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pStyle w:val="NoSpacing"/>
        <w:rPr>
          <w:lang w:eastAsia="fr-BE"/>
        </w:rPr>
      </w:pPr>
      <w:r>
        <w:rPr>
          <w:lang w:eastAsia="fr-BE"/>
        </w:rPr>
        <w:t xml:space="preserve">Résultat : </w:t>
      </w: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Il est passé par ici 1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1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2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3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4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Il est passé par ici 2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1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2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3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 xml:space="preserve">Il repassera </w:t>
      </w: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par là 4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.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.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>Il est passé par ici 14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1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2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  <w:t>Il repassera par là 3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lastRenderedPageBreak/>
        <w:tab/>
        <w:t>Il repassera par là 4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 w:eastAsia="fr-BE"/>
        </w:rPr>
        <w:tab/>
      </w:r>
    </w:p>
    <w:p w:rsidR="008E32FE" w:rsidRDefault="008E32FE">
      <w:pPr>
        <w:pStyle w:val="NoSpacing"/>
        <w:rPr>
          <w:lang w:eastAsia="fr-BE"/>
        </w:rPr>
      </w:pPr>
    </w:p>
    <w:p w:rsidR="008E32FE" w:rsidRDefault="008E32FE">
      <w:pPr>
        <w:pStyle w:val="NoSpacing"/>
        <w:rPr>
          <w:lang w:eastAsia="fr-BE"/>
        </w:rPr>
      </w:pPr>
    </w:p>
    <w:p w:rsidR="008E32FE" w:rsidRDefault="007A7CF1">
      <w:pPr>
        <w:jc w:val="both"/>
        <w:rPr>
          <w:lang w:eastAsia="fr-BE"/>
        </w:rPr>
      </w:pPr>
      <w:r>
        <w:t xml:space="preserve">Ici, le programme écrira une fois "il est passé par ici" puis cinq fois de suite "il repassera par là", et ceci quinze fois en tout. </w:t>
      </w:r>
    </w:p>
    <w:p w:rsidR="008E32FE" w:rsidRDefault="007A7CF1">
      <w:pPr>
        <w:pStyle w:val="NoSpacing"/>
        <w:rPr>
          <w:b/>
        </w:rPr>
      </w:pPr>
      <w:r>
        <w:rPr>
          <w:b/>
        </w:rPr>
        <w:t xml:space="preserve">Pourquoi imbriquer les boucles? </w:t>
      </w:r>
    </w:p>
    <w:p w:rsidR="008E32FE" w:rsidRDefault="008E32FE">
      <w:pPr>
        <w:pStyle w:val="NoSpacing"/>
      </w:pPr>
    </w:p>
    <w:p w:rsidR="008E32FE" w:rsidRDefault="007A7CF1">
      <w:pPr>
        <w:pStyle w:val="NoSpacing"/>
        <w:jc w:val="both"/>
      </w:pPr>
      <w:r>
        <w:t xml:space="preserve">Une </w:t>
      </w:r>
      <w:r>
        <w:rPr>
          <w:b/>
        </w:rPr>
        <w:t>boucle, c’est un traitement systématique, un examen d’une série d’éléments un par un</w:t>
      </w:r>
      <w:r>
        <w:t xml:space="preserve"> (par exemple, « prenons tous les employés de l’entreprise un par un »). </w:t>
      </w:r>
    </w:p>
    <w:p w:rsidR="008E32FE" w:rsidRDefault="008E32FE">
      <w:pPr>
        <w:pStyle w:val="NoSpacing"/>
        <w:jc w:val="both"/>
      </w:pPr>
    </w:p>
    <w:p w:rsidR="008E32FE" w:rsidRDefault="007A7CF1">
      <w:pPr>
        <w:pStyle w:val="NoSpacing"/>
        <w:jc w:val="both"/>
      </w:pPr>
      <w:r>
        <w:t xml:space="preserve">On peut imaginer que </w:t>
      </w:r>
      <w:r>
        <w:rPr>
          <w:b/>
        </w:rPr>
        <w:t>pour chaque élément</w:t>
      </w:r>
      <w:r>
        <w:t xml:space="preserve"> ainsi considéré (pour chaque employé), on doive procéder à </w:t>
      </w:r>
      <w:r>
        <w:rPr>
          <w:b/>
        </w:rPr>
        <w:t>un examen systématique d’autre chose</w:t>
      </w:r>
      <w:r>
        <w:t xml:space="preserve"> (« prenons chacune des commandes que cet employé a traitées »). Voilà un exemple typique de boucles imbriquées : on devra programmer une boucle principale (celle qui prend les employés un par un) et à l’intérieur, une boucle secondaire (celle qui prend le</w:t>
      </w:r>
      <w:r>
        <w:t>s commandes de cet employé une par une).</w:t>
      </w:r>
    </w:p>
    <w:p w:rsidR="008E32FE" w:rsidRDefault="008E32FE">
      <w:pPr>
        <w:pStyle w:val="NoSpacing"/>
        <w:jc w:val="both"/>
      </w:pPr>
    </w:p>
    <w:p w:rsidR="008E32FE" w:rsidRDefault="007A7CF1">
      <w:pPr>
        <w:pStyle w:val="NoSpacing"/>
        <w:jc w:val="both"/>
      </w:pPr>
      <w:r>
        <w:t xml:space="preserve">Les boucles imbriquées sont </w:t>
      </w:r>
      <w:r>
        <w:rPr>
          <w:b/>
        </w:rPr>
        <w:t>indispensables pour, par exemple, parcourir  un tableau de deux (ou plus) dimensions</w:t>
      </w:r>
      <w:r>
        <w:t>: pour chaque ligne du tableau on doit parcourir tous les éléments (chaque colonne). Les résultats d'u</w:t>
      </w:r>
      <w:r>
        <w:t>ne requête à une base de données sont traités de cette façon.</w:t>
      </w:r>
    </w:p>
    <w:p w:rsidR="008E32FE" w:rsidRDefault="008E32FE">
      <w:pPr>
        <w:pStyle w:val="NoSpacing"/>
        <w:jc w:val="both"/>
        <w:rPr>
          <w:lang w:eastAsia="fr-BE"/>
        </w:rPr>
      </w:pPr>
    </w:p>
    <w:p w:rsidR="008E32FE" w:rsidRDefault="007A7CF1">
      <w:pPr>
        <w:rPr>
          <w:lang w:eastAsia="fr-BE"/>
        </w:rPr>
      </w:pPr>
      <w:r>
        <w:br w:type="page"/>
      </w:r>
    </w:p>
    <w:p w:rsidR="008E32FE" w:rsidRDefault="007A7CF1">
      <w:pPr>
        <w:pStyle w:val="Heading2"/>
        <w:numPr>
          <w:ilvl w:val="0"/>
          <w:numId w:val="3"/>
        </w:numPr>
        <w:pBdr>
          <w:bottom w:val="single" w:sz="6" w:space="1" w:color="000000"/>
        </w:pBdr>
        <w:ind w:left="142"/>
        <w:jc w:val="both"/>
        <w:rPr>
          <w:lang w:eastAsia="fr-BE"/>
        </w:rPr>
      </w:pPr>
      <w:bookmarkStart w:id="19" w:name="_Toc51522734"/>
      <w:r>
        <w:rPr>
          <w:lang w:eastAsia="fr-BE"/>
        </w:rPr>
        <w:lastRenderedPageBreak/>
        <w:t>Les tableaux (arrays)</w:t>
      </w:r>
      <w:bookmarkEnd w:id="19"/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8E32FE">
      <w:pPr>
        <w:pStyle w:val="NoSpacing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Considérez que vous avez besoin, dans votre application web d'achat online, de manipuler simultanément le prix de 10 produits différents dans un panier pour calculer l</w:t>
      </w:r>
      <w:r>
        <w:rPr>
          <w:lang w:eastAsia="fr-BE"/>
        </w:rPr>
        <w:t>e prix total.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Notre premier reflex est de créer une variable pour chaque prix: prix1, prix2 prix3… prix10.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Imaginez maintenant qu'il y a 100 produits: err…. ce système est impossible à gérer! On devrait créer à la main 100 variables!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Les </w:t>
      </w:r>
      <w:r>
        <w:rPr>
          <w:b/>
          <w:lang w:eastAsia="fr-BE"/>
        </w:rPr>
        <w:t xml:space="preserve">tableaux </w:t>
      </w:r>
      <w:r>
        <w:rPr>
          <w:b/>
          <w:lang w:eastAsia="fr-BE"/>
        </w:rPr>
        <w:t>(arrays)</w:t>
      </w:r>
      <w:r>
        <w:rPr>
          <w:lang w:eastAsia="fr-BE"/>
        </w:rPr>
        <w:t xml:space="preserve"> nous permettent de rassembler les variables indépendantes dans une seule variable, référencée par un seul nom. 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Dans notre cas, on va créer un tableau nommé </w:t>
      </w:r>
      <w:r>
        <w:rPr>
          <w:b/>
          <w:lang w:eastAsia="fr-BE"/>
        </w:rPr>
        <w:t>$listePrix</w:t>
      </w:r>
      <w:r>
        <w:rPr>
          <w:lang w:eastAsia="fr-BE"/>
        </w:rPr>
        <w:t xml:space="preserve"> de 10 positions qui contiendra un prix dans chaque position. 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Pour créer l'ar</w:t>
      </w:r>
      <w:r>
        <w:rPr>
          <w:lang w:eastAsia="fr-BE"/>
        </w:rPr>
        <w:t>ray on va utiliser la ligne suivante: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>$listePrix = [];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ou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>$listePrix = [];</w:t>
      </w: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 xml:space="preserve"> </w:t>
      </w: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>Note: dans plein de langages de programmation on peut spécifier la taille initiale d'un array dans la forme:</w:t>
      </w:r>
    </w:p>
    <w:p w:rsidR="008E32FE" w:rsidRDefault="008E32FE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ind w:left="720" w:firstLine="696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>$listePrix = int[10];   // array de 10 entiers</w:t>
      </w: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rFonts w:ascii="Consolas" w:hAnsi="Consolas" w:cs="Courier New"/>
          <w:b/>
          <w:sz w:val="20"/>
          <w:szCs w:val="20"/>
          <w:lang w:eastAsia="fr-BE"/>
        </w:rPr>
        <w:t>Mais en php le</w:t>
      </w:r>
      <w:r>
        <w:rPr>
          <w:rFonts w:ascii="Consolas" w:hAnsi="Consolas" w:cs="Courier New"/>
          <w:b/>
          <w:sz w:val="20"/>
          <w:szCs w:val="20"/>
          <w:lang w:eastAsia="fr-BE"/>
        </w:rPr>
        <w:t>s arrays sont dynamiques et on n'indique pas leur taille lors de sa création</w:t>
      </w: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7A7CF1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>
        <w:rPr>
          <w:noProof/>
          <w:lang w:val="en-US"/>
        </w:rPr>
        <w:drawing>
          <wp:inline distT="0" distB="0" distL="0" distR="0">
            <wp:extent cx="5394960" cy="124968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Pour accéder à chaque </w:t>
      </w:r>
      <w:r>
        <w:rPr>
          <w:b/>
          <w:lang w:eastAsia="fr-BE"/>
        </w:rPr>
        <w:t>valeur</w:t>
      </w:r>
      <w:r>
        <w:rPr>
          <w:lang w:eastAsia="fr-BE"/>
        </w:rPr>
        <w:t xml:space="preserve"> de l'array (chaque prix dans notre cas), on utilise le nom de la variable suivie d'un index </w:t>
      </w:r>
      <w:r>
        <w:rPr>
          <w:b/>
          <w:lang w:eastAsia="fr-BE"/>
        </w:rPr>
        <w:t xml:space="preserve">(clé) </w:t>
      </w:r>
      <w:r>
        <w:rPr>
          <w:lang w:eastAsia="fr-BE"/>
        </w:rPr>
        <w:t>entre crochets. Voici quelques exemples:</w:t>
      </w:r>
    </w:p>
    <w:p w:rsidR="008E32FE" w:rsidRDefault="008E32FE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23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modifier la 1ere valeur, accessible par la clé 0 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45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modifier la 2ème valeur (clé 1)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avec 45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afficher la 2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vertAlign w:val="superscript"/>
          <w:lang w:val="fr-FR"/>
        </w:rPr>
        <w:t>ème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 valeur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]=</w:t>
      </w:r>
      <w:r w:rsidR="00BD01F7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stocker le contenu saisi 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par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l'utilisateur dans la position 2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];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</w:t>
      </w:r>
      <w:r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afficher la deuxième valeur</w:t>
      </w:r>
    </w:p>
    <w:p w:rsidR="008E32FE" w:rsidRDefault="007A7CF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8E32FE" w:rsidRDefault="007A7CF1">
      <w:pPr>
        <w:shd w:val="clear" w:color="auto" w:fill="FFFFFF"/>
        <w:spacing w:after="0" w:line="240" w:lineRule="auto"/>
        <w:ind w:left="4395" w:hanging="4395"/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9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$listePrix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[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]-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20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 // reduire le prix de la valeur</w:t>
      </w:r>
    </w:p>
    <w:p w:rsidR="008E32FE" w:rsidRDefault="007A7CF1">
      <w:pPr>
        <w:shd w:val="clear" w:color="auto" w:fill="FFFFFF"/>
        <w:spacing w:after="0" w:line="240" w:lineRule="auto"/>
        <w:ind w:left="7655" w:hanging="4395"/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// dans la position 9</w:t>
      </w:r>
    </w:p>
    <w:p w:rsidR="008E32FE" w:rsidRDefault="008E32F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noProof/>
          <w:lang w:val="en-US"/>
        </w:rPr>
        <w:drawing>
          <wp:inline distT="0" distB="0" distL="0" distR="0">
            <wp:extent cx="4292600" cy="838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E" w:rsidRDefault="008E32FE">
      <w:pPr>
        <w:rPr>
          <w:lang w:eastAsia="fr-BE"/>
        </w:rPr>
      </w:pPr>
    </w:p>
    <w:p w:rsidR="008E32FE" w:rsidRDefault="008E32FE">
      <w:pPr>
        <w:rPr>
          <w:lang w:eastAsia="fr-BE"/>
        </w:rPr>
      </w:pPr>
    </w:p>
    <w:p w:rsidR="008E32FE" w:rsidRDefault="007A7CF1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La notation de crochets nous sert à accéder au tableau. On peut </w:t>
      </w:r>
      <w:r>
        <w:rPr>
          <w:lang w:eastAsia="fr-BE"/>
        </w:rPr>
        <w:t>réaliser deux opérations: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7A7CF1">
      <w:pPr>
        <w:pStyle w:val="NoSpacing"/>
        <w:numPr>
          <w:ilvl w:val="0"/>
          <w:numId w:val="6"/>
        </w:numPr>
        <w:jc w:val="both"/>
        <w:rPr>
          <w:b/>
          <w:lang w:eastAsia="fr-BE"/>
        </w:rPr>
      </w:pPr>
      <w:r>
        <w:rPr>
          <w:b/>
          <w:lang w:eastAsia="fr-BE"/>
        </w:rPr>
        <w:t>Accéder au contenu d'un élément du tableau</w:t>
      </w:r>
    </w:p>
    <w:p w:rsidR="008E32FE" w:rsidRDefault="008E32FE">
      <w:pPr>
        <w:pStyle w:val="NoSpacing"/>
        <w:ind w:left="708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>Ex1: afficher le troisième prix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ab/>
        <w:t>echo $listePrix [2]</w:t>
      </w: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ab/>
      </w:r>
    </w:p>
    <w:p w:rsidR="008E32FE" w:rsidRDefault="007A7CF1">
      <w:pPr>
        <w:pStyle w:val="NoSpacing"/>
        <w:numPr>
          <w:ilvl w:val="0"/>
          <w:numId w:val="6"/>
        </w:numPr>
        <w:jc w:val="both"/>
        <w:rPr>
          <w:b/>
          <w:lang w:eastAsia="fr-BE"/>
        </w:rPr>
      </w:pPr>
      <w:r>
        <w:rPr>
          <w:b/>
          <w:lang w:eastAsia="fr-BE"/>
        </w:rPr>
        <w:t>Modifier le contenu d'un élément du tableau</w:t>
      </w:r>
    </w:p>
    <w:p w:rsidR="008E32FE" w:rsidRDefault="008E32FE">
      <w:pPr>
        <w:pStyle w:val="NoSpacing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 xml:space="preserve">Encore des exemples: 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$listePrix[5] = 50;</w:t>
      </w: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$listePrix[5] = $listePrix[3];</w:t>
      </w: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$listePrix[9] = 2* $listePrix[2];</w:t>
      </w: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 xml:space="preserve">$val= </w:t>
      </w:r>
      <w:r w:rsidR="00BD01F7">
        <w:rPr>
          <w:rFonts w:ascii="Consolas" w:hAnsi="Consolas" w:cs="Courier New"/>
          <w:sz w:val="20"/>
          <w:szCs w:val="20"/>
          <w:lang w:eastAsia="fr-BE"/>
        </w:rPr>
        <w:t>readLine()</w:t>
      </w:r>
      <w:r>
        <w:rPr>
          <w:rFonts w:ascii="Consolas" w:hAnsi="Consolas" w:cs="Courier New"/>
          <w:sz w:val="20"/>
          <w:szCs w:val="20"/>
          <w:lang w:eastAsia="fr-BE"/>
        </w:rPr>
        <w:t>;</w:t>
      </w: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hAnsi="Consolas" w:cs="Courier New"/>
          <w:sz w:val="20"/>
          <w:szCs w:val="20"/>
          <w:lang w:eastAsia="fr-BE"/>
        </w:rPr>
        <w:t>$listePrix[2]=$val;</w:t>
      </w:r>
    </w:p>
    <w:p w:rsidR="008E32FE" w:rsidRDefault="008E32FE">
      <w:pPr>
        <w:pStyle w:val="NoSpacing"/>
        <w:ind w:left="1416"/>
        <w:jc w:val="both"/>
        <w:rPr>
          <w:lang w:eastAsia="fr-BE"/>
        </w:rPr>
      </w:pPr>
    </w:p>
    <w:p w:rsidR="008E32FE" w:rsidRDefault="008E32FE">
      <w:pPr>
        <w:pStyle w:val="NoSpacing"/>
        <w:ind w:firstLine="708"/>
        <w:jc w:val="both"/>
        <w:rPr>
          <w:b/>
          <w:lang w:eastAsia="fr-BE"/>
        </w:rPr>
      </w:pPr>
    </w:p>
    <w:p w:rsidR="008E32FE" w:rsidRDefault="008E32FE">
      <w:pPr>
        <w:pStyle w:val="NoSpacing"/>
        <w:ind w:firstLine="708"/>
        <w:jc w:val="both"/>
        <w:rPr>
          <w:b/>
          <w:lang w:eastAsia="fr-BE"/>
        </w:rPr>
      </w:pPr>
    </w:p>
    <w:p w:rsidR="008E32FE" w:rsidRDefault="007A7CF1">
      <w:pPr>
        <w:pStyle w:val="NoSpacing"/>
        <w:ind w:firstLine="708"/>
        <w:jc w:val="both"/>
        <w:rPr>
          <w:b/>
          <w:lang w:eastAsia="fr-BE"/>
        </w:rPr>
      </w:pPr>
      <w:r>
        <w:rPr>
          <w:b/>
          <w:lang w:eastAsia="fr-BE"/>
        </w:rPr>
        <w:t>Important!</w:t>
      </w:r>
    </w:p>
    <w:p w:rsidR="008E32FE" w:rsidRDefault="008E32FE">
      <w:pPr>
        <w:pStyle w:val="NoSpacing"/>
        <w:ind w:left="1416"/>
        <w:jc w:val="both"/>
        <w:rPr>
          <w:lang w:eastAsia="fr-BE"/>
        </w:rPr>
      </w:pPr>
    </w:p>
    <w:p w:rsidR="008E32FE" w:rsidRDefault="008E32FE">
      <w:pPr>
        <w:pStyle w:val="NoSpacing"/>
        <w:ind w:left="1416"/>
        <w:jc w:val="both"/>
        <w:rPr>
          <w:lang w:eastAsia="fr-BE"/>
        </w:rPr>
      </w:pPr>
    </w:p>
    <w:p w:rsidR="008E32FE" w:rsidRDefault="007A7CF1">
      <w:pPr>
        <w:pStyle w:val="NoSpacing"/>
        <w:numPr>
          <w:ilvl w:val="0"/>
          <w:numId w:val="7"/>
        </w:numPr>
        <w:jc w:val="both"/>
        <w:rPr>
          <w:lang w:eastAsia="fr-BE"/>
        </w:rPr>
      </w:pPr>
      <w:r>
        <w:rPr>
          <w:lang w:eastAsia="fr-BE"/>
        </w:rPr>
        <w:lastRenderedPageBreak/>
        <w:t xml:space="preserve">Un tableau </w:t>
      </w:r>
      <w:r>
        <w:rPr>
          <w:b/>
          <w:lang w:eastAsia="fr-BE"/>
        </w:rPr>
        <w:t>peut contenir des variables de toute sorte</w:t>
      </w:r>
      <w:r>
        <w:rPr>
          <w:lang w:eastAsia="fr-BE"/>
        </w:rPr>
        <w:t xml:space="preserve"> (numériques, texte, booléens, même d'autres tableaux!). Normalement, tous les éléments d'un tableau sont du même type.</w:t>
      </w:r>
    </w:p>
    <w:p w:rsidR="008E32FE" w:rsidRDefault="007A7CF1">
      <w:pPr>
        <w:pStyle w:val="NoSpacing"/>
        <w:numPr>
          <w:ilvl w:val="0"/>
          <w:numId w:val="7"/>
        </w:numPr>
        <w:jc w:val="both"/>
        <w:rPr>
          <w:lang w:eastAsia="fr-BE"/>
        </w:rPr>
      </w:pPr>
      <w:r>
        <w:rPr>
          <w:lang w:eastAsia="fr-BE"/>
        </w:rPr>
        <w:t xml:space="preserve">Les indices généres automatiquement par PHP dans les arrays qu'on a étudié sont toujours </w:t>
      </w:r>
      <w:r>
        <w:rPr>
          <w:b/>
          <w:lang w:eastAsia="fr-BE"/>
        </w:rPr>
        <w:t>positifs et commencent par 0, pas par 1</w:t>
      </w:r>
      <w:r>
        <w:rPr>
          <w:lang w:eastAsia="fr-BE"/>
        </w:rPr>
        <w:t>! L'index 1 est déjà la deuxième position du tableau</w:t>
      </w:r>
    </w:p>
    <w:p w:rsidR="008E32FE" w:rsidRDefault="007A7CF1">
      <w:pPr>
        <w:pStyle w:val="NoSpacing"/>
        <w:numPr>
          <w:ilvl w:val="0"/>
          <w:numId w:val="7"/>
        </w:numPr>
        <w:jc w:val="both"/>
        <w:rPr>
          <w:lang w:eastAsia="fr-BE"/>
        </w:rPr>
      </w:pPr>
      <w:r>
        <w:rPr>
          <w:lang w:eastAsia="fr-BE"/>
        </w:rPr>
        <w:t xml:space="preserve">Les </w:t>
      </w:r>
      <w:r>
        <w:rPr>
          <w:b/>
          <w:lang w:eastAsia="fr-BE"/>
        </w:rPr>
        <w:t>clés (ou</w:t>
      </w:r>
      <w:r>
        <w:rPr>
          <w:lang w:eastAsia="fr-BE"/>
        </w:rPr>
        <w:t xml:space="preserve"> </w:t>
      </w:r>
      <w:r>
        <w:rPr>
          <w:b/>
          <w:lang w:eastAsia="fr-BE"/>
        </w:rPr>
        <w:t>indices) sont souvent de nombres entiers</w:t>
      </w:r>
      <w:r>
        <w:rPr>
          <w:lang w:eastAsia="fr-BE"/>
        </w:rPr>
        <w:t xml:space="preserve"> (exception: tableaux</w:t>
      </w:r>
      <w:r>
        <w:rPr>
          <w:lang w:eastAsia="fr-BE"/>
        </w:rPr>
        <w:t xml:space="preserve"> associatifs dans certain langages comme PHP)</w:t>
      </w:r>
      <w:r>
        <w:br w:type="page"/>
      </w:r>
    </w:p>
    <w:p w:rsidR="008E32FE" w:rsidRDefault="007A7CF1">
      <w:pPr>
        <w:pStyle w:val="Heading3"/>
        <w:numPr>
          <w:ilvl w:val="1"/>
          <w:numId w:val="3"/>
        </w:numPr>
        <w:rPr>
          <w:lang w:eastAsia="fr-BE"/>
        </w:rPr>
      </w:pPr>
      <w:bookmarkStart w:id="20" w:name="_Toc51522735"/>
      <w:r>
        <w:rPr>
          <w:lang w:eastAsia="fr-BE"/>
        </w:rPr>
        <w:lastRenderedPageBreak/>
        <w:t>Les tableaux et les boucles</w:t>
      </w:r>
      <w:bookmarkEnd w:id="20"/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 xml:space="preserve">On apprécie vraiment les avantages des tableaux quand on les utilise avec de boucles: 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b/>
          <w:lang w:eastAsia="fr-BE"/>
        </w:rPr>
        <w:t xml:space="preserve">Ex: afficher les éléments du tableau $listePrix </w:t>
      </w:r>
      <w:r>
        <w:rPr>
          <w:lang w:eastAsia="fr-BE"/>
        </w:rPr>
        <w:t xml:space="preserve">(déjà rempli) 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</w:t>
      </w:r>
      <w:r>
        <w:rPr>
          <w:rFonts w:ascii="Consolas" w:hAnsi="Consolas" w:cs="Courier New"/>
          <w:sz w:val="20"/>
          <w:szCs w:val="20"/>
          <w:lang w:eastAsia="fr-BE"/>
        </w:rPr>
        <w:t>listePrix [$compteur];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>Ex: lire 5 noms du clavier et les stocker dans un tableau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$listeNoms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[]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$val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$listeNoms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$val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8E32FE">
      <w:pPr>
        <w:pStyle w:val="NoSpacing"/>
        <w:ind w:left="1080"/>
        <w:jc w:val="both"/>
        <w:rPr>
          <w:lang w:eastAsia="fr-BE"/>
        </w:rPr>
      </w:pPr>
    </w:p>
    <w:p w:rsidR="008E32FE" w:rsidRDefault="007A7CF1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 xml:space="preserve">Pour simplifier la notation, normalement on utilise les noms </w:t>
      </w:r>
      <w:r>
        <w:rPr>
          <w:b/>
          <w:lang w:eastAsia="fr-BE"/>
        </w:rPr>
        <w:t>i</w:t>
      </w:r>
      <w:r>
        <w:rPr>
          <w:lang w:eastAsia="fr-BE"/>
        </w:rPr>
        <w:t xml:space="preserve">, </w:t>
      </w:r>
      <w:r>
        <w:rPr>
          <w:b/>
          <w:lang w:eastAsia="fr-BE"/>
        </w:rPr>
        <w:t>j</w:t>
      </w:r>
      <w:r>
        <w:rPr>
          <w:lang w:eastAsia="fr-BE"/>
        </w:rPr>
        <w:t xml:space="preserve">, </w:t>
      </w:r>
      <w:r>
        <w:rPr>
          <w:b/>
          <w:lang w:eastAsia="fr-BE"/>
        </w:rPr>
        <w:t xml:space="preserve">k </w:t>
      </w:r>
      <w:r>
        <w:rPr>
          <w:lang w:eastAsia="fr-BE"/>
        </w:rPr>
        <w:t xml:space="preserve">ou même </w:t>
      </w:r>
      <w:r>
        <w:rPr>
          <w:b/>
          <w:lang w:eastAsia="fr-BE"/>
        </w:rPr>
        <w:t>n</w:t>
      </w:r>
      <w:r>
        <w:rPr>
          <w:lang w:eastAsia="fr-BE"/>
        </w:rPr>
        <w:t xml:space="preserve"> pour les variables compteur:</w:t>
      </w:r>
    </w:p>
    <w:p w:rsidR="008E32FE" w:rsidRDefault="008E32FE">
      <w:pPr>
        <w:pStyle w:val="NoSpacing"/>
        <w:ind w:left="720"/>
        <w:jc w:val="both"/>
        <w:rPr>
          <w:lang w:eastAsia="fr-BE"/>
        </w:rPr>
      </w:pPr>
    </w:p>
    <w:p w:rsidR="008E32FE" w:rsidRDefault="008E32FE">
      <w:pPr>
        <w:pStyle w:val="NoSpacing"/>
        <w:ind w:left="720"/>
        <w:jc w:val="both"/>
        <w:rPr>
          <w:rFonts w:ascii="Consolas" w:hAnsi="Consolas" w:cs="Courier New"/>
          <w:sz w:val="20"/>
          <w:szCs w:val="20"/>
          <w:lang w:eastAsia="fr-BE"/>
        </w:rPr>
      </w:pP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$listeNoms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[]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for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5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+</w:t>
      </w:r>
      <w:r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1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$val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BD01F7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>readLine()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$listeNoms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[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]=</w:t>
      </w:r>
      <w:r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$val</w:t>
      </w: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E32FE" w:rsidRDefault="007A7CF1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E32FE" w:rsidRDefault="008E32FE">
      <w:pPr>
        <w:pStyle w:val="NoSpacing"/>
        <w:ind w:left="720"/>
        <w:jc w:val="both"/>
        <w:rPr>
          <w:lang w:val="en-US" w:eastAsia="fr-BE"/>
        </w:rPr>
      </w:pPr>
    </w:p>
    <w:p w:rsidR="008E32FE" w:rsidRDefault="008E32FE">
      <w:pPr>
        <w:pStyle w:val="NoSpacing"/>
        <w:ind w:left="720"/>
        <w:jc w:val="both"/>
        <w:rPr>
          <w:lang w:val="en-US" w:eastAsia="fr-BE"/>
        </w:rPr>
      </w:pPr>
    </w:p>
    <w:p w:rsidR="008E32FE" w:rsidRDefault="008E32FE">
      <w:pPr>
        <w:pStyle w:val="NoSpacing"/>
        <w:ind w:left="720"/>
        <w:jc w:val="both"/>
        <w:rPr>
          <w:lang w:val="en-US" w:eastAsia="fr-BE"/>
        </w:rPr>
      </w:pPr>
    </w:p>
    <w:p w:rsidR="008E32FE" w:rsidRDefault="008E32FE">
      <w:pPr>
        <w:pStyle w:val="NoSpacing"/>
        <w:ind w:left="720"/>
        <w:jc w:val="both"/>
        <w:rPr>
          <w:lang w:val="en-US" w:eastAsia="fr-BE"/>
        </w:rPr>
      </w:pPr>
    </w:p>
    <w:sectPr w:rsidR="008E32FE">
      <w:footerReference w:type="default" r:id="rId11"/>
      <w:pgSz w:w="11906" w:h="16838"/>
      <w:pgMar w:top="1417" w:right="1701" w:bottom="1417" w:left="1701" w:header="0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F1" w:rsidRDefault="007A7CF1">
      <w:pPr>
        <w:spacing w:after="0" w:line="240" w:lineRule="auto"/>
      </w:pPr>
      <w:r>
        <w:separator/>
      </w:r>
    </w:p>
  </w:endnote>
  <w:endnote w:type="continuationSeparator" w:id="0">
    <w:p w:rsidR="007A7CF1" w:rsidRDefault="007A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variable"/>
  </w:font>
  <w:font w:name="Hack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FE" w:rsidRDefault="007A7CF1">
    <w:pPr>
      <w:pStyle w:val="Footer"/>
      <w:pBdr>
        <w:top w:val="thinThickSmallGap" w:sz="24" w:space="0" w:color="622423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Introduction à la programmation - Algorithmique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072AED">
      <w:rPr>
        <w:rFonts w:ascii="Cambria" w:hAnsi="Cambria"/>
        <w:noProof/>
      </w:rPr>
      <w:t>24</w:t>
    </w:r>
    <w:r>
      <w:rPr>
        <w:rFonts w:ascii="Cambria" w:hAnsi="Cambria"/>
      </w:rPr>
      <w:fldChar w:fldCharType="end"/>
    </w:r>
  </w:p>
  <w:p w:rsidR="008E32FE" w:rsidRDefault="008E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F1" w:rsidRDefault="007A7CF1">
      <w:pPr>
        <w:spacing w:after="0" w:line="240" w:lineRule="auto"/>
      </w:pPr>
      <w:r>
        <w:separator/>
      </w:r>
    </w:p>
  </w:footnote>
  <w:footnote w:type="continuationSeparator" w:id="0">
    <w:p w:rsidR="007A7CF1" w:rsidRDefault="007A7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6D8"/>
    <w:multiLevelType w:val="multilevel"/>
    <w:tmpl w:val="720A6F9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86B59"/>
    <w:multiLevelType w:val="multilevel"/>
    <w:tmpl w:val="EE0494F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C80F15"/>
    <w:multiLevelType w:val="multilevel"/>
    <w:tmpl w:val="98162C3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326937"/>
    <w:multiLevelType w:val="multilevel"/>
    <w:tmpl w:val="3BD2650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296952E2"/>
    <w:multiLevelType w:val="multilevel"/>
    <w:tmpl w:val="FEA2588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F92712"/>
    <w:multiLevelType w:val="multilevel"/>
    <w:tmpl w:val="2D3476B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4118F5"/>
    <w:multiLevelType w:val="multilevel"/>
    <w:tmpl w:val="2EE2042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BD10232"/>
    <w:multiLevelType w:val="multilevel"/>
    <w:tmpl w:val="E32470D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427F5707"/>
    <w:multiLevelType w:val="multilevel"/>
    <w:tmpl w:val="E6BC75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51AD26D5"/>
    <w:multiLevelType w:val="multilevel"/>
    <w:tmpl w:val="E4C0425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8B59AF"/>
    <w:multiLevelType w:val="multilevel"/>
    <w:tmpl w:val="8B1E879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113D5C"/>
    <w:multiLevelType w:val="multilevel"/>
    <w:tmpl w:val="6DC80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FE"/>
    <w:rsid w:val="00002831"/>
    <w:rsid w:val="00051E4D"/>
    <w:rsid w:val="00072AED"/>
    <w:rsid w:val="000F7DDA"/>
    <w:rsid w:val="0013698D"/>
    <w:rsid w:val="00172B7E"/>
    <w:rsid w:val="00250754"/>
    <w:rsid w:val="00313F38"/>
    <w:rsid w:val="00334AE6"/>
    <w:rsid w:val="00350433"/>
    <w:rsid w:val="004F3AA2"/>
    <w:rsid w:val="00667D6F"/>
    <w:rsid w:val="007122F2"/>
    <w:rsid w:val="007364AC"/>
    <w:rsid w:val="007A7CF1"/>
    <w:rsid w:val="008D1769"/>
    <w:rsid w:val="008E32FE"/>
    <w:rsid w:val="00A82246"/>
    <w:rsid w:val="00A86106"/>
    <w:rsid w:val="00B76B3E"/>
    <w:rsid w:val="00BD01F7"/>
    <w:rsid w:val="00E23001"/>
    <w:rsid w:val="00E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51D"/>
  <w15:docId w15:val="{93E7B99A-71D7-4CB9-91B4-3019EBBC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2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B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Spacing"/>
    <w:next w:val="NoSpacing"/>
    <w:link w:val="Heading4Char"/>
    <w:autoRedefine/>
    <w:uiPriority w:val="9"/>
    <w:unhideWhenUsed/>
    <w:qFormat/>
    <w:rsid w:val="00D94878"/>
    <w:pPr>
      <w:keepNext/>
      <w:keepLines/>
      <w:outlineLvl w:val="3"/>
    </w:pPr>
    <w:rPr>
      <w:rFonts w:ascii="Courier New" w:eastAsiaTheme="majorEastAsia" w:hAnsi="Courier New" w:cstheme="majorBidi"/>
      <w:bCs/>
      <w:iCs/>
      <w:color w:val="000000" w:themeColor="tex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6D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67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DA8"/>
    <w:rPr>
      <w:color w:val="0000FF" w:themeColor="hyperlink"/>
      <w:u w:val="single"/>
    </w:rPr>
  </w:style>
  <w:style w:type="character" w:customStyle="1" w:styleId="red">
    <w:name w:val="red"/>
    <w:basedOn w:val="DefaultParagraphFont"/>
    <w:qFormat/>
    <w:rsid w:val="003953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265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57A6"/>
  </w:style>
  <w:style w:type="character" w:customStyle="1" w:styleId="FooterChar">
    <w:name w:val="Footer Char"/>
    <w:basedOn w:val="DefaultParagraphFont"/>
    <w:link w:val="Footer"/>
    <w:uiPriority w:val="99"/>
    <w:qFormat/>
    <w:rsid w:val="007F57A6"/>
  </w:style>
  <w:style w:type="character" w:customStyle="1" w:styleId="Heading3Char">
    <w:name w:val="Heading 3 Char"/>
    <w:basedOn w:val="DefaultParagraphFont"/>
    <w:link w:val="Heading3"/>
    <w:uiPriority w:val="9"/>
    <w:qFormat/>
    <w:rsid w:val="008F3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94878"/>
    <w:rPr>
      <w:rFonts w:ascii="Courier New" w:eastAsiaTheme="majorEastAsia" w:hAnsi="Courier New" w:cstheme="majorBidi"/>
      <w:bCs/>
      <w:iCs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42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56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90C99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90C9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c1211">
    <w:name w:val="sc1211"/>
    <w:basedOn w:val="DefaultParagraphFont"/>
    <w:qFormat/>
    <w:rsid w:val="003543AC"/>
    <w:rPr>
      <w:rFonts w:ascii="Courier New" w:hAnsi="Courier New" w:cs="Courier New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DefaultParagraphFont"/>
    <w:qFormat/>
    <w:rsid w:val="003543AC"/>
    <w:rPr>
      <w:rFonts w:ascii="Courier New" w:hAnsi="Courier New" w:cs="Courier New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qFormat/>
    <w:rsid w:val="003543AC"/>
    <w:rPr>
      <w:rFonts w:ascii="Courier New" w:hAnsi="Courier New" w:cs="Courier New"/>
      <w:color w:val="8000FF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qFormat/>
    <w:rsid w:val="003543AC"/>
    <w:rPr>
      <w:rFonts w:ascii="Courier New" w:hAnsi="Courier New" w:cs="Courier New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qFormat/>
    <w:rsid w:val="00CD62C9"/>
    <w:rPr>
      <w:rFonts w:ascii="Courier New" w:hAnsi="Courier New" w:cs="Courier New"/>
      <w:color w:val="000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qFormat/>
    <w:rsid w:val="00CD62C9"/>
    <w:rPr>
      <w:rFonts w:ascii="Courier New" w:hAnsi="Courier New" w:cs="Courier New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qFormat/>
    <w:rsid w:val="00980332"/>
    <w:rPr>
      <w:rFonts w:ascii="Courier New" w:hAnsi="Courier New" w:cs="Courier New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qFormat/>
    <w:rsid w:val="00DA24F4"/>
    <w:rPr>
      <w:rFonts w:ascii="Hack" w:hAnsi="Hack"/>
      <w:color w:val="008000"/>
      <w:sz w:val="20"/>
      <w:szCs w:val="20"/>
      <w:shd w:val="clear" w:color="auto" w:fill="FEFCF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7DA8"/>
    <w:pPr>
      <w:ind w:left="720"/>
      <w:contextualSpacing/>
    </w:pPr>
  </w:style>
  <w:style w:type="paragraph" w:styleId="NoSpacing">
    <w:name w:val="No Spacing"/>
    <w:uiPriority w:val="1"/>
    <w:qFormat/>
    <w:rsid w:val="00A1133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2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57A6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57A6"/>
    <w:pPr>
      <w:tabs>
        <w:tab w:val="center" w:pos="4252"/>
        <w:tab w:val="right" w:pos="8504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0C99"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E7FE6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7F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7FE6"/>
    <w:pPr>
      <w:spacing w:after="100"/>
      <w:ind w:left="440"/>
    </w:pPr>
  </w:style>
  <w:style w:type="table" w:styleId="TableGrid">
    <w:name w:val="Table Grid"/>
    <w:basedOn w:val="TableNormal"/>
    <w:uiPriority w:val="59"/>
    <w:rsid w:val="00D25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F89CB-3CBA-4E62-AD97-8AF4FC3A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30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Tajo</dc:creator>
  <dc:description/>
  <cp:lastModifiedBy>bender</cp:lastModifiedBy>
  <cp:revision>133</cp:revision>
  <cp:lastPrinted>2019-04-30T08:10:00Z</cp:lastPrinted>
  <dcterms:created xsi:type="dcterms:W3CDTF">2016-03-19T13:14:00Z</dcterms:created>
  <dcterms:modified xsi:type="dcterms:W3CDTF">2023-04-12T10:10:00Z</dcterms:modified>
  <dc:language>en-US</dc:language>
</cp:coreProperties>
</file>