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CA6" w:rsidRDefault="003E1CA6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  <w:lang w:val="cs-CZ"/>
        </w:rPr>
      </w:pPr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validátor … </w:t>
      </w:r>
    </w:p>
    <w:p w:rsidR="00FC139C" w:rsidRPr="00FC139C" w:rsidRDefault="003E1CA6" w:rsidP="00FC139C">
      <w:pPr>
        <w:pStyle w:val="Odstavecseseznamem"/>
        <w:numPr>
          <w:ilvl w:val="0"/>
          <w:numId w:val="26"/>
        </w:num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 w:rsidRPr="00FC139C">
        <w:rPr>
          <w:rFonts w:asciiTheme="minorHAnsi" w:hAnsiTheme="minorHAnsi" w:cstheme="minorHAnsi"/>
          <w:sz w:val="22"/>
          <w:szCs w:val="22"/>
          <w:lang w:val="cs-CZ"/>
        </w:rPr>
        <w:t xml:space="preserve">NE </w:t>
      </w:r>
      <w:commentRangeStart w:id="0"/>
      <w:r w:rsidRPr="00FC139C">
        <w:rPr>
          <w:rFonts w:asciiTheme="minorHAnsi" w:hAnsiTheme="minorHAnsi" w:cstheme="minorHAnsi"/>
          <w:sz w:val="22"/>
          <w:szCs w:val="22"/>
          <w:lang w:val="cs-CZ"/>
        </w:rPr>
        <w:t xml:space="preserve">kontrola, zda v </w:t>
      </w:r>
      <w:proofErr w:type="spellStart"/>
      <w:r w:rsidRPr="00FC139C">
        <w:rPr>
          <w:rFonts w:asciiTheme="minorHAnsi" w:hAnsiTheme="minorHAnsi" w:cstheme="minorHAnsi"/>
          <w:sz w:val="22"/>
          <w:szCs w:val="22"/>
          <w:lang w:val="cs-CZ"/>
        </w:rPr>
        <w:t>temporal</w:t>
      </w:r>
      <w:proofErr w:type="spellEnd"/>
      <w:r w:rsidRPr="00FC139C">
        <w:rPr>
          <w:rFonts w:asciiTheme="minorHAnsi" w:hAnsiTheme="minorHAnsi" w:cstheme="minorHAnsi"/>
          <w:sz w:val="22"/>
          <w:szCs w:val="22"/>
          <w:lang w:val="cs-CZ"/>
        </w:rPr>
        <w:t xml:space="preserve"> uzly podle toho, v jakém pořadí byly zavedené ID jednotlivých uzlů</w:t>
      </w:r>
      <w:commentRangeEnd w:id="0"/>
      <w:r w:rsidR="002023EB">
        <w:rPr>
          <w:rStyle w:val="Odkaznakoment"/>
        </w:rPr>
        <w:commentReference w:id="0"/>
      </w:r>
      <w:r w:rsidR="00FC139C">
        <w:rPr>
          <w:rFonts w:asciiTheme="minorHAnsi" w:hAnsiTheme="minorHAnsi" w:cstheme="minorHAnsi"/>
          <w:sz w:val="22"/>
          <w:szCs w:val="22"/>
          <w:lang w:val="cs-CZ"/>
        </w:rPr>
        <w:t xml:space="preserve"> … podle mě</w:t>
      </w:r>
      <w:r w:rsidRPr="00FC139C">
        <w:rPr>
          <w:rFonts w:asciiTheme="minorHAnsi" w:hAnsiTheme="minorHAnsi" w:cstheme="minorHAnsi"/>
          <w:sz w:val="22"/>
          <w:szCs w:val="22"/>
          <w:lang w:val="cs-CZ"/>
        </w:rPr>
        <w:t xml:space="preserve"> to nefunguje!!</w:t>
      </w:r>
    </w:p>
    <w:p w:rsidR="00FC139C" w:rsidRPr="00FC139C" w:rsidRDefault="00FC139C" w:rsidP="00FC139C">
      <w:pPr>
        <w:pStyle w:val="Odstavecseseznamem"/>
        <w:numPr>
          <w:ilvl w:val="0"/>
          <w:numId w:val="26"/>
        </w:num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 w:rsidRPr="00FC139C">
        <w:rPr>
          <w:rFonts w:asciiTheme="minorHAnsi" w:hAnsiTheme="minorHAnsi" w:cstheme="minorHAnsi"/>
          <w:i/>
          <w:sz w:val="22"/>
          <w:szCs w:val="22"/>
        </w:rPr>
        <w:t xml:space="preserve">Na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druhém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místě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je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zatím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Spolehlivý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dům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...</w:t>
      </w:r>
      <w:r w:rsidRPr="00FC139C">
        <w:rPr>
          <w:rFonts w:asciiTheme="minorHAnsi" w:hAnsiTheme="minorHAnsi" w:cstheme="minorHAnsi"/>
          <w:sz w:val="22"/>
          <w:szCs w:val="22"/>
        </w:rPr>
        <w:t xml:space="preserve"> ... the temporal relation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zatím</w:t>
      </w:r>
      <w:proofErr w:type="spellEnd"/>
      <w:r w:rsidRPr="00FC139C">
        <w:rPr>
          <w:rFonts w:asciiTheme="minorHAnsi" w:hAnsiTheme="minorHAnsi" w:cstheme="minorHAnsi"/>
          <w:sz w:val="22"/>
          <w:szCs w:val="22"/>
        </w:rPr>
        <w:t xml:space="preserve"> seems to depend on `DCT` but I am not sure about the </w:t>
      </w:r>
      <w:commentRangeStart w:id="1"/>
      <w:r w:rsidRPr="00FC139C">
        <w:rPr>
          <w:rFonts w:asciiTheme="minorHAnsi" w:hAnsiTheme="minorHAnsi" w:cstheme="minorHAnsi"/>
          <w:sz w:val="22"/>
          <w:szCs w:val="22"/>
        </w:rPr>
        <w:t xml:space="preserve">appropriate relation </w:t>
      </w:r>
      <w:commentRangeEnd w:id="1"/>
      <w:r w:rsidR="002023EB">
        <w:rPr>
          <w:rStyle w:val="Odkaznakoment"/>
        </w:rPr>
        <w:commentReference w:id="1"/>
      </w:r>
      <w:r>
        <w:rPr>
          <w:rFonts w:asciiTheme="minorHAnsi" w:hAnsiTheme="minorHAnsi" w:cstheme="minorHAnsi"/>
          <w:sz w:val="22"/>
          <w:szCs w:val="22"/>
        </w:rPr>
        <w:t>–</w:t>
      </w:r>
      <w:r w:rsidRPr="00FC139C">
        <w:rPr>
          <w:rFonts w:asciiTheme="minorHAnsi" w:hAnsiTheme="minorHAnsi" w:cstheme="minorHAnsi"/>
          <w:sz w:val="22"/>
          <w:szCs w:val="22"/>
        </w:rPr>
        <w:t xml:space="preserve"> what about to reserve `</w:t>
      </w:r>
      <w:proofErr w:type="gramStart"/>
      <w:r w:rsidRPr="00FC139C">
        <w:rPr>
          <w:rFonts w:asciiTheme="minorHAnsi" w:hAnsiTheme="minorHAnsi" w:cstheme="minorHAnsi"/>
          <w:sz w:val="22"/>
          <w:szCs w:val="22"/>
        </w:rPr>
        <w:t>:depends</w:t>
      </w:r>
      <w:proofErr w:type="gramEnd"/>
      <w:r w:rsidRPr="00FC139C">
        <w:rPr>
          <w:rFonts w:asciiTheme="minorHAnsi" w:hAnsiTheme="minorHAnsi" w:cstheme="minorHAnsi"/>
          <w:sz w:val="22"/>
          <w:szCs w:val="22"/>
        </w:rPr>
        <w:t>-on` for such cases?</w:t>
      </w:r>
    </w:p>
    <w:p w:rsidR="003E1CA6" w:rsidRDefault="003E1CA6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  <w:lang w:val="cs-CZ"/>
        </w:rPr>
      </w:pPr>
    </w:p>
    <w:p w:rsidR="00940612" w:rsidRPr="001B1C98" w:rsidRDefault="004460B3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  <w:lang w:val="cs-CZ"/>
        </w:rPr>
      </w:pPr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Estonci …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annotated</w:t>
      </w:r>
      <w:proofErr w:type="spell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by DZ / ML / ŠZ</w:t>
      </w:r>
    </w:p>
    <w:p w:rsidR="00CA6E03" w:rsidRPr="00CA6E03" w:rsidRDefault="00CA6E03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CA6E03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:rsidR="00B46D33" w:rsidRPr="00B46D33" w:rsidRDefault="004A30AE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  <w:lang w:val="cs-CZ"/>
        </w:rPr>
      </w:pPr>
      <w:proofErr w:type="spellStart"/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snt</w:t>
      </w:r>
      <w:proofErr w:type="spellEnd"/>
      <w:r w:rsidR="008E0F49">
        <w:rPr>
          <w:rFonts w:asciiTheme="minorHAnsi" w:hAnsiTheme="minorHAnsi" w:cstheme="minorHAnsi"/>
          <w:b/>
          <w:sz w:val="22"/>
          <w:szCs w:val="22"/>
          <w:lang w:val="cs-CZ"/>
        </w:rPr>
        <w:t xml:space="preserve">1 </w:t>
      </w:r>
      <w:r w:rsidR="008E0F49" w:rsidRPr="008E0F49">
        <w:rPr>
          <w:rFonts w:asciiTheme="minorHAnsi" w:hAnsiTheme="minorHAnsi" w:cstheme="minorHAnsi"/>
          <w:b/>
          <w:sz w:val="22"/>
          <w:szCs w:val="22"/>
          <w:lang w:val="cs-CZ"/>
        </w:rPr>
        <w:t xml:space="preserve"> …</w:t>
      </w:r>
      <w:proofErr w:type="gramEnd"/>
      <w:r w:rsidR="008E0F49" w:rsidRPr="008E0F49">
        <w:rPr>
          <w:rFonts w:asciiTheme="minorHAnsi" w:hAnsiTheme="minorHAnsi" w:cstheme="minorHAnsi"/>
          <w:b/>
          <w:sz w:val="22"/>
          <w:szCs w:val="22"/>
          <w:lang w:val="cs-CZ"/>
        </w:rPr>
        <w:t xml:space="preserve"> OK</w:t>
      </w:r>
    </w:p>
    <w:p w:rsidR="00B46D33" w:rsidRPr="00B46D33" w:rsidRDefault="00B46D33" w:rsidP="00B46D3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B46D33">
        <w:rPr>
          <w:rFonts w:asciiTheme="minorHAnsi" w:hAnsiTheme="minorHAnsi" w:cstheme="minorHAnsi"/>
          <w:sz w:val="22"/>
          <w:szCs w:val="22"/>
        </w:rPr>
        <w:t>punctuation</w:t>
      </w:r>
      <w:proofErr w:type="gramEnd"/>
      <w:r w:rsidRPr="00B46D33">
        <w:rPr>
          <w:rFonts w:asciiTheme="minorHAnsi" w:hAnsiTheme="minorHAnsi" w:cstheme="minorHAnsi"/>
          <w:sz w:val="22"/>
          <w:szCs w:val="22"/>
        </w:rPr>
        <w:t xml:space="preserve"> corrected according to the PDT (no </w:t>
      </w:r>
      <w:proofErr w:type="spellStart"/>
      <w:r w:rsidRPr="00B46D33">
        <w:rPr>
          <w:rFonts w:asciiTheme="minorHAnsi" w:hAnsiTheme="minorHAnsi" w:cstheme="minorHAnsi"/>
          <w:sz w:val="22"/>
          <w:szCs w:val="22"/>
        </w:rPr>
        <w:t>fullstop</w:t>
      </w:r>
      <w:proofErr w:type="spellEnd"/>
      <w:r w:rsidRPr="00B46D33">
        <w:rPr>
          <w:rFonts w:asciiTheme="minorHAnsi" w:hAnsiTheme="minorHAnsi" w:cstheme="minorHAnsi"/>
          <w:sz w:val="22"/>
          <w:szCs w:val="22"/>
        </w:rPr>
        <w:t>)</w:t>
      </w:r>
    </w:p>
    <w:p w:rsidR="00B46D33" w:rsidRPr="00B46D33" w:rsidRDefault="00B46D33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:rsidR="00B46D33" w:rsidRDefault="00B46D33" w:rsidP="001144A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46D33">
        <w:rPr>
          <w:rFonts w:asciiTheme="minorHAnsi" w:hAnsiTheme="minorHAnsi" w:cstheme="minorHAnsi"/>
          <w:sz w:val="22"/>
          <w:szCs w:val="22"/>
        </w:rPr>
        <w:t>ML/DZ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r w:rsidRPr="00B46D33">
        <w:rPr>
          <w:rFonts w:asciiTheme="minorHAnsi" w:hAnsiTheme="minorHAnsi" w:cstheme="minorHAnsi"/>
          <w:sz w:val="22"/>
          <w:szCs w:val="22"/>
          <w:highlight w:val="yellow"/>
        </w:rPr>
        <w:t>…</w:t>
      </w:r>
      <w:r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B46D33">
        <w:rPr>
          <w:rFonts w:asciiTheme="minorHAnsi" w:hAnsiTheme="minorHAnsi" w:cstheme="minorHAnsi"/>
          <w:sz w:val="22"/>
          <w:szCs w:val="22"/>
          <w:highlight w:val="yellow"/>
        </w:rPr>
        <w:t>aspect: activity</w:t>
      </w:r>
      <w:r w:rsidR="00282869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282869">
        <w:rPr>
          <w:rFonts w:asciiTheme="minorHAnsi" w:hAnsiTheme="minorHAnsi" w:cstheme="minorHAnsi"/>
          <w:sz w:val="22"/>
          <w:szCs w:val="22"/>
        </w:rPr>
        <w:t>volit</w:t>
      </w:r>
      <w:proofErr w:type="spellEnd"/>
    </w:p>
    <w:p w:rsidR="00B46D33" w:rsidRPr="00B46D33" w:rsidRDefault="00B46D33" w:rsidP="001144A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ŠZ</w:t>
      </w:r>
      <w:r>
        <w:rPr>
          <w:rFonts w:asciiTheme="minorHAnsi" w:hAnsiTheme="minorHAnsi" w:cstheme="minorHAnsi"/>
          <w:sz w:val="22"/>
          <w:szCs w:val="22"/>
        </w:rPr>
        <w:tab/>
      </w:r>
      <w:r w:rsidRPr="00B46D33">
        <w:rPr>
          <w:rFonts w:asciiTheme="minorHAnsi" w:hAnsiTheme="minorHAnsi" w:cstheme="minorHAnsi"/>
          <w:sz w:val="22"/>
          <w:szCs w:val="22"/>
          <w:highlight w:val="yellow"/>
        </w:rPr>
        <w:t>… aspect: performance</w:t>
      </w:r>
      <w:r>
        <w:rPr>
          <w:rFonts w:asciiTheme="minorHAnsi" w:hAnsiTheme="minorHAnsi" w:cstheme="minorHAnsi"/>
          <w:sz w:val="22"/>
          <w:szCs w:val="22"/>
        </w:rPr>
        <w:t xml:space="preserve"> (stress on result even with impf verb)</w:t>
      </w:r>
    </w:p>
    <w:p w:rsidR="00B46D33" w:rsidRPr="00B46D33" w:rsidRDefault="00B46D33" w:rsidP="001144A2">
      <w:pPr>
        <w:spacing w:line="240" w:lineRule="auto"/>
        <w:rPr>
          <w:rFonts w:asciiTheme="minorHAnsi" w:hAnsiTheme="minorHAnsi" w:cstheme="minorHAnsi"/>
          <w:b/>
          <w:sz w:val="22"/>
          <w:szCs w:val="22"/>
          <w:highlight w:val="cyan"/>
        </w:rPr>
      </w:pPr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:rsidR="00B46D33" w:rsidRPr="00B46D33" w:rsidRDefault="00B46D33" w:rsidP="00B46D3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46D33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:rsidR="00B46D33" w:rsidRDefault="00B46D33" w:rsidP="00B46D3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B46D33">
        <w:rPr>
          <w:rFonts w:asciiTheme="minorHAnsi" w:hAnsiTheme="minorHAnsi" w:cstheme="minorHAnsi"/>
          <w:b/>
          <w:sz w:val="22"/>
          <w:szCs w:val="22"/>
        </w:rPr>
        <w:t>snt</w:t>
      </w:r>
      <w:r>
        <w:rPr>
          <w:rFonts w:asciiTheme="minorHAnsi" w:hAnsiTheme="minorHAnsi" w:cstheme="minorHAnsi"/>
          <w:b/>
          <w:sz w:val="22"/>
          <w:szCs w:val="22"/>
        </w:rPr>
        <w:t>2</w:t>
      </w:r>
      <w:r w:rsidR="008E0F4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E0F49" w:rsidRPr="008E0F49">
        <w:rPr>
          <w:rFonts w:asciiTheme="minorHAnsi" w:hAnsiTheme="minorHAnsi" w:cstheme="minorHAnsi"/>
          <w:b/>
          <w:sz w:val="22"/>
          <w:szCs w:val="22"/>
        </w:rPr>
        <w:t>… OK</w:t>
      </w:r>
    </w:p>
    <w:p w:rsidR="00B46D33" w:rsidRDefault="00B46D33" w:rsidP="00B46D3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  <w:r w:rsidR="008E0F49" w:rsidRPr="008E0F49">
        <w:rPr>
          <w:rFonts w:asciiTheme="minorHAnsi" w:hAnsiTheme="minorHAnsi" w:cstheme="minorHAnsi"/>
          <w:sz w:val="22"/>
          <w:szCs w:val="22"/>
        </w:rPr>
        <w:t xml:space="preserve"> </w:t>
      </w:r>
    </w:p>
    <w:p w:rsidR="00B46D33" w:rsidRPr="00B46D33" w:rsidRDefault="00B46D33" w:rsidP="001144A2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  <w:r w:rsidRPr="00B46D33">
        <w:rPr>
          <w:rFonts w:asciiTheme="minorHAnsi" w:hAnsiTheme="minorHAnsi" w:cstheme="minorHAnsi"/>
          <w:b/>
          <w:sz w:val="22"/>
          <w:szCs w:val="22"/>
        </w:rPr>
        <w:tab/>
      </w:r>
    </w:p>
    <w:p w:rsidR="00801632" w:rsidRDefault="00801632" w:rsidP="00B46D33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ML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,</w:t>
      </w:r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DZ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ab/>
      </w:r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s1p </w:t>
      </w: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publication</w:t>
      </w:r>
      <w:proofErr w:type="spellEnd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= s2p  </w:t>
      </w: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publication</w:t>
      </w:r>
      <w:proofErr w:type="spellEnd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… jde o totožný dokument</w:t>
      </w:r>
    </w:p>
    <w:p w:rsidR="00282869" w:rsidRDefault="00186B78" w:rsidP="00B46D33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ŠZ</w:t>
      </w:r>
      <w:r w:rsidR="00B46D33"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  …</w:t>
      </w:r>
      <w:r w:rsidR="00B46D33"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ab/>
      </w:r>
      <w:r w:rsidR="00282869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s1p</w:t>
      </w:r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publication</w:t>
      </w:r>
      <w:proofErr w:type="spellEnd"/>
      <w:r w:rsid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(jako </w:t>
      </w:r>
      <w:proofErr w:type="spellStart"/>
      <w:r w:rsid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metadata</w:t>
      </w:r>
      <w:proofErr w:type="spellEnd"/>
      <w:r w:rsid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)</w:t>
      </w:r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NENÍ ta samá jako </w:t>
      </w:r>
      <w:r w:rsidR="00282869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s2p</w:t>
      </w:r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 </w:t>
      </w:r>
      <w:proofErr w:type="spellStart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publication</w:t>
      </w:r>
      <w:proofErr w:type="spellEnd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r w:rsid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(</w:t>
      </w:r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proto </w:t>
      </w:r>
      <w:r w:rsid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bez</w:t>
      </w:r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koref</w:t>
      </w:r>
      <w:r w:rsid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ú</w:t>
      </w:r>
      <w:proofErr w:type="spellEnd"/>
    </w:p>
    <w:p w:rsidR="00A85530" w:rsidRDefault="00A85530" w:rsidP="00801632">
      <w:pPr>
        <w:spacing w:line="240" w:lineRule="auto"/>
        <w:ind w:firstLine="720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ale s1p </w:t>
      </w:r>
      <w:r w:rsidR="00801632"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= s3p, protože je to tatáž věta</w:t>
      </w:r>
    </w:p>
    <w:p w:rsidR="00B46D33" w:rsidRPr="00B46D33" w:rsidRDefault="00B46D33" w:rsidP="004A30AE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B46D33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:rsidR="00282869" w:rsidRPr="00282869" w:rsidRDefault="00282869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282869">
        <w:rPr>
          <w:rFonts w:asciiTheme="minorHAnsi" w:hAnsiTheme="minorHAnsi" w:cstheme="minorHAnsi"/>
          <w:b/>
          <w:sz w:val="22"/>
          <w:szCs w:val="22"/>
        </w:rPr>
        <w:t>snt</w:t>
      </w:r>
      <w:r>
        <w:rPr>
          <w:rFonts w:asciiTheme="minorHAnsi" w:hAnsiTheme="minorHAnsi" w:cstheme="minorHAnsi"/>
          <w:b/>
          <w:sz w:val="22"/>
          <w:szCs w:val="22"/>
        </w:rPr>
        <w:t>3</w:t>
      </w:r>
      <w:r w:rsidR="008E0F4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E0F49" w:rsidRPr="008E0F49">
        <w:rPr>
          <w:rFonts w:asciiTheme="minorHAnsi" w:hAnsiTheme="minorHAnsi" w:cstheme="minorHAnsi"/>
          <w:b/>
          <w:sz w:val="22"/>
          <w:szCs w:val="22"/>
        </w:rPr>
        <w:t>… OK</w:t>
      </w:r>
    </w:p>
    <w:p w:rsidR="00282869" w:rsidRDefault="00282869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282869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  <w:r w:rsidR="008E0F4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833024" w:rsidRDefault="00833024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sz w:val="22"/>
          <w:szCs w:val="22"/>
        </w:rPr>
        <w:t>doc</w:t>
      </w:r>
      <w:r w:rsidRPr="00833024">
        <w:rPr>
          <w:rFonts w:asciiTheme="minorHAnsi" w:hAnsiTheme="minorHAnsi" w:cstheme="minorHAnsi"/>
          <w:b/>
          <w:sz w:val="22"/>
          <w:szCs w:val="22"/>
        </w:rPr>
        <w:t>-level</w:t>
      </w:r>
      <w:proofErr w:type="gramEnd"/>
    </w:p>
    <w:p w:rsidR="00170224" w:rsidRPr="00170224" w:rsidRDefault="00170224" w:rsidP="00170224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170224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:rsidR="00170224" w:rsidRPr="00170224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170224">
        <w:rPr>
          <w:rFonts w:asciiTheme="minorHAnsi" w:hAnsiTheme="minorHAnsi" w:cstheme="minorHAnsi"/>
          <w:b/>
          <w:sz w:val="22"/>
          <w:szCs w:val="22"/>
        </w:rPr>
        <w:t>snt</w:t>
      </w:r>
      <w:r>
        <w:rPr>
          <w:rFonts w:asciiTheme="minorHAnsi" w:hAnsiTheme="minorHAnsi" w:cstheme="minorHAnsi"/>
          <w:b/>
          <w:sz w:val="22"/>
          <w:szCs w:val="22"/>
        </w:rPr>
        <w:t>4</w:t>
      </w:r>
    </w:p>
    <w:p w:rsidR="00170224" w:rsidRPr="00170224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170224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:rsidR="004366D5" w:rsidRPr="00FB70E6" w:rsidRDefault="004366D5" w:rsidP="004366D5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366D5">
        <w:rPr>
          <w:rFonts w:asciiTheme="minorHAnsi" w:hAnsiTheme="minorHAnsi" w:cstheme="minorHAnsi"/>
          <w:sz w:val="22"/>
          <w:szCs w:val="22"/>
          <w:highlight w:val="green"/>
        </w:rPr>
        <w:t>SZ</w:t>
      </w:r>
      <w:r w:rsidRPr="004366D5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gramStart"/>
      <w:r w:rsidRPr="004366D5">
        <w:rPr>
          <w:rFonts w:asciiTheme="minorHAnsi" w:hAnsiTheme="minorHAnsi" w:cstheme="minorHAnsi"/>
          <w:sz w:val="22"/>
          <w:szCs w:val="22"/>
          <w:highlight w:val="green"/>
        </w:rPr>
        <w:t>missing :ARG3</w:t>
      </w:r>
      <w:proofErr w:type="gramEnd"/>
      <w:r w:rsidRPr="004366D5">
        <w:rPr>
          <w:rFonts w:asciiTheme="minorHAnsi" w:hAnsiTheme="minorHAnsi" w:cstheme="minorHAnsi"/>
          <w:sz w:val="22"/>
          <w:szCs w:val="22"/>
          <w:highlight w:val="green"/>
        </w:rPr>
        <w:t xml:space="preserve"> (s4t / thing) ??? </w:t>
      </w:r>
      <w:r w:rsidRPr="00FB70E6">
        <w:rPr>
          <w:rFonts w:asciiTheme="minorHAnsi" w:hAnsiTheme="minorHAnsi" w:cstheme="minorHAnsi"/>
          <w:sz w:val="22"/>
          <w:szCs w:val="22"/>
        </w:rPr>
        <w:tab/>
        <w:t>(</w:t>
      </w:r>
      <w:proofErr w:type="gramStart"/>
      <w:r w:rsidRPr="00FB70E6">
        <w:rPr>
          <w:rFonts w:asciiTheme="minorHAnsi" w:hAnsiTheme="minorHAnsi" w:cstheme="minorHAnsi"/>
          <w:sz w:val="22"/>
          <w:szCs w:val="22"/>
        </w:rPr>
        <w:t>if</w:t>
      </w:r>
      <w:proofErr w:type="gramEnd"/>
      <w:r w:rsidRPr="00FB70E6">
        <w:rPr>
          <w:rFonts w:asciiTheme="minorHAnsi" w:hAnsiTheme="minorHAnsi" w:cstheme="minorHAnsi"/>
          <w:sz w:val="22"/>
          <w:szCs w:val="22"/>
        </w:rPr>
        <w:t xml:space="preserve"> OK then ADD also alignment for s2t</w:t>
      </w:r>
      <w:r w:rsidR="00FB70E6" w:rsidRPr="00FB70E6">
        <w:rPr>
          <w:rFonts w:asciiTheme="minorHAnsi" w:hAnsiTheme="minorHAnsi" w:cstheme="minorHAnsi"/>
          <w:sz w:val="22"/>
          <w:szCs w:val="22"/>
        </w:rPr>
        <w:t>)</w:t>
      </w:r>
    </w:p>
    <w:p w:rsidR="00C732D8" w:rsidRPr="00600AEB" w:rsidRDefault="00C732D8" w:rsidP="004366D5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 w:rsidRPr="00600AEB">
        <w:rPr>
          <w:rFonts w:asciiTheme="minorHAnsi" w:hAnsiTheme="minorHAnsi" w:cstheme="minorHAnsi"/>
          <w:sz w:val="22"/>
          <w:szCs w:val="22"/>
          <w:highlight w:val="green"/>
        </w:rPr>
        <w:t xml:space="preserve">??? </w:t>
      </w:r>
      <w:proofErr w:type="spellStart"/>
      <w:proofErr w:type="gramStart"/>
      <w:r w:rsidRPr="00600AEB">
        <w:rPr>
          <w:rFonts w:asciiTheme="minorHAnsi" w:hAnsiTheme="minorHAnsi" w:cstheme="minorHAnsi"/>
          <w:sz w:val="22"/>
          <w:szCs w:val="22"/>
          <w:highlight w:val="green"/>
        </w:rPr>
        <w:t>doplňovat</w:t>
      </w:r>
      <w:proofErr w:type="spellEnd"/>
      <w:proofErr w:type="gramEnd"/>
      <w:r w:rsidRPr="00600AEB">
        <w:rPr>
          <w:rFonts w:asciiTheme="minorHAnsi" w:hAnsiTheme="minorHAnsi" w:cstheme="minorHAnsi"/>
          <w:sz w:val="22"/>
          <w:szCs w:val="22"/>
          <w:highlight w:val="green"/>
        </w:rPr>
        <w:t xml:space="preserve"> person/thing </w:t>
      </w:r>
      <w:proofErr w:type="spellStart"/>
      <w:r w:rsidRPr="00600AEB">
        <w:rPr>
          <w:rFonts w:asciiTheme="minorHAnsi" w:hAnsiTheme="minorHAnsi" w:cstheme="minorHAnsi"/>
          <w:sz w:val="22"/>
          <w:szCs w:val="22"/>
          <w:highlight w:val="green"/>
        </w:rPr>
        <w:t>kdykoliv</w:t>
      </w:r>
      <w:proofErr w:type="spellEnd"/>
      <w:r w:rsidRPr="00600AEB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600AEB">
        <w:rPr>
          <w:rFonts w:asciiTheme="minorHAnsi" w:hAnsiTheme="minorHAnsi" w:cstheme="minorHAnsi"/>
          <w:sz w:val="22"/>
          <w:szCs w:val="22"/>
          <w:highlight w:val="green"/>
        </w:rPr>
        <w:t>nám</w:t>
      </w:r>
      <w:proofErr w:type="spellEnd"/>
      <w:r w:rsidRPr="00600AEB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600AEB">
        <w:rPr>
          <w:rFonts w:asciiTheme="minorHAnsi" w:hAnsiTheme="minorHAnsi" w:cstheme="minorHAnsi"/>
          <w:sz w:val="22"/>
          <w:szCs w:val="22"/>
          <w:highlight w:val="green"/>
        </w:rPr>
        <w:t>chybí</w:t>
      </w:r>
      <w:proofErr w:type="spellEnd"/>
      <w:r w:rsidRPr="00600AEB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600AEB">
        <w:rPr>
          <w:rFonts w:asciiTheme="minorHAnsi" w:hAnsiTheme="minorHAnsi" w:cstheme="minorHAnsi"/>
          <w:sz w:val="22"/>
          <w:szCs w:val="22"/>
          <w:highlight w:val="green"/>
        </w:rPr>
        <w:t>obligatorní</w:t>
      </w:r>
      <w:proofErr w:type="spellEnd"/>
      <w:r w:rsidRPr="00600AEB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600AEB">
        <w:rPr>
          <w:rFonts w:asciiTheme="minorHAnsi" w:hAnsiTheme="minorHAnsi" w:cstheme="minorHAnsi"/>
          <w:sz w:val="22"/>
          <w:szCs w:val="22"/>
          <w:highlight w:val="green"/>
        </w:rPr>
        <w:t>aktant</w:t>
      </w:r>
      <w:proofErr w:type="spellEnd"/>
      <w:r w:rsidRPr="00600AEB">
        <w:rPr>
          <w:rFonts w:asciiTheme="minorHAnsi" w:hAnsiTheme="minorHAnsi" w:cstheme="minorHAnsi"/>
          <w:sz w:val="22"/>
          <w:szCs w:val="22"/>
          <w:highlight w:val="green"/>
        </w:rPr>
        <w:t xml:space="preserve"> ??? </w:t>
      </w:r>
    </w:p>
    <w:p w:rsidR="00C732D8" w:rsidRDefault="00C732D8" w:rsidP="004366D5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</w:p>
    <w:p w:rsidR="004366D5" w:rsidRPr="001920BA" w:rsidRDefault="00F03634" w:rsidP="004366D5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highlight w:val="green"/>
        </w:rPr>
        <w:t>SZ</w:t>
      </w:r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>Tallin</w:t>
      </w:r>
      <w:proofErr w:type="spellEnd"/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gramStart"/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>…</w:t>
      </w:r>
      <w:r w:rsidR="00AA583D">
        <w:rPr>
          <w:rFonts w:asciiTheme="minorHAnsi" w:hAnsiTheme="minorHAnsi" w:cstheme="minorHAnsi"/>
          <w:sz w:val="22"/>
          <w:szCs w:val="22"/>
          <w:highlight w:val="green"/>
        </w:rPr>
        <w:t xml:space="preserve"> :</w:t>
      </w:r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>refer</w:t>
      </w:r>
      <w:proofErr w:type="gramEnd"/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>-number singular</w:t>
      </w:r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ab/>
        <w:t xml:space="preserve">??? </w:t>
      </w:r>
      <w:proofErr w:type="gramStart"/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>should</w:t>
      </w:r>
      <w:proofErr w:type="gramEnd"/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 xml:space="preserve"> be there or n</w:t>
      </w:r>
      <w:r w:rsidR="004366D5" w:rsidRPr="00DB7931">
        <w:rPr>
          <w:rFonts w:asciiTheme="minorHAnsi" w:hAnsiTheme="minorHAnsi" w:cstheme="minorHAnsi"/>
          <w:sz w:val="22"/>
          <w:szCs w:val="22"/>
          <w:highlight w:val="green"/>
        </w:rPr>
        <w:t>ot ???</w:t>
      </w:r>
      <w:r w:rsidR="00AA583D" w:rsidRPr="00DB7931">
        <w:rPr>
          <w:rFonts w:asciiTheme="minorHAnsi" w:hAnsiTheme="minorHAnsi" w:cstheme="minorHAnsi"/>
          <w:sz w:val="22"/>
          <w:szCs w:val="22"/>
          <w:highlight w:val="green"/>
        </w:rPr>
        <w:t xml:space="preserve"> … </w:t>
      </w:r>
      <w:proofErr w:type="gramStart"/>
      <w:r w:rsidR="00AA583D" w:rsidRPr="00DB7931">
        <w:rPr>
          <w:rFonts w:asciiTheme="minorHAnsi" w:hAnsiTheme="minorHAnsi" w:cstheme="minorHAnsi"/>
          <w:sz w:val="22"/>
          <w:szCs w:val="22"/>
          <w:highlight w:val="green"/>
        </w:rPr>
        <w:t>k</w:t>
      </w:r>
      <w:proofErr w:type="gramEnd"/>
      <w:r w:rsidR="00AA583D" w:rsidRPr="00DB7931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AA583D" w:rsidRPr="00DB7931">
        <w:rPr>
          <w:rFonts w:asciiTheme="minorHAnsi" w:hAnsiTheme="minorHAnsi" w:cstheme="minorHAnsi"/>
          <w:sz w:val="22"/>
          <w:szCs w:val="22"/>
          <w:highlight w:val="green"/>
        </w:rPr>
        <w:t>domluvě</w:t>
      </w:r>
      <w:proofErr w:type="spellEnd"/>
      <w:r w:rsidR="00AA583D" w:rsidRPr="00DB7931">
        <w:rPr>
          <w:rFonts w:asciiTheme="minorHAnsi" w:hAnsiTheme="minorHAnsi" w:cstheme="minorHAnsi"/>
          <w:sz w:val="22"/>
          <w:szCs w:val="22"/>
          <w:highlight w:val="green"/>
        </w:rPr>
        <w:t>!!</w:t>
      </w:r>
    </w:p>
    <w:p w:rsidR="004366D5" w:rsidRDefault="004366D5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</w:p>
    <w:p w:rsidR="00282869" w:rsidRPr="00170224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170224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:rsidR="00FB70E6" w:rsidRDefault="00FB70E6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FB70E6">
        <w:rPr>
          <w:rFonts w:asciiTheme="minorHAnsi" w:hAnsiTheme="minorHAnsi" w:cstheme="minorHAnsi"/>
          <w:sz w:val="22"/>
          <w:szCs w:val="22"/>
        </w:rPr>
        <w:t>ŠZ</w:t>
      </w:r>
      <w:r w:rsidRPr="00FB70E6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missing modal annotation</w:t>
      </w:r>
    </w:p>
    <w:p w:rsidR="00282869" w:rsidRPr="00FB70E6" w:rsidRDefault="00FB70E6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missing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coref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941C4A">
        <w:rPr>
          <w:rFonts w:asciiTheme="minorHAnsi" w:hAnsiTheme="minorHAnsi" w:cstheme="minorHAnsi"/>
          <w:sz w:val="22"/>
          <w:szCs w:val="22"/>
        </w:rPr>
        <w:t>publication</w:t>
      </w:r>
    </w:p>
    <w:p w:rsidR="00941C4A" w:rsidRPr="00941C4A" w:rsidRDefault="00941C4A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941C4A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:rsidR="000C7746" w:rsidRDefault="000C7746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0C7746">
        <w:rPr>
          <w:rFonts w:asciiTheme="minorHAnsi" w:hAnsiTheme="minorHAnsi" w:cstheme="minorHAnsi"/>
          <w:b/>
          <w:sz w:val="22"/>
          <w:szCs w:val="22"/>
        </w:rPr>
        <w:t>s</w:t>
      </w:r>
      <w:r w:rsidR="00507AE0">
        <w:rPr>
          <w:rFonts w:asciiTheme="minorHAnsi" w:hAnsiTheme="minorHAnsi" w:cstheme="minorHAnsi"/>
          <w:b/>
          <w:sz w:val="22"/>
          <w:szCs w:val="22"/>
        </w:rPr>
        <w:t>e</w:t>
      </w:r>
      <w:r w:rsidRPr="000C7746">
        <w:rPr>
          <w:rFonts w:asciiTheme="minorHAnsi" w:hAnsiTheme="minorHAnsi" w:cstheme="minorHAnsi"/>
          <w:b/>
          <w:sz w:val="22"/>
          <w:szCs w:val="22"/>
        </w:rPr>
        <w:t>nt5</w:t>
      </w:r>
    </w:p>
    <w:p w:rsidR="003D5584" w:rsidRPr="003D5584" w:rsidRDefault="003D5584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3D5584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:rsidR="00114D20" w:rsidRDefault="00114D20" w:rsidP="00E52C9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</w:p>
    <w:p w:rsidR="00A81B4D" w:rsidRPr="003D5584" w:rsidRDefault="00A81B4D" w:rsidP="00E52C9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D5584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863805">
        <w:rPr>
          <w:rFonts w:asciiTheme="minorHAnsi" w:hAnsiTheme="minorHAnsi" w:cstheme="minorHAnsi"/>
          <w:b/>
          <w:i/>
          <w:sz w:val="22"/>
          <w:szCs w:val="22"/>
        </w:rPr>
        <w:t>podle</w:t>
      </w:r>
      <w:proofErr w:type="spellEnd"/>
      <w:proofErr w:type="gramEnd"/>
      <w:r w:rsidR="00852B25" w:rsidRPr="00863805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b/>
          <w:i/>
          <w:sz w:val="22"/>
          <w:szCs w:val="22"/>
        </w:rPr>
        <w:t>předběžných</w:t>
      </w:r>
      <w:proofErr w:type="spellEnd"/>
      <w:r w:rsidRPr="003D5584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852B25" w:rsidRPr="003D5584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D5584">
        <w:rPr>
          <w:rFonts w:asciiTheme="minorHAnsi" w:hAnsiTheme="minorHAnsi" w:cstheme="minorHAnsi"/>
          <w:i/>
          <w:sz w:val="22"/>
          <w:szCs w:val="22"/>
        </w:rPr>
        <w:t>výsledků</w:t>
      </w:r>
      <w:proofErr w:type="spellEnd"/>
      <w:r w:rsidRPr="003D5584">
        <w:rPr>
          <w:rFonts w:asciiTheme="minorHAnsi" w:hAnsiTheme="minorHAnsi" w:cstheme="minorHAnsi"/>
          <w:i/>
          <w:sz w:val="22"/>
          <w:szCs w:val="22"/>
        </w:rPr>
        <w:t xml:space="preserve"> … </w:t>
      </w:r>
    </w:p>
    <w:p w:rsidR="00941C4A" w:rsidRDefault="000C7746" w:rsidP="00D67E7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DZ</w:t>
      </w:r>
      <w:r w:rsidR="00941C4A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4A71CC" w:rsidRPr="00F03634">
        <w:rPr>
          <w:rFonts w:asciiTheme="minorHAnsi" w:hAnsiTheme="minorHAnsi" w:cstheme="minorHAnsi"/>
          <w:sz w:val="22"/>
          <w:szCs w:val="22"/>
          <w:highlight w:val="yellow"/>
        </w:rPr>
        <w:t>:</w:t>
      </w:r>
      <w:commentRangeStart w:id="2"/>
      <w:r w:rsidR="00941C4A" w:rsidRPr="00F03634">
        <w:rPr>
          <w:rFonts w:asciiTheme="minorHAnsi" w:hAnsiTheme="minorHAnsi" w:cstheme="minorHAnsi"/>
          <w:sz w:val="22"/>
          <w:szCs w:val="22"/>
          <w:highlight w:val="yellow"/>
        </w:rPr>
        <w:t>according</w:t>
      </w:r>
      <w:proofErr w:type="gramEnd"/>
      <w:r w:rsidR="00941C4A" w:rsidRPr="00F03634">
        <w:rPr>
          <w:rFonts w:asciiTheme="minorHAnsi" w:hAnsiTheme="minorHAnsi" w:cstheme="minorHAnsi"/>
          <w:sz w:val="22"/>
          <w:szCs w:val="22"/>
          <w:highlight w:val="yellow"/>
        </w:rPr>
        <w:t>-to</w:t>
      </w:r>
      <w:commentRangeEnd w:id="2"/>
      <w:r w:rsidR="002023EB">
        <w:rPr>
          <w:rStyle w:val="Odkaznakoment"/>
        </w:rPr>
        <w:commentReference w:id="2"/>
      </w:r>
      <w:r w:rsidR="00941C4A">
        <w:rPr>
          <w:rFonts w:asciiTheme="minorHAnsi" w:hAnsiTheme="minorHAnsi" w:cstheme="minorHAnsi"/>
          <w:sz w:val="22"/>
          <w:szCs w:val="22"/>
        </w:rPr>
        <w:t xml:space="preserve"> </w:t>
      </w:r>
      <w:r w:rsidR="004A71CC" w:rsidRPr="004A71CC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4A71CC" w:rsidRPr="004A71CC">
        <w:rPr>
          <w:rFonts w:asciiTheme="minorHAnsi" w:hAnsiTheme="minorHAnsi" w:cstheme="minorHAnsi"/>
          <w:sz w:val="22"/>
          <w:szCs w:val="22"/>
        </w:rPr>
        <w:t>výsledek</w:t>
      </w:r>
      <w:proofErr w:type="spellEnd"/>
      <w:r w:rsidR="00941C4A">
        <w:rPr>
          <w:rFonts w:asciiTheme="minorHAnsi" w:hAnsiTheme="minorHAnsi" w:cstheme="minorHAnsi"/>
          <w:sz w:val="22"/>
          <w:szCs w:val="22"/>
        </w:rPr>
        <w:t xml:space="preserve"> </w:t>
      </w:r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:ARG0-of</w:t>
      </w:r>
      <w:r w:rsidR="00941C4A" w:rsidRPr="00B43438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(předbíhat-001</w:t>
      </w:r>
      <w:r w:rsidR="00941C4A" w:rsidRPr="00941C4A">
        <w:rPr>
          <w:rFonts w:asciiTheme="minorHAnsi" w:hAnsiTheme="minorHAnsi" w:cstheme="minorHAnsi"/>
          <w:sz w:val="22"/>
          <w:szCs w:val="22"/>
        </w:rPr>
        <w:t xml:space="preserve"> </w:t>
      </w:r>
      <w:r w:rsidR="00E52C99" w:rsidRPr="00941C4A">
        <w:rPr>
          <w:rFonts w:asciiTheme="minorHAnsi" w:hAnsiTheme="minorHAnsi" w:cstheme="minorHAnsi"/>
          <w:sz w:val="22"/>
          <w:szCs w:val="22"/>
        </w:rPr>
        <w:t>:</w:t>
      </w:r>
      <w:r w:rsidR="00E52C99" w:rsidRPr="00E52C99">
        <w:rPr>
          <w:rFonts w:asciiTheme="minorHAnsi" w:hAnsiTheme="minorHAnsi" w:cstheme="minorHAnsi"/>
          <w:sz w:val="22"/>
          <w:szCs w:val="22"/>
        </w:rPr>
        <w:t>aspect state</w:t>
      </w:r>
      <w:r w:rsidR="00941C4A">
        <w:rPr>
          <w:rFonts w:asciiTheme="minorHAnsi" w:hAnsiTheme="minorHAnsi" w:cstheme="minorHAnsi"/>
          <w:sz w:val="22"/>
          <w:szCs w:val="22"/>
        </w:rPr>
        <w:t xml:space="preserve"> </w:t>
      </w:r>
    </w:p>
    <w:p w:rsidR="000C7746" w:rsidRDefault="00941C4A" w:rsidP="00941C4A">
      <w:pPr>
        <w:spacing w:line="240" w:lineRule="auto"/>
        <w:ind w:left="50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proofErr w:type="gramStart"/>
      <w:r w:rsidR="00E52C99" w:rsidRPr="00E52C99">
        <w:rPr>
          <w:rFonts w:asciiTheme="minorHAnsi" w:hAnsiTheme="minorHAnsi" w:cstheme="minorHAnsi"/>
          <w:sz w:val="22"/>
          <w:szCs w:val="22"/>
        </w:rPr>
        <w:t>:m</w:t>
      </w:r>
      <w:r w:rsidR="00E52C99">
        <w:rPr>
          <w:rFonts w:asciiTheme="minorHAnsi" w:hAnsiTheme="minorHAnsi" w:cstheme="minorHAnsi"/>
          <w:sz w:val="22"/>
          <w:szCs w:val="22"/>
        </w:rPr>
        <w:t>odal</w:t>
      </w:r>
      <w:proofErr w:type="gramEnd"/>
      <w:r w:rsidR="00E52C99">
        <w:rPr>
          <w:rFonts w:asciiTheme="minorHAnsi" w:hAnsiTheme="minorHAnsi" w:cstheme="minorHAnsi"/>
          <w:sz w:val="22"/>
          <w:szCs w:val="22"/>
        </w:rPr>
        <w:t>-strength full-affirmative)</w:t>
      </w:r>
      <w:r w:rsidR="00E52C99" w:rsidRPr="00E52C99">
        <w:rPr>
          <w:rFonts w:asciiTheme="minorHAnsi" w:hAnsiTheme="minorHAnsi" w:cstheme="minorHAnsi"/>
          <w:sz w:val="22"/>
          <w:szCs w:val="22"/>
        </w:rPr>
        <w:t>)</w:t>
      </w:r>
    </w:p>
    <w:p w:rsidR="006E4FD5" w:rsidRDefault="00941C4A" w:rsidP="00941C4A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ML</w:t>
      </w:r>
      <w:r w:rsidR="00F03634">
        <w:rPr>
          <w:rFonts w:asciiTheme="minorHAnsi" w:hAnsiTheme="minorHAnsi" w:cstheme="minorHAnsi"/>
          <w:sz w:val="22"/>
          <w:szCs w:val="22"/>
        </w:rPr>
        <w:t>, SZ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F03634">
        <w:rPr>
          <w:rFonts w:asciiTheme="minorHAnsi" w:hAnsiTheme="minorHAnsi" w:cstheme="minorHAnsi"/>
          <w:sz w:val="22"/>
          <w:szCs w:val="22"/>
        </w:rPr>
        <w:t>:</w:t>
      </w:r>
      <w:r w:rsidR="000C7746" w:rsidRPr="00F03634">
        <w:rPr>
          <w:rFonts w:asciiTheme="minorHAnsi" w:hAnsiTheme="minorHAnsi" w:cstheme="minorHAnsi"/>
          <w:sz w:val="22"/>
          <w:szCs w:val="22"/>
        </w:rPr>
        <w:t>according</w:t>
      </w:r>
      <w:proofErr w:type="gramEnd"/>
      <w:r w:rsidR="000C7746" w:rsidRPr="00F03634">
        <w:rPr>
          <w:rFonts w:asciiTheme="minorHAnsi" w:hAnsiTheme="minorHAnsi" w:cstheme="minorHAnsi"/>
          <w:sz w:val="22"/>
          <w:szCs w:val="22"/>
        </w:rPr>
        <w:t>-to</w:t>
      </w:r>
      <w:r w:rsidR="00C87F87">
        <w:rPr>
          <w:rFonts w:asciiTheme="minorHAnsi" w:hAnsiTheme="minorHAnsi" w:cstheme="minorHAnsi"/>
          <w:sz w:val="22"/>
          <w:szCs w:val="22"/>
        </w:rPr>
        <w:t xml:space="preserve"> </w:t>
      </w:r>
      <w:r w:rsidR="00C87F87" w:rsidRPr="00C87F87">
        <w:rPr>
          <w:rFonts w:asciiTheme="minorHAnsi" w:hAnsiTheme="minorHAnsi" w:cstheme="minorHAnsi"/>
          <w:sz w:val="22"/>
          <w:szCs w:val="22"/>
        </w:rPr>
        <w:sym w:font="Wingdings" w:char="F0E0"/>
      </w:r>
      <w:r w:rsidR="00C87F87">
        <w:rPr>
          <w:rFonts w:asciiTheme="minorHAnsi" w:hAnsiTheme="minorHAnsi" w:cstheme="minorHAnsi"/>
          <w:sz w:val="22"/>
          <w:szCs w:val="22"/>
        </w:rPr>
        <w:t xml:space="preserve"> </w:t>
      </w:r>
      <w:r w:rsidR="00C87F87" w:rsidRPr="00F03634">
        <w:rPr>
          <w:rFonts w:asciiTheme="minorHAnsi" w:hAnsiTheme="minorHAnsi" w:cstheme="minorHAnsi"/>
          <w:sz w:val="22"/>
          <w:szCs w:val="22"/>
          <w:highlight w:val="yellow"/>
        </w:rPr>
        <w:t>manner</w:t>
      </w:r>
      <w:r w:rsidR="000C7746">
        <w:rPr>
          <w:rFonts w:asciiTheme="minorHAnsi" w:hAnsiTheme="minorHAnsi" w:cstheme="minorHAnsi"/>
          <w:sz w:val="22"/>
          <w:szCs w:val="22"/>
        </w:rPr>
        <w:t xml:space="preserve"> </w:t>
      </w:r>
      <w:r w:rsidR="000C7746" w:rsidRPr="000C7746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0C7746" w:rsidRPr="00941C4A">
        <w:rPr>
          <w:rFonts w:asciiTheme="minorHAnsi" w:hAnsiTheme="minorHAnsi" w:cstheme="minorHAnsi"/>
          <w:sz w:val="22"/>
          <w:szCs w:val="22"/>
        </w:rPr>
        <w:t>výsledek</w:t>
      </w:r>
      <w:proofErr w:type="spellEnd"/>
      <w:r w:rsidR="000C7746">
        <w:rPr>
          <w:rFonts w:asciiTheme="minorHAnsi" w:hAnsiTheme="minorHAnsi" w:cstheme="minorHAnsi"/>
          <w:sz w:val="22"/>
          <w:szCs w:val="22"/>
        </w:rPr>
        <w:t xml:space="preserve"> </w:t>
      </w:r>
    </w:p>
    <w:p w:rsidR="00E52C99" w:rsidRPr="00DD7AB7" w:rsidRDefault="00E52C99" w:rsidP="006E4FD5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  <w:highlight w:val="cyan"/>
        </w:rPr>
      </w:pPr>
      <w:proofErr w:type="gramStart"/>
      <w:r w:rsidRPr="006E4FD5">
        <w:rPr>
          <w:rFonts w:asciiTheme="minorHAnsi" w:hAnsiTheme="minorHAnsi" w:cstheme="minorHAnsi"/>
          <w:sz w:val="22"/>
          <w:szCs w:val="22"/>
          <w:highlight w:val="yellow"/>
        </w:rPr>
        <w:t>:wiki</w:t>
      </w:r>
      <w:proofErr w:type="gramEnd"/>
      <w:r w:rsidRPr="006E4FD5">
        <w:rPr>
          <w:rFonts w:asciiTheme="minorHAnsi" w:hAnsiTheme="minorHAnsi" w:cstheme="minorHAnsi"/>
          <w:sz w:val="22"/>
          <w:szCs w:val="22"/>
          <w:highlight w:val="yellow"/>
        </w:rPr>
        <w:t xml:space="preserve"> "Q51591359"</w:t>
      </w:r>
      <w:r w:rsidR="00642132" w:rsidRPr="006E4FD5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6E4FD5" w:rsidRPr="006E4FD5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6E4FD5" w:rsidRPr="006E4FD5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642132" w:rsidRPr="006E4FD5">
        <w:rPr>
          <w:rFonts w:asciiTheme="minorHAnsi" w:hAnsiTheme="minorHAnsi" w:cstheme="minorHAnsi"/>
          <w:sz w:val="22"/>
          <w:szCs w:val="22"/>
          <w:highlight w:val="yellow"/>
        </w:rPr>
        <w:t xml:space="preserve">… Dan </w:t>
      </w:r>
      <w:commentRangeStart w:id="3"/>
      <w:proofErr w:type="spellStart"/>
      <w:r w:rsidR="00642132" w:rsidRPr="006E4FD5">
        <w:rPr>
          <w:rFonts w:asciiTheme="minorHAnsi" w:hAnsiTheme="minorHAnsi" w:cstheme="minorHAnsi"/>
          <w:sz w:val="22"/>
          <w:szCs w:val="22"/>
          <w:highlight w:val="yellow"/>
        </w:rPr>
        <w:t>nemá</w:t>
      </w:r>
      <w:commentRangeEnd w:id="3"/>
      <w:proofErr w:type="spellEnd"/>
      <w:r w:rsidR="002023EB">
        <w:rPr>
          <w:rStyle w:val="Odkaznakoment"/>
        </w:rPr>
        <w:commentReference w:id="3"/>
      </w:r>
    </w:p>
    <w:p w:rsidR="00635D2B" w:rsidRPr="00941C4A" w:rsidRDefault="00E52C99" w:rsidP="00D67E7D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  <w:highlight w:val="red"/>
        </w:rPr>
      </w:pPr>
      <w:proofErr w:type="gramStart"/>
      <w:r w:rsidRPr="00941C4A">
        <w:rPr>
          <w:rFonts w:asciiTheme="minorHAnsi" w:hAnsiTheme="minorHAnsi" w:cstheme="minorHAnsi"/>
          <w:sz w:val="22"/>
          <w:szCs w:val="22"/>
          <w:highlight w:val="red"/>
        </w:rPr>
        <w:t>:refer</w:t>
      </w:r>
      <w:proofErr w:type="gramEnd"/>
      <w:r w:rsidRPr="00941C4A">
        <w:rPr>
          <w:rFonts w:asciiTheme="minorHAnsi" w:hAnsiTheme="minorHAnsi" w:cstheme="minorHAnsi"/>
          <w:sz w:val="22"/>
          <w:szCs w:val="22"/>
          <w:highlight w:val="red"/>
        </w:rPr>
        <w:t>-number plural</w:t>
      </w:r>
    </w:p>
    <w:p w:rsidR="000C7746" w:rsidRPr="00941C4A" w:rsidRDefault="00635D2B" w:rsidP="00E52C99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B43438">
        <w:rPr>
          <w:rFonts w:asciiTheme="minorHAnsi" w:hAnsiTheme="minorHAnsi" w:cstheme="minorHAnsi"/>
          <w:sz w:val="22"/>
          <w:szCs w:val="22"/>
          <w:highlight w:val="yellow"/>
        </w:rPr>
        <w:t>:mod</w:t>
      </w:r>
      <w:proofErr w:type="gramEnd"/>
      <w:r w:rsidRPr="00B43438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941C4A" w:rsidRPr="00B43438">
        <w:rPr>
          <w:rFonts w:asciiTheme="minorHAnsi" w:hAnsiTheme="minorHAnsi" w:cstheme="minorHAnsi"/>
          <w:sz w:val="22"/>
          <w:szCs w:val="22"/>
          <w:highlight w:val="yellow"/>
        </w:rPr>
        <w:t>(</w:t>
      </w:r>
      <w:proofErr w:type="spellStart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předběžný</w:t>
      </w:r>
      <w:proofErr w:type="spellEnd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))</w:t>
      </w:r>
    </w:p>
    <w:p w:rsidR="00635D2B" w:rsidRPr="00863805" w:rsidRDefault="00635D2B" w:rsidP="00A81B4D">
      <w:pPr>
        <w:spacing w:line="240" w:lineRule="auto"/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</w:pPr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(</w:t>
      </w:r>
      <w:proofErr w:type="spellStart"/>
      <w:proofErr w:type="gram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víceméně</w:t>
      </w:r>
      <w:proofErr w:type="spellEnd"/>
      <w:proofErr w:type="gram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takto</w:t>
      </w:r>
      <w:proofErr w:type="spell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též</w:t>
      </w:r>
      <w:proofErr w:type="spell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v PDT … </w:t>
      </w:r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… </w:t>
      </w:r>
      <w:proofErr w:type="spellStart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podle</w:t>
      </w:r>
      <w:proofErr w:type="spellEnd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 </w:t>
      </w:r>
      <w:proofErr w:type="spellStart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předběžných.RSTR</w:t>
      </w:r>
      <w:proofErr w:type="spellEnd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včerejších.RSTR</w:t>
      </w:r>
      <w:proofErr w:type="spellEnd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 </w:t>
      </w:r>
      <w:proofErr w:type="spellStart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výsledků.CRIT</w:t>
      </w:r>
      <w:proofErr w:type="spellEnd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… </w:t>
      </w:r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)</w:t>
      </w:r>
    </w:p>
    <w:p w:rsidR="00863805" w:rsidRDefault="00863805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A81B4D" w:rsidRDefault="0067410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A81B4D" w:rsidRPr="003D5584" w:rsidRDefault="00A81B4D" w:rsidP="00A81B4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D5584">
        <w:rPr>
          <w:rFonts w:asciiTheme="minorHAnsi" w:hAnsiTheme="minorHAnsi" w:cstheme="minorHAnsi"/>
          <w:i/>
          <w:sz w:val="22"/>
          <w:szCs w:val="22"/>
        </w:rPr>
        <w:lastRenderedPageBreak/>
        <w:t xml:space="preserve">… </w:t>
      </w:r>
      <w:proofErr w:type="spellStart"/>
      <w:proofErr w:type="gramStart"/>
      <w:r w:rsidRPr="003D5584">
        <w:rPr>
          <w:rFonts w:asciiTheme="minorHAnsi" w:hAnsiTheme="minorHAnsi" w:cstheme="minorHAnsi"/>
          <w:i/>
          <w:sz w:val="22"/>
          <w:szCs w:val="22"/>
        </w:rPr>
        <w:t>nejvíce</w:t>
      </w:r>
      <w:proofErr w:type="spellEnd"/>
      <w:proofErr w:type="gramEnd"/>
      <w:r w:rsidRPr="003D5584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b/>
          <w:i/>
          <w:sz w:val="22"/>
          <w:szCs w:val="22"/>
        </w:rPr>
        <w:t>hlasů</w:t>
      </w:r>
      <w:proofErr w:type="spellEnd"/>
      <w:r w:rsidRPr="003D5584">
        <w:rPr>
          <w:rFonts w:asciiTheme="minorHAnsi" w:hAnsiTheme="minorHAnsi" w:cstheme="minorHAnsi"/>
          <w:i/>
          <w:sz w:val="22"/>
          <w:szCs w:val="22"/>
        </w:rPr>
        <w:t xml:space="preserve"> … </w:t>
      </w:r>
    </w:p>
    <w:p w:rsidR="00A81B4D" w:rsidRPr="003D5584" w:rsidRDefault="00A81B4D" w:rsidP="00A81B4D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 w:rsidRPr="003D5584">
        <w:rPr>
          <w:rFonts w:asciiTheme="minorHAnsi" w:hAnsiTheme="minorHAnsi" w:cstheme="minorHAnsi"/>
          <w:sz w:val="22"/>
          <w:szCs w:val="22"/>
          <w:highlight w:val="green"/>
        </w:rPr>
        <w:t>DZ</w:t>
      </w:r>
      <w:r w:rsidRPr="003D5584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proofErr w:type="gramStart"/>
      <w:r w:rsidRPr="003D5584">
        <w:rPr>
          <w:rFonts w:asciiTheme="minorHAnsi" w:hAnsiTheme="minorHAnsi" w:cstheme="minorHAnsi"/>
          <w:sz w:val="22"/>
          <w:szCs w:val="22"/>
          <w:highlight w:val="green"/>
        </w:rPr>
        <w:t>hlas</w:t>
      </w:r>
      <w:proofErr w:type="spellEnd"/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 :wiki</w:t>
      </w:r>
      <w:proofErr w:type="gramEnd"/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 "Q189760" (</w:t>
      </w:r>
      <w:r w:rsidRPr="003D5584">
        <w:rPr>
          <w:rFonts w:asciiTheme="minorHAnsi" w:hAnsiTheme="minorHAnsi" w:cstheme="minorHAnsi"/>
          <w:color w:val="FF0000"/>
          <w:sz w:val="22"/>
          <w:szCs w:val="22"/>
          <w:highlight w:val="green"/>
        </w:rPr>
        <w:t>voting</w:t>
      </w:r>
      <w:r w:rsidRPr="003D5584">
        <w:rPr>
          <w:rFonts w:asciiTheme="minorHAnsi" w:hAnsiTheme="minorHAnsi" w:cstheme="minorHAnsi"/>
          <w:sz w:val="22"/>
          <w:szCs w:val="22"/>
          <w:highlight w:val="green"/>
        </w:rPr>
        <w:t>)</w:t>
      </w:r>
    </w:p>
    <w:p w:rsidR="00A81B4D" w:rsidRDefault="00A81B4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ML </w:t>
      </w:r>
      <w:r w:rsidRPr="003D5584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proofErr w:type="gramStart"/>
      <w:r w:rsidRPr="003D5584">
        <w:rPr>
          <w:rFonts w:asciiTheme="minorHAnsi" w:hAnsiTheme="minorHAnsi" w:cstheme="minorHAnsi"/>
          <w:sz w:val="22"/>
          <w:szCs w:val="22"/>
          <w:highlight w:val="green"/>
        </w:rPr>
        <w:t>hlas</w:t>
      </w:r>
      <w:proofErr w:type="spellEnd"/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 :wiki</w:t>
      </w:r>
      <w:proofErr w:type="gramEnd"/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r w:rsidR="00C54234" w:rsidRPr="003D5584">
        <w:rPr>
          <w:rFonts w:asciiTheme="minorHAnsi" w:hAnsiTheme="minorHAnsi" w:cstheme="minorHAnsi"/>
          <w:sz w:val="22"/>
          <w:szCs w:val="22"/>
          <w:highlight w:val="green"/>
        </w:rPr>
        <w:t>"</w:t>
      </w:r>
      <w:r w:rsidRPr="003D5584">
        <w:rPr>
          <w:rFonts w:asciiTheme="minorHAnsi" w:hAnsiTheme="minorHAnsi" w:cstheme="minorHAnsi"/>
          <w:sz w:val="22"/>
          <w:szCs w:val="22"/>
          <w:highlight w:val="green"/>
        </w:rPr>
        <w:t>Q1306135</w:t>
      </w:r>
      <w:r w:rsidR="00C54234" w:rsidRPr="003D5584">
        <w:rPr>
          <w:rFonts w:asciiTheme="minorHAnsi" w:hAnsiTheme="minorHAnsi" w:cstheme="minorHAnsi"/>
          <w:sz w:val="22"/>
          <w:szCs w:val="22"/>
          <w:highlight w:val="green"/>
        </w:rPr>
        <w:t>"</w:t>
      </w:r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 (vote)</w:t>
      </w:r>
    </w:p>
    <w:p w:rsidR="00635D2B" w:rsidRPr="00863805" w:rsidRDefault="00635D2B" w:rsidP="00635D2B">
      <w:pPr>
        <w:spacing w:line="240" w:lineRule="auto"/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</w:pPr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(</w:t>
      </w:r>
      <w:proofErr w:type="spellStart"/>
      <w:proofErr w:type="gram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víceméně</w:t>
      </w:r>
      <w:proofErr w:type="spellEnd"/>
      <w:proofErr w:type="gram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takto</w:t>
      </w:r>
      <w:proofErr w:type="spell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též</w:t>
      </w:r>
      <w:proofErr w:type="spell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v PDT … </w:t>
      </w:r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… </w:t>
      </w:r>
      <w:proofErr w:type="spellStart"/>
      <w:r w:rsidR="00C73508"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hodně</w:t>
      </w:r>
      <w:proofErr w:type="spellEnd"/>
      <w:r w:rsidR="00C73508"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(superlative)</w:t>
      </w:r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.</w:t>
      </w:r>
      <w:r w:rsidR="00C73508"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RSTR </w:t>
      </w:r>
      <w:proofErr w:type="spellStart"/>
      <w:r w:rsidR="00C73508"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hlasů.PAT</w:t>
      </w:r>
      <w:proofErr w:type="spellEnd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… </w:t>
      </w:r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)</w:t>
      </w:r>
    </w:p>
    <w:p w:rsidR="00CA6E03" w:rsidRDefault="00CA6E03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3F79AD" w:rsidRPr="00114D20" w:rsidRDefault="00D77E22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77E22">
        <w:rPr>
          <w:rFonts w:asciiTheme="minorHAnsi" w:hAnsiTheme="minorHAnsi" w:cstheme="minorHAnsi"/>
          <w:sz w:val="22"/>
          <w:szCs w:val="22"/>
        </w:rPr>
        <w:t>------------</w:t>
      </w:r>
    </w:p>
    <w:p w:rsidR="0013160B" w:rsidRPr="00114D20" w:rsidRDefault="00114D20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D77E22">
        <w:rPr>
          <w:rFonts w:asciiTheme="minorHAnsi" w:hAnsiTheme="minorHAnsi" w:cstheme="minorHAnsi"/>
          <w:i/>
          <w:sz w:val="22"/>
          <w:szCs w:val="22"/>
        </w:rPr>
        <w:t>získat</w:t>
      </w:r>
      <w:proofErr w:type="spellEnd"/>
      <w:proofErr w:type="gramEnd"/>
      <w:r w:rsidRPr="00114D20">
        <w:rPr>
          <w:rFonts w:asciiTheme="minorHAnsi" w:hAnsiTheme="minorHAnsi" w:cstheme="minorHAnsi"/>
          <w:sz w:val="22"/>
          <w:szCs w:val="22"/>
        </w:rPr>
        <w:t xml:space="preserve"> … Šárka </w:t>
      </w:r>
      <w:r w:rsidRPr="007C76B5">
        <w:rPr>
          <w:rFonts w:asciiTheme="minorHAnsi" w:hAnsiTheme="minorHAnsi" w:cstheme="minorHAnsi"/>
          <w:sz w:val="22"/>
          <w:szCs w:val="22"/>
          <w:highlight w:val="red"/>
        </w:rPr>
        <w:t xml:space="preserve">:reference-number plural u </w:t>
      </w:r>
      <w:proofErr w:type="spellStart"/>
      <w:r w:rsidRPr="007C76B5">
        <w:rPr>
          <w:rFonts w:asciiTheme="minorHAnsi" w:hAnsiTheme="minorHAnsi" w:cstheme="minorHAnsi"/>
          <w:sz w:val="22"/>
          <w:szCs w:val="22"/>
          <w:highlight w:val="red"/>
        </w:rPr>
        <w:t>slovesa</w:t>
      </w:r>
      <w:proofErr w:type="spellEnd"/>
      <w:r w:rsidRPr="007C76B5">
        <w:rPr>
          <w:rFonts w:asciiTheme="minorHAnsi" w:hAnsiTheme="minorHAnsi" w:cstheme="minorHAnsi"/>
          <w:sz w:val="22"/>
          <w:szCs w:val="22"/>
          <w:highlight w:val="red"/>
        </w:rPr>
        <w:t xml:space="preserve"> ???</w:t>
      </w:r>
    </w:p>
    <w:p w:rsidR="0013160B" w:rsidRDefault="00D77E22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77E22">
        <w:rPr>
          <w:rFonts w:asciiTheme="minorHAnsi" w:hAnsiTheme="minorHAnsi" w:cstheme="minorHAnsi"/>
          <w:sz w:val="22"/>
          <w:szCs w:val="22"/>
        </w:rPr>
        <w:t>------------</w:t>
      </w:r>
    </w:p>
    <w:p w:rsidR="0037276F" w:rsidRDefault="00D77E22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i/>
          <w:sz w:val="22"/>
          <w:szCs w:val="22"/>
        </w:rPr>
        <w:t>nejvíce</w:t>
      </w:r>
      <w:proofErr w:type="spellEnd"/>
      <w:proofErr w:type="gramEnd"/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77E22">
        <w:rPr>
          <w:rFonts w:asciiTheme="minorHAnsi" w:hAnsiTheme="minorHAnsi" w:cstheme="minorHAnsi"/>
          <w:i/>
          <w:sz w:val="22"/>
          <w:szCs w:val="22"/>
        </w:rPr>
        <w:t>hlasů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37276F" w:rsidRPr="0037276F" w:rsidRDefault="0037276F" w:rsidP="0037276F">
      <w:pPr>
        <w:tabs>
          <w:tab w:val="left" w:pos="993"/>
        </w:tabs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ML, DZ … </w:t>
      </w:r>
      <w:r w:rsidRPr="0037276F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proofErr w:type="gramStart"/>
      <w:r w:rsidRPr="0037276F">
        <w:rPr>
          <w:rFonts w:asciiTheme="minorHAnsi" w:hAnsiTheme="minorHAnsi" w:cstheme="minorHAnsi"/>
          <w:sz w:val="22"/>
          <w:szCs w:val="22"/>
          <w:highlight w:val="green"/>
        </w:rPr>
        <w:t>atribut</w:t>
      </w:r>
      <w:proofErr w:type="spellEnd"/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:quant</w:t>
      </w:r>
      <w:proofErr w:type="gramEnd"/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</w:p>
    <w:p w:rsidR="00D77E22" w:rsidRDefault="0037276F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37276F">
        <w:rPr>
          <w:rFonts w:asciiTheme="minorHAnsi" w:hAnsiTheme="minorHAnsi" w:cstheme="minorHAnsi"/>
          <w:sz w:val="22"/>
          <w:szCs w:val="22"/>
          <w:highlight w:val="green"/>
        </w:rPr>
        <w:t>ŠZ</w:t>
      </w:r>
      <w:r w:rsidRPr="0037276F">
        <w:rPr>
          <w:rFonts w:asciiTheme="minorHAnsi" w:hAnsiTheme="minorHAnsi" w:cstheme="minorHAnsi"/>
          <w:sz w:val="22"/>
          <w:szCs w:val="22"/>
          <w:highlight w:val="green"/>
        </w:rPr>
        <w:tab/>
      </w:r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… </w:t>
      </w:r>
      <w:proofErr w:type="spellStart"/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>pomocí</w:t>
      </w:r>
      <w:proofErr w:type="spellEnd"/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proofErr w:type="gramStart"/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>predikátu</w:t>
      </w:r>
      <w:proofErr w:type="spellEnd"/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:have</w:t>
      </w:r>
      <w:proofErr w:type="gramEnd"/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>-quant</w:t>
      </w:r>
      <w:r w:rsidR="00D77E22">
        <w:rPr>
          <w:rFonts w:asciiTheme="minorHAnsi" w:hAnsiTheme="minorHAnsi" w:cstheme="minorHAnsi"/>
          <w:sz w:val="22"/>
          <w:szCs w:val="22"/>
        </w:rPr>
        <w:t xml:space="preserve"> </w:t>
      </w:r>
    </w:p>
    <w:p w:rsidR="00724808" w:rsidRDefault="00724808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724808">
        <w:rPr>
          <w:rFonts w:asciiTheme="minorHAnsi" w:hAnsiTheme="minorHAnsi" w:cstheme="minorHAnsi"/>
          <w:sz w:val="22"/>
          <w:szCs w:val="22"/>
        </w:rPr>
        <w:t>------------</w:t>
      </w:r>
    </w:p>
    <w:p w:rsidR="007C76B5" w:rsidRPr="002023EB" w:rsidRDefault="007C76B5" w:rsidP="009C7856">
      <w:pPr>
        <w:spacing w:line="240" w:lineRule="auto"/>
        <w:rPr>
          <w:rFonts w:asciiTheme="minorHAnsi" w:hAnsiTheme="minorHAnsi" w:cstheme="minorHAnsi"/>
          <w:i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i/>
          <w:sz w:val="22"/>
          <w:szCs w:val="22"/>
          <w:highlight w:val="red"/>
          <w:lang w:val="pl-PL"/>
        </w:rPr>
        <w:t>!!! celková struktura u Šárky !!!</w:t>
      </w:r>
    </w:p>
    <w:p w:rsidR="0037276F" w:rsidRPr="002023EB" w:rsidRDefault="0087227F" w:rsidP="009C7856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i/>
          <w:sz w:val="22"/>
          <w:szCs w:val="22"/>
          <w:lang w:val="pl-PL"/>
        </w:rPr>
        <w:t xml:space="preserve">blok Vlast, </w:t>
      </w:r>
      <w:r w:rsidRPr="002023EB">
        <w:rPr>
          <w:rFonts w:asciiTheme="minorHAnsi" w:hAnsiTheme="minorHAnsi" w:cstheme="minorHAnsi"/>
          <w:b/>
          <w:i/>
          <w:sz w:val="22"/>
          <w:szCs w:val="22"/>
          <w:lang w:val="pl-PL"/>
        </w:rPr>
        <w:t>jehož</w:t>
      </w:r>
      <w:r w:rsidRPr="002023EB">
        <w:rPr>
          <w:rFonts w:asciiTheme="minorHAnsi" w:hAnsiTheme="minorHAnsi" w:cstheme="minorHAnsi"/>
          <w:i/>
          <w:sz w:val="22"/>
          <w:szCs w:val="22"/>
          <w:lang w:val="pl-PL"/>
        </w:rPr>
        <w:t xml:space="preserve"> </w:t>
      </w:r>
      <w:r w:rsidR="0037276F" w:rsidRPr="002023EB">
        <w:rPr>
          <w:rFonts w:asciiTheme="minorHAnsi" w:hAnsiTheme="minorHAnsi" w:cstheme="minorHAnsi"/>
          <w:i/>
          <w:sz w:val="22"/>
          <w:szCs w:val="22"/>
          <w:lang w:val="pl-PL"/>
        </w:rPr>
        <w:t>kandidátem</w:t>
      </w:r>
      <w:r w:rsidRPr="002023EB">
        <w:rPr>
          <w:rFonts w:asciiTheme="minorHAnsi" w:hAnsiTheme="minorHAnsi" w:cstheme="minorHAnsi"/>
          <w:sz w:val="22"/>
          <w:szCs w:val="22"/>
          <w:lang w:val="pl-PL"/>
        </w:rPr>
        <w:t>…</w:t>
      </w:r>
      <w:r w:rsidR="0046658D" w:rsidRPr="002023EB">
        <w:rPr>
          <w:rFonts w:asciiTheme="minorHAnsi" w:hAnsiTheme="minorHAnsi" w:cstheme="minorHAnsi"/>
          <w:sz w:val="22"/>
          <w:szCs w:val="22"/>
          <w:lang w:val="pl-PL"/>
        </w:rPr>
        <w:t xml:space="preserve"> </w:t>
      </w:r>
    </w:p>
    <w:p w:rsidR="0037276F" w:rsidRDefault="00955EDE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>
        <w:rPr>
          <w:rFonts w:asciiTheme="minorHAnsi" w:hAnsiTheme="minorHAnsi" w:cstheme="minorHAnsi"/>
          <w:sz w:val="22"/>
          <w:szCs w:val="22"/>
          <w:highlight w:val="green"/>
        </w:rPr>
        <w:t>ML</w:t>
      </w:r>
      <w:r w:rsidR="0037276F"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r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gramStart"/>
      <w:r w:rsidR="0037276F"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…  </w:t>
      </w:r>
      <w:proofErr w:type="spellStart"/>
      <w:r w:rsidR="0037276F" w:rsidRPr="0037276F">
        <w:rPr>
          <w:rFonts w:asciiTheme="minorHAnsi" w:hAnsiTheme="minorHAnsi" w:cstheme="minorHAnsi"/>
          <w:sz w:val="22"/>
          <w:szCs w:val="22"/>
          <w:highlight w:val="green"/>
        </w:rPr>
        <w:t>přímo</w:t>
      </w:r>
      <w:proofErr w:type="spellEnd"/>
      <w:proofErr w:type="gramEnd"/>
      <w:r w:rsidR="0037276F"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37276F" w:rsidRPr="0037276F">
        <w:rPr>
          <w:rFonts w:asciiTheme="minorHAnsi" w:hAnsiTheme="minorHAnsi" w:cstheme="minorHAnsi"/>
          <w:sz w:val="22"/>
          <w:szCs w:val="22"/>
          <w:highlight w:val="green"/>
        </w:rPr>
        <w:t>predikát</w:t>
      </w:r>
      <w:proofErr w:type="spellEnd"/>
      <w:r w:rsidR="0037276F"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kandidovat</w:t>
      </w:r>
      <w:r>
        <w:rPr>
          <w:rFonts w:asciiTheme="minorHAnsi" w:hAnsiTheme="minorHAnsi" w:cstheme="minorHAnsi"/>
          <w:sz w:val="22"/>
          <w:szCs w:val="22"/>
          <w:highlight w:val="green"/>
        </w:rPr>
        <w:t>-001</w:t>
      </w:r>
    </w:p>
    <w:p w:rsidR="00955EDE" w:rsidRPr="00196CB4" w:rsidRDefault="00955EDE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  <w:lang w:val="pl-PL"/>
        </w:rPr>
      </w:pPr>
      <w:r w:rsidRPr="00196CB4">
        <w:rPr>
          <w:rFonts w:asciiTheme="minorHAnsi" w:hAnsiTheme="minorHAnsi" w:cstheme="minorHAnsi"/>
          <w:sz w:val="22"/>
          <w:szCs w:val="22"/>
          <w:highlight w:val="green"/>
          <w:lang w:val="pl-PL"/>
        </w:rPr>
        <w:t xml:space="preserve">DZ </w:t>
      </w:r>
      <w:r w:rsidRPr="00196CB4">
        <w:rPr>
          <w:rFonts w:asciiTheme="minorHAnsi" w:hAnsiTheme="minorHAnsi" w:cstheme="minorHAnsi"/>
          <w:sz w:val="22"/>
          <w:szCs w:val="22"/>
          <w:highlight w:val="green"/>
          <w:lang w:val="pl-PL"/>
        </w:rPr>
        <w:tab/>
        <w:t>…</w:t>
      </w:r>
      <w:r w:rsidR="00DA41E0" w:rsidRPr="00196CB4">
        <w:rPr>
          <w:rFonts w:asciiTheme="minorHAnsi" w:hAnsiTheme="minorHAnsi" w:cstheme="minorHAnsi"/>
          <w:sz w:val="22"/>
          <w:szCs w:val="22"/>
          <w:highlight w:val="green"/>
          <w:lang w:val="pl-PL"/>
        </w:rPr>
        <w:t xml:space="preserve"> L</w:t>
      </w:r>
      <w:r w:rsidR="00196CB4" w:rsidRPr="00196CB4">
        <w:rPr>
          <w:rFonts w:asciiTheme="minorHAnsi" w:hAnsiTheme="minorHAnsi" w:cstheme="minorHAnsi"/>
          <w:sz w:val="22"/>
          <w:szCs w:val="22"/>
          <w:highlight w:val="green"/>
          <w:lang w:val="pl-PL"/>
        </w:rPr>
        <w:t>M</w:t>
      </w:r>
      <w:r w:rsidR="00DA41E0" w:rsidRPr="00196CB4">
        <w:rPr>
          <w:rFonts w:asciiTheme="minorHAnsi" w:hAnsiTheme="minorHAnsi" w:cstheme="minorHAnsi"/>
          <w:sz w:val="22"/>
          <w:szCs w:val="22"/>
          <w:highlight w:val="green"/>
          <w:lang w:val="pl-PL"/>
        </w:rPr>
        <w:t xml:space="preserve"> </w:t>
      </w:r>
      <w:commentRangeStart w:id="4"/>
      <w:r w:rsidR="00DA41E0" w:rsidRPr="00196CB4">
        <w:rPr>
          <w:rFonts w:asciiTheme="minorHAnsi" w:hAnsiTheme="minorHAnsi" w:cstheme="minorHAnsi"/>
          <w:sz w:val="22"/>
          <w:szCs w:val="22"/>
          <w:highlight w:val="green"/>
          <w:lang w:val="pl-PL"/>
        </w:rPr>
        <w:t xml:space="preserve">přímo </w:t>
      </w:r>
      <w:commentRangeEnd w:id="4"/>
      <w:r w:rsidR="00957407">
        <w:rPr>
          <w:rStyle w:val="Odkaznakoment"/>
        </w:rPr>
        <w:commentReference w:id="4"/>
      </w:r>
      <w:r w:rsidR="00DA41E0" w:rsidRPr="00196CB4">
        <w:rPr>
          <w:rFonts w:asciiTheme="minorHAnsi" w:hAnsiTheme="minorHAnsi" w:cstheme="minorHAnsi"/>
          <w:sz w:val="22"/>
          <w:szCs w:val="22"/>
          <w:highlight w:val="green"/>
          <w:lang w:val="pl-PL"/>
        </w:rPr>
        <w:t>jako ARG0-of</w:t>
      </w:r>
    </w:p>
    <w:p w:rsidR="00DA41E0" w:rsidRDefault="0037276F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37276F">
        <w:rPr>
          <w:rFonts w:asciiTheme="minorHAnsi" w:hAnsiTheme="minorHAnsi" w:cstheme="minorHAnsi"/>
          <w:sz w:val="22"/>
          <w:szCs w:val="22"/>
          <w:highlight w:val="green"/>
        </w:rPr>
        <w:t>ŠZ …</w:t>
      </w:r>
      <w:r w:rsidRPr="0037276F">
        <w:rPr>
          <w:rFonts w:asciiTheme="minorHAnsi" w:hAnsiTheme="minorHAnsi" w:cstheme="minorHAnsi"/>
          <w:sz w:val="22"/>
          <w:szCs w:val="22"/>
          <w:highlight w:val="green"/>
        </w:rPr>
        <w:tab/>
        <w:t xml:space="preserve">… </w:t>
      </w:r>
      <w:proofErr w:type="spellStart"/>
      <w:r w:rsidRPr="0037276F">
        <w:rPr>
          <w:rFonts w:asciiTheme="minorHAnsi" w:hAnsiTheme="minorHAnsi" w:cstheme="minorHAnsi"/>
          <w:sz w:val="22"/>
          <w:szCs w:val="22"/>
          <w:highlight w:val="green"/>
        </w:rPr>
        <w:t>přes</w:t>
      </w:r>
      <w:proofErr w:type="spellEnd"/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37276F">
        <w:rPr>
          <w:rFonts w:asciiTheme="minorHAnsi" w:hAnsiTheme="minorHAnsi" w:cstheme="minorHAnsi"/>
          <w:sz w:val="22"/>
          <w:szCs w:val="22"/>
          <w:highlight w:val="green"/>
        </w:rPr>
        <w:t>predikát</w:t>
      </w:r>
      <w:proofErr w:type="spellEnd"/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have-mod-91</w:t>
      </w:r>
      <w:r w:rsidR="002A222F">
        <w:rPr>
          <w:rFonts w:asciiTheme="minorHAnsi" w:hAnsiTheme="minorHAnsi" w:cstheme="minorHAnsi"/>
          <w:sz w:val="22"/>
          <w:szCs w:val="22"/>
        </w:rPr>
        <w:t xml:space="preserve"> … </w:t>
      </w:r>
    </w:p>
    <w:p w:rsidR="00DA41E0" w:rsidRPr="00DA41E0" w:rsidRDefault="006F56AC" w:rsidP="00DA41E0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  <w:highlight w:val="red"/>
        </w:rPr>
      </w:pPr>
      <w:r>
        <w:rPr>
          <w:rFonts w:asciiTheme="minorHAnsi" w:hAnsiTheme="minorHAnsi" w:cstheme="minorHAnsi"/>
          <w:sz w:val="22"/>
          <w:szCs w:val="22"/>
          <w:highlight w:val="re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4.25pt;margin-top:30.95pt;width:556.45pt;height:366pt;z-index:251659264;mso-position-horizontal-relative:text;mso-position-vertical-relative:text">
            <v:imagedata r:id="rId9" o:title=""/>
            <w10:wrap type="topAndBottom"/>
          </v:shape>
          <o:OLEObject Type="Embed" ProgID="AcroExch.Document.DC" ShapeID="_x0000_s1026" DrawAspect="Content" ObjectID="_1776023727" r:id="rId10"/>
        </w:pict>
      </w:r>
      <w:r w:rsidR="00DA41E0" w:rsidRPr="00DA41E0">
        <w:rPr>
          <w:rFonts w:asciiTheme="minorHAnsi" w:hAnsiTheme="minorHAnsi" w:cstheme="minorHAnsi"/>
          <w:sz w:val="22"/>
          <w:szCs w:val="22"/>
          <w:highlight w:val="red"/>
        </w:rPr>
        <w:t>ALE</w:t>
      </w:r>
      <w:r w:rsidR="002A222F"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ARG0-&gt;ARG1, ARG1-&gt;ARG2</w:t>
      </w:r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… </w:t>
      </w:r>
    </w:p>
    <w:p w:rsidR="0037276F" w:rsidRDefault="00DA41E0" w:rsidP="00DA41E0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DA41E0">
        <w:rPr>
          <w:rFonts w:asciiTheme="minorHAnsi" w:hAnsiTheme="minorHAnsi" w:cstheme="minorHAnsi"/>
          <w:sz w:val="22"/>
          <w:szCs w:val="22"/>
          <w:highlight w:val="red"/>
        </w:rPr>
        <w:t>celé</w:t>
      </w:r>
      <w:proofErr w:type="spellEnd"/>
      <w:proofErr w:type="gramEnd"/>
      <w:r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>zavěsit</w:t>
      </w:r>
      <w:proofErr w:type="spellEnd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>pomocí</w:t>
      </w:r>
      <w:proofErr w:type="spellEnd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="0037276F" w:rsidRPr="00DA41E0">
        <w:rPr>
          <w:rFonts w:asciiTheme="minorHAnsi" w:hAnsiTheme="minorHAnsi" w:cstheme="minorHAnsi"/>
          <w:b/>
          <w:sz w:val="22"/>
          <w:szCs w:val="22"/>
          <w:highlight w:val="red"/>
        </w:rPr>
        <w:t>:possessor-of</w:t>
      </w:r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(</w:t>
      </w:r>
      <w:proofErr w:type="spellStart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>nebo</w:t>
      </w:r>
      <w:proofErr w:type="spellEnd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:part-of) </w:t>
      </w:r>
      <w:proofErr w:type="spellStart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>na</w:t>
      </w:r>
      <w:proofErr w:type="spellEnd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>Vlast</w:t>
      </w:r>
      <w:proofErr w:type="spellEnd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>??</w:t>
      </w:r>
      <w:r w:rsidR="00EA1F97">
        <w:rPr>
          <w:rFonts w:asciiTheme="minorHAnsi" w:hAnsiTheme="minorHAnsi" w:cstheme="minorHAnsi"/>
          <w:sz w:val="22"/>
          <w:szCs w:val="22"/>
        </w:rPr>
        <w:t xml:space="preserve"> </w:t>
      </w:r>
    </w:p>
    <w:p w:rsidR="0051068E" w:rsidRDefault="0051068E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EA1F9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A1F97">
        <w:rPr>
          <w:rFonts w:asciiTheme="minorHAnsi" w:hAnsiTheme="minorHAnsi" w:cstheme="minorHAnsi"/>
          <w:sz w:val="22"/>
          <w:szCs w:val="22"/>
        </w:rPr>
        <w:t>------------</w:t>
      </w:r>
    </w:p>
    <w:p w:rsidR="00EA1F97" w:rsidRPr="00EA1F97" w:rsidRDefault="00EA1F97" w:rsidP="009C785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proofErr w:type="spellStart"/>
      <w:proofErr w:type="gramStart"/>
      <w:r w:rsidRPr="00EA1F97">
        <w:rPr>
          <w:rFonts w:asciiTheme="minorHAnsi" w:hAnsiTheme="minorHAnsi" w:cstheme="minorHAnsi"/>
          <w:i/>
          <w:sz w:val="22"/>
          <w:szCs w:val="22"/>
        </w:rPr>
        <w:t>kandidovat</w:t>
      </w:r>
      <w:proofErr w:type="spellEnd"/>
      <w:proofErr w:type="gramEnd"/>
      <w:r w:rsidRPr="00EA1F97"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p w:rsidR="00EA1F9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>
        <w:rPr>
          <w:rFonts w:asciiTheme="minorHAnsi" w:hAnsiTheme="minorHAnsi" w:cstheme="minorHAnsi"/>
          <w:sz w:val="22"/>
          <w:szCs w:val="22"/>
          <w:highlight w:val="red"/>
        </w:rPr>
        <w:t xml:space="preserve">ML, DZ </w:t>
      </w:r>
      <w:r w:rsidRPr="00EA1F97">
        <w:rPr>
          <w:rFonts w:asciiTheme="minorHAnsi" w:hAnsiTheme="minorHAnsi" w:cstheme="minorHAnsi"/>
          <w:sz w:val="22"/>
          <w:szCs w:val="22"/>
          <w:highlight w:val="red"/>
        </w:rPr>
        <w:t>… activity (impf</w:t>
      </w:r>
      <w:r w:rsidR="00646685">
        <w:rPr>
          <w:rFonts w:asciiTheme="minorHAnsi" w:hAnsiTheme="minorHAnsi" w:cstheme="minorHAnsi"/>
          <w:sz w:val="22"/>
          <w:szCs w:val="22"/>
          <w:highlight w:val="red"/>
        </w:rPr>
        <w:t>)</w:t>
      </w:r>
    </w:p>
    <w:p w:rsidR="00D77E22" w:rsidRPr="002023EB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sz w:val="22"/>
          <w:szCs w:val="22"/>
          <w:highlight w:val="red"/>
          <w:lang w:val="pl-PL"/>
        </w:rPr>
        <w:t>ŠZ</w:t>
      </w:r>
      <w:r w:rsidRPr="002023EB">
        <w:rPr>
          <w:rFonts w:asciiTheme="minorHAnsi" w:hAnsiTheme="minorHAnsi" w:cstheme="minorHAnsi"/>
          <w:sz w:val="22"/>
          <w:szCs w:val="22"/>
          <w:highlight w:val="red"/>
          <w:lang w:val="pl-PL"/>
        </w:rPr>
        <w:tab/>
        <w:t>performance (pf)</w:t>
      </w:r>
      <w:r w:rsidR="00646685" w:rsidRPr="002023EB">
        <w:rPr>
          <w:rFonts w:asciiTheme="minorHAnsi" w:hAnsiTheme="minorHAnsi" w:cstheme="minorHAnsi"/>
          <w:sz w:val="22"/>
          <w:szCs w:val="22"/>
          <w:lang w:val="pl-PL"/>
        </w:rPr>
        <w:t xml:space="preserve"> … OK, pokud je důraz na výsledku</w:t>
      </w:r>
    </w:p>
    <w:p w:rsidR="00EA1F97" w:rsidRPr="002023EB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sz w:val="22"/>
          <w:szCs w:val="22"/>
          <w:lang w:val="pl-PL"/>
        </w:rPr>
        <w:lastRenderedPageBreak/>
        <w:t>------------</w:t>
      </w:r>
    </w:p>
    <w:p w:rsidR="00C37E90" w:rsidRPr="002023EB" w:rsidRDefault="00C37E90" w:rsidP="009C7856">
      <w:pPr>
        <w:spacing w:line="240" w:lineRule="auto"/>
        <w:rPr>
          <w:rFonts w:asciiTheme="minorHAnsi" w:hAnsiTheme="minorHAnsi" w:cstheme="minorHAnsi"/>
          <w:i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i/>
          <w:sz w:val="22"/>
          <w:szCs w:val="22"/>
          <w:lang w:val="pl-PL"/>
        </w:rPr>
        <w:t>V nedělních pa</w:t>
      </w:r>
      <w:r w:rsidR="00A4259D" w:rsidRPr="002023EB">
        <w:rPr>
          <w:rFonts w:asciiTheme="minorHAnsi" w:hAnsiTheme="minorHAnsi" w:cstheme="minorHAnsi"/>
          <w:i/>
          <w:sz w:val="22"/>
          <w:szCs w:val="22"/>
          <w:lang w:val="pl-PL"/>
        </w:rPr>
        <w:t>rlamentích volbách v Estonsku získal …</w:t>
      </w:r>
    </w:p>
    <w:p w:rsidR="00EB62E5" w:rsidRPr="002023EB" w:rsidRDefault="00CC4E4C" w:rsidP="009C7856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sz w:val="22"/>
          <w:szCs w:val="22"/>
          <w:lang w:val="pl-PL"/>
        </w:rPr>
        <w:t xml:space="preserve">SZ </w:t>
      </w:r>
      <w:r w:rsidRPr="002023EB">
        <w:rPr>
          <w:rFonts w:asciiTheme="minorHAnsi" w:hAnsiTheme="minorHAnsi" w:cstheme="minorHAnsi"/>
          <w:sz w:val="22"/>
          <w:szCs w:val="22"/>
          <w:lang w:val="pl-PL"/>
        </w:rPr>
        <w:tab/>
        <w:t xml:space="preserve">získat ve </w:t>
      </w:r>
      <w:r w:rsidR="00A4259D" w:rsidRPr="002023EB">
        <w:rPr>
          <w:rFonts w:asciiTheme="minorHAnsi" w:hAnsiTheme="minorHAnsi" w:cstheme="minorHAnsi"/>
          <w:sz w:val="22"/>
          <w:szCs w:val="22"/>
          <w:lang w:val="pl-PL"/>
        </w:rPr>
        <w:t>volbác</w:t>
      </w:r>
      <w:r w:rsidRPr="002023EB">
        <w:rPr>
          <w:rFonts w:asciiTheme="minorHAnsi" w:hAnsiTheme="minorHAnsi" w:cstheme="minorHAnsi"/>
          <w:sz w:val="22"/>
          <w:szCs w:val="22"/>
          <w:lang w:val="pl-PL"/>
        </w:rPr>
        <w:t>h.ARG2 (=ORIG)</w:t>
      </w:r>
      <w:r w:rsidR="00A4259D" w:rsidRPr="002023EB">
        <w:rPr>
          <w:rFonts w:asciiTheme="minorHAnsi" w:hAnsiTheme="minorHAnsi" w:cstheme="minorHAnsi"/>
          <w:sz w:val="22"/>
          <w:szCs w:val="22"/>
          <w:lang w:val="pl-PL"/>
        </w:rPr>
        <w:t xml:space="preserve"> … OK</w:t>
      </w:r>
      <w:r w:rsidR="00EB62E5" w:rsidRPr="002023EB">
        <w:rPr>
          <w:rFonts w:asciiTheme="minorHAnsi" w:hAnsiTheme="minorHAnsi" w:cstheme="minorHAnsi"/>
          <w:sz w:val="22"/>
          <w:szCs w:val="22"/>
          <w:lang w:val="pl-PL"/>
        </w:rPr>
        <w:t xml:space="preserve"> … ML OK</w:t>
      </w:r>
    </w:p>
    <w:p w:rsidR="00CC4E4C" w:rsidRPr="00957407" w:rsidRDefault="00CC4E4C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957407">
        <w:rPr>
          <w:rFonts w:asciiTheme="minorHAnsi" w:hAnsiTheme="minorHAnsi" w:cstheme="minorHAnsi"/>
          <w:sz w:val="22"/>
          <w:szCs w:val="22"/>
          <w:highlight w:val="green"/>
        </w:rPr>
        <w:t xml:space="preserve">DZ </w:t>
      </w:r>
      <w:r w:rsidR="00EB62E5" w:rsidRPr="00957407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r w:rsidRPr="00957407">
        <w:rPr>
          <w:rFonts w:asciiTheme="minorHAnsi" w:hAnsiTheme="minorHAnsi" w:cstheme="minorHAnsi"/>
          <w:b/>
          <w:sz w:val="22"/>
          <w:szCs w:val="22"/>
          <w:highlight w:val="green"/>
        </w:rPr>
        <w:t>získat</w:t>
      </w:r>
      <w:proofErr w:type="spellEnd"/>
      <w:r w:rsidRPr="0095740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957407">
        <w:rPr>
          <w:rFonts w:asciiTheme="minorHAnsi" w:hAnsiTheme="minorHAnsi" w:cstheme="minorHAnsi"/>
          <w:sz w:val="22"/>
          <w:szCs w:val="22"/>
          <w:highlight w:val="green"/>
        </w:rPr>
        <w:t>ve</w:t>
      </w:r>
      <w:proofErr w:type="spellEnd"/>
      <w:r w:rsidRPr="0095740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957407">
        <w:rPr>
          <w:rFonts w:asciiTheme="minorHAnsi" w:hAnsiTheme="minorHAnsi" w:cstheme="minorHAnsi"/>
          <w:sz w:val="22"/>
          <w:szCs w:val="22"/>
          <w:highlight w:val="green"/>
        </w:rPr>
        <w:t>volbách.temporal</w:t>
      </w:r>
      <w:proofErr w:type="spellEnd"/>
      <w:r w:rsidR="00511324" w:rsidRPr="00957407">
        <w:rPr>
          <w:rFonts w:asciiTheme="minorHAnsi" w:hAnsiTheme="minorHAnsi" w:cstheme="minorHAnsi"/>
          <w:sz w:val="22"/>
          <w:szCs w:val="22"/>
          <w:highlight w:val="green"/>
        </w:rPr>
        <w:t xml:space="preserve"> …</w:t>
      </w:r>
      <w:r w:rsidR="00EB62E5" w:rsidRPr="0095740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commentRangeStart w:id="5"/>
      <w:proofErr w:type="spellStart"/>
      <w:r w:rsidR="00511324" w:rsidRPr="00957407">
        <w:rPr>
          <w:rFonts w:asciiTheme="minorHAnsi" w:hAnsiTheme="minorHAnsi" w:cstheme="minorHAnsi"/>
          <w:sz w:val="22"/>
          <w:szCs w:val="22"/>
          <w:highlight w:val="green"/>
        </w:rPr>
        <w:t>změnit</w:t>
      </w:r>
      <w:commentRangeEnd w:id="5"/>
      <w:proofErr w:type="spellEnd"/>
      <w:r w:rsidR="00957407">
        <w:rPr>
          <w:rStyle w:val="Odkaznakoment"/>
        </w:rPr>
        <w:commentReference w:id="5"/>
      </w:r>
      <w:r w:rsidR="00511324" w:rsidRPr="00957407">
        <w:rPr>
          <w:rFonts w:asciiTheme="minorHAnsi" w:hAnsiTheme="minorHAnsi" w:cstheme="minorHAnsi"/>
          <w:sz w:val="22"/>
          <w:szCs w:val="22"/>
          <w:highlight w:val="green"/>
        </w:rPr>
        <w:t>!!</w:t>
      </w:r>
    </w:p>
    <w:p w:rsidR="00FB4D11" w:rsidRDefault="00FB4D11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PDT … TWHEN</w:t>
      </w:r>
    </w:p>
    <w:p w:rsidR="00EA1F9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A1F97">
        <w:rPr>
          <w:rFonts w:asciiTheme="minorHAnsi" w:hAnsiTheme="minorHAnsi" w:cstheme="minorHAnsi"/>
          <w:sz w:val="22"/>
          <w:szCs w:val="22"/>
        </w:rPr>
        <w:t>------------</w:t>
      </w:r>
    </w:p>
    <w:p w:rsidR="00EA1F97" w:rsidRPr="00A4259D" w:rsidRDefault="00A4259D" w:rsidP="009C785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7C76B5">
        <w:rPr>
          <w:rFonts w:asciiTheme="minorHAnsi" w:hAnsiTheme="minorHAnsi" w:cstheme="minorHAnsi"/>
          <w:b/>
          <w:i/>
          <w:sz w:val="22"/>
          <w:szCs w:val="22"/>
        </w:rPr>
        <w:t xml:space="preserve">V </w:t>
      </w:r>
      <w:proofErr w:type="spellStart"/>
      <w:r w:rsidRPr="007C76B5">
        <w:rPr>
          <w:rFonts w:asciiTheme="minorHAnsi" w:hAnsiTheme="minorHAnsi" w:cstheme="minorHAnsi"/>
          <w:b/>
          <w:i/>
          <w:sz w:val="22"/>
          <w:szCs w:val="22"/>
        </w:rPr>
        <w:t>nedělních</w:t>
      </w:r>
      <w:proofErr w:type="spellEnd"/>
      <w:r w:rsidRPr="007C76B5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Pr="007C76B5">
        <w:rPr>
          <w:rFonts w:asciiTheme="minorHAnsi" w:hAnsiTheme="minorHAnsi" w:cstheme="minorHAnsi"/>
          <w:b/>
          <w:i/>
          <w:sz w:val="22"/>
          <w:szCs w:val="22"/>
        </w:rPr>
        <w:t>parlamentích</w:t>
      </w:r>
      <w:proofErr w:type="spellEnd"/>
      <w:r w:rsidRPr="007C76B5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Pr="007C76B5">
        <w:rPr>
          <w:rFonts w:asciiTheme="minorHAnsi" w:hAnsiTheme="minorHAnsi" w:cstheme="minorHAnsi"/>
          <w:b/>
          <w:i/>
          <w:sz w:val="22"/>
          <w:szCs w:val="22"/>
        </w:rPr>
        <w:t>volbách</w:t>
      </w:r>
      <w:proofErr w:type="spellEnd"/>
      <w:r w:rsidRPr="00A4259D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:rsidR="00A4259D" w:rsidRPr="00792DF1" w:rsidRDefault="00A4259D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792DF1">
        <w:rPr>
          <w:rFonts w:asciiTheme="minorHAnsi" w:hAnsiTheme="minorHAnsi" w:cstheme="minorHAnsi"/>
          <w:sz w:val="22"/>
          <w:szCs w:val="22"/>
          <w:highlight w:val="red"/>
        </w:rPr>
        <w:t>SZ</w:t>
      </w:r>
      <w:r w:rsidRPr="00792DF1">
        <w:rPr>
          <w:rFonts w:asciiTheme="minorHAnsi" w:hAnsiTheme="minorHAnsi" w:cstheme="minorHAnsi"/>
          <w:sz w:val="22"/>
          <w:szCs w:val="22"/>
          <w:highlight w:val="red"/>
        </w:rPr>
        <w:tab/>
        <w:t>volit-002 … ACT PAT EFF</w:t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r w:rsidR="00C9346D" w:rsidRPr="00792DF1">
        <w:rPr>
          <w:rFonts w:asciiTheme="minorHAnsi" w:hAnsiTheme="minorHAnsi" w:cstheme="minorHAnsi"/>
          <w:strike/>
          <w:sz w:val="22"/>
          <w:szCs w:val="22"/>
          <w:highlight w:val="red"/>
        </w:rPr>
        <w:t>wiki Q40231 (</w:t>
      </w:r>
      <w:proofErr w:type="spellStart"/>
      <w:r w:rsidR="00C9346D" w:rsidRPr="00792DF1">
        <w:rPr>
          <w:rFonts w:asciiTheme="minorHAnsi" w:hAnsiTheme="minorHAnsi" w:cstheme="minorHAnsi"/>
          <w:strike/>
          <w:sz w:val="22"/>
          <w:szCs w:val="22"/>
          <w:highlight w:val="red"/>
        </w:rPr>
        <w:t>volby</w:t>
      </w:r>
      <w:proofErr w:type="spellEnd"/>
      <w:r w:rsidR="00C9346D" w:rsidRPr="00792DF1">
        <w:rPr>
          <w:rFonts w:asciiTheme="minorHAnsi" w:hAnsiTheme="minorHAnsi" w:cstheme="minorHAnsi"/>
          <w:strike/>
          <w:sz w:val="22"/>
          <w:szCs w:val="22"/>
          <w:highlight w:val="red"/>
        </w:rPr>
        <w:t>)</w:t>
      </w:r>
    </w:p>
    <w:p w:rsidR="00A4259D" w:rsidRDefault="00A4259D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792DF1">
        <w:rPr>
          <w:rFonts w:asciiTheme="minorHAnsi" w:hAnsiTheme="minorHAnsi" w:cstheme="minorHAnsi"/>
          <w:sz w:val="22"/>
          <w:szCs w:val="22"/>
          <w:highlight w:val="red"/>
        </w:rPr>
        <w:t>ML</w:t>
      </w:r>
      <w:r w:rsidRPr="00792DF1">
        <w:rPr>
          <w:rFonts w:asciiTheme="minorHAnsi" w:hAnsiTheme="minorHAnsi" w:cstheme="minorHAnsi"/>
          <w:sz w:val="22"/>
          <w:szCs w:val="22"/>
          <w:highlight w:val="red"/>
        </w:rPr>
        <w:tab/>
        <w:t>volit-001 … ACT</w:t>
      </w:r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>=</w:t>
      </w:r>
      <w:proofErr w:type="gramStart"/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 xml:space="preserve">ARG0 </w:t>
      </w:r>
      <w:r w:rsidRPr="00792DF1">
        <w:rPr>
          <w:rFonts w:asciiTheme="minorHAnsi" w:hAnsiTheme="minorHAnsi" w:cstheme="minorHAnsi"/>
          <w:sz w:val="22"/>
          <w:szCs w:val="22"/>
          <w:highlight w:val="red"/>
        </w:rPr>
        <w:t xml:space="preserve"> PAT</w:t>
      </w:r>
      <w:proofErr w:type="gramEnd"/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 xml:space="preserve">=ARG1 </w:t>
      </w:r>
      <w:r w:rsidRPr="00792DF1">
        <w:rPr>
          <w:rFonts w:asciiTheme="minorHAnsi" w:hAnsiTheme="minorHAnsi" w:cstheme="minorHAnsi"/>
          <w:sz w:val="22"/>
          <w:szCs w:val="22"/>
          <w:highlight w:val="red"/>
        </w:rPr>
        <w:t xml:space="preserve"> ORIG</w:t>
      </w:r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>=ARG2</w:t>
      </w:r>
      <w:r w:rsidR="00C9346D">
        <w:rPr>
          <w:rFonts w:asciiTheme="minorHAnsi" w:hAnsiTheme="minorHAnsi" w:cstheme="minorHAnsi"/>
          <w:sz w:val="22"/>
          <w:szCs w:val="22"/>
        </w:rPr>
        <w:tab/>
      </w:r>
      <w:r w:rsidR="00C9346D">
        <w:rPr>
          <w:rFonts w:asciiTheme="minorHAnsi" w:hAnsiTheme="minorHAnsi" w:cstheme="minorHAnsi"/>
          <w:sz w:val="22"/>
          <w:szCs w:val="22"/>
        </w:rPr>
        <w:tab/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>wiki Q372557</w:t>
      </w:r>
      <w:r w:rsidR="00C9346D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C9346D">
        <w:rPr>
          <w:rFonts w:asciiTheme="minorHAnsi" w:hAnsiTheme="minorHAnsi" w:cstheme="minorHAnsi"/>
          <w:sz w:val="22"/>
          <w:szCs w:val="22"/>
        </w:rPr>
        <w:t>estonské</w:t>
      </w:r>
      <w:proofErr w:type="spellEnd"/>
      <w:r w:rsidR="00C934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9346D">
        <w:rPr>
          <w:rFonts w:asciiTheme="minorHAnsi" w:hAnsiTheme="minorHAnsi" w:cstheme="minorHAnsi"/>
          <w:sz w:val="22"/>
          <w:szCs w:val="22"/>
        </w:rPr>
        <w:t>volby</w:t>
      </w:r>
      <w:proofErr w:type="spellEnd"/>
      <w:r w:rsidR="00C9346D">
        <w:rPr>
          <w:rFonts w:asciiTheme="minorHAnsi" w:hAnsiTheme="minorHAnsi" w:cstheme="minorHAnsi"/>
          <w:sz w:val="22"/>
          <w:szCs w:val="22"/>
        </w:rPr>
        <w:t xml:space="preserve"> 1992)</w:t>
      </w:r>
    </w:p>
    <w:p w:rsidR="00C9346D" w:rsidRDefault="00C9346D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C9346D" w:rsidRDefault="00C9346D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792DF1">
        <w:rPr>
          <w:rFonts w:asciiTheme="minorHAnsi" w:hAnsiTheme="minorHAnsi" w:cstheme="minorHAnsi"/>
          <w:sz w:val="22"/>
          <w:szCs w:val="22"/>
          <w:highlight w:val="green"/>
        </w:rPr>
        <w:t>SZ</w:t>
      </w:r>
      <w:r w:rsidR="00792DF1">
        <w:rPr>
          <w:rFonts w:asciiTheme="minorHAnsi" w:hAnsiTheme="minorHAnsi" w:cstheme="minorHAnsi"/>
          <w:sz w:val="22"/>
          <w:szCs w:val="22"/>
          <w:highlight w:val="green"/>
        </w:rPr>
        <w:tab/>
      </w:r>
      <w:r w:rsidRPr="00792DF1">
        <w:rPr>
          <w:rFonts w:asciiTheme="minorHAnsi" w:hAnsiTheme="minorHAnsi" w:cstheme="minorHAnsi"/>
          <w:sz w:val="22"/>
          <w:szCs w:val="22"/>
          <w:highlight w:val="green"/>
        </w:rPr>
        <w:t xml:space="preserve">person.ARG0 </w:t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volit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green"/>
        </w:rPr>
        <w:t xml:space="preserve"> person.ARG1 s funkcí.ARG2 </w:t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parlament</w:t>
      </w:r>
      <w:proofErr w:type="spellEnd"/>
      <w:r w:rsidR="00792DF1">
        <w:rPr>
          <w:rFonts w:asciiTheme="minorHAnsi" w:hAnsiTheme="minorHAnsi" w:cstheme="minorHAnsi"/>
          <w:sz w:val="22"/>
          <w:szCs w:val="22"/>
        </w:rPr>
        <w:t xml:space="preserve"> … </w:t>
      </w:r>
      <w:r w:rsidR="00E76D4E" w:rsidRPr="004E16E3">
        <w:rPr>
          <w:rFonts w:asciiTheme="minorHAnsi" w:hAnsiTheme="minorHAnsi" w:cstheme="minorHAnsi"/>
          <w:sz w:val="22"/>
          <w:szCs w:val="22"/>
          <w:highlight w:val="green"/>
        </w:rPr>
        <w:t>performance</w:t>
      </w:r>
      <w:r w:rsidR="004E16E3" w:rsidRPr="004E16E3">
        <w:rPr>
          <w:rFonts w:asciiTheme="minorHAnsi" w:hAnsiTheme="minorHAnsi" w:cstheme="minorHAnsi"/>
          <w:sz w:val="22"/>
          <w:szCs w:val="22"/>
          <w:highlight w:val="green"/>
        </w:rPr>
        <w:t xml:space="preserve"> (pf)</w:t>
      </w:r>
    </w:p>
    <w:p w:rsidR="00E76D4E" w:rsidRDefault="00E76D4E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792DF1">
        <w:rPr>
          <w:rFonts w:asciiTheme="minorHAnsi" w:hAnsiTheme="minorHAnsi" w:cstheme="minorHAnsi"/>
          <w:sz w:val="22"/>
          <w:szCs w:val="22"/>
          <w:highlight w:val="green"/>
        </w:rPr>
        <w:t>ML</w:t>
      </w:r>
      <w:r w:rsidRPr="00792DF1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volit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green"/>
        </w:rPr>
        <w:t xml:space="preserve"> parlament.ARG1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792DF1">
        <w:rPr>
          <w:rFonts w:asciiTheme="minorHAnsi" w:hAnsiTheme="minorHAnsi" w:cstheme="minorHAnsi"/>
          <w:sz w:val="22"/>
          <w:szCs w:val="22"/>
        </w:rPr>
        <w:t xml:space="preserve">    … </w:t>
      </w:r>
      <w:r w:rsidRPr="00792DF1">
        <w:rPr>
          <w:rFonts w:asciiTheme="minorHAnsi" w:hAnsiTheme="minorHAnsi" w:cstheme="minorHAnsi"/>
          <w:strike/>
          <w:sz w:val="22"/>
          <w:szCs w:val="22"/>
        </w:rPr>
        <w:t xml:space="preserve">process </w:t>
      </w:r>
      <w:r w:rsidR="004E16E3" w:rsidRPr="00792DF1">
        <w:rPr>
          <w:rFonts w:asciiTheme="minorHAnsi" w:hAnsiTheme="minorHAnsi" w:cstheme="minorHAnsi"/>
          <w:strike/>
          <w:sz w:val="22"/>
          <w:szCs w:val="22"/>
        </w:rPr>
        <w:t>(</w:t>
      </w:r>
      <w:proofErr w:type="spellStart"/>
      <w:r w:rsidR="004E16E3" w:rsidRPr="00792DF1">
        <w:rPr>
          <w:rFonts w:asciiTheme="minorHAnsi" w:hAnsiTheme="minorHAnsi" w:cstheme="minorHAnsi"/>
          <w:strike/>
          <w:sz w:val="22"/>
          <w:szCs w:val="22"/>
        </w:rPr>
        <w:t>doubleaspect</w:t>
      </w:r>
      <w:proofErr w:type="spellEnd"/>
      <w:r w:rsidR="004E16E3" w:rsidRPr="00792DF1">
        <w:rPr>
          <w:rFonts w:asciiTheme="minorHAnsi" w:hAnsiTheme="minorHAnsi" w:cstheme="minorHAnsi"/>
          <w:strike/>
          <w:sz w:val="22"/>
          <w:szCs w:val="22"/>
        </w:rPr>
        <w:t>)</w:t>
      </w:r>
    </w:p>
    <w:p w:rsidR="004E16E3" w:rsidRDefault="004E16E3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792DF1">
        <w:rPr>
          <w:rFonts w:asciiTheme="minorHAnsi" w:hAnsiTheme="minorHAnsi" w:cstheme="minorHAnsi"/>
          <w:sz w:val="22"/>
          <w:szCs w:val="22"/>
        </w:rPr>
        <w:t xml:space="preserve">  </w:t>
      </w:r>
      <w:r w:rsidRPr="004E16E3">
        <w:rPr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4E16E3">
        <w:rPr>
          <w:rFonts w:asciiTheme="minorHAnsi" w:hAnsiTheme="minorHAnsi" w:cstheme="minorHAnsi"/>
          <w:sz w:val="22"/>
          <w:szCs w:val="22"/>
          <w:highlight w:val="red"/>
        </w:rPr>
        <w:t>activity</w:t>
      </w:r>
      <w:proofErr w:type="gramEnd"/>
      <w:r w:rsidRPr="004E16E3">
        <w:rPr>
          <w:rFonts w:asciiTheme="minorHAnsi" w:hAnsiTheme="minorHAnsi" w:cstheme="minorHAnsi"/>
          <w:sz w:val="22"/>
          <w:szCs w:val="22"/>
          <w:highlight w:val="red"/>
        </w:rPr>
        <w:t xml:space="preserve"> (impf) … DZ</w:t>
      </w:r>
      <w:r w:rsidR="00792DF1">
        <w:rPr>
          <w:rFonts w:asciiTheme="minorHAnsi" w:hAnsiTheme="minorHAnsi" w:cstheme="minorHAnsi"/>
          <w:sz w:val="22"/>
          <w:szCs w:val="22"/>
        </w:rPr>
        <w:t xml:space="preserve">, ML </w:t>
      </w:r>
      <w:proofErr w:type="spellStart"/>
      <w:r w:rsidR="00792DF1">
        <w:rPr>
          <w:rFonts w:asciiTheme="minorHAnsi" w:hAnsiTheme="minorHAnsi" w:cstheme="minorHAnsi"/>
          <w:sz w:val="22"/>
          <w:szCs w:val="22"/>
        </w:rPr>
        <w:t>opravno</w:t>
      </w:r>
      <w:proofErr w:type="spellEnd"/>
    </w:p>
    <w:p w:rsidR="00E76D4E" w:rsidRDefault="00E76D4E" w:rsidP="00E76D4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E76D4E" w:rsidRDefault="00E76D4E" w:rsidP="00E76D4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81A61">
        <w:rPr>
          <w:rFonts w:asciiTheme="minorHAnsi" w:hAnsiTheme="minorHAnsi" w:cstheme="minorHAnsi"/>
          <w:sz w:val="22"/>
          <w:szCs w:val="22"/>
          <w:highlight w:val="red"/>
        </w:rPr>
        <w:t>SZ</w:t>
      </w:r>
      <w:r w:rsidRPr="00A81A61">
        <w:rPr>
          <w:rFonts w:asciiTheme="minorHAnsi" w:hAnsiTheme="minorHAnsi" w:cstheme="minorHAnsi"/>
          <w:sz w:val="22"/>
          <w:szCs w:val="22"/>
          <w:highlight w:val="red"/>
        </w:rPr>
        <w:tab/>
        <w:t xml:space="preserve">missing wiki Q217799 = E. </w:t>
      </w:r>
      <w:proofErr w:type="spellStart"/>
      <w:r w:rsidRPr="00A81A61">
        <w:rPr>
          <w:rFonts w:asciiTheme="minorHAnsi" w:hAnsiTheme="minorHAnsi" w:cstheme="minorHAnsi"/>
          <w:sz w:val="22"/>
          <w:szCs w:val="22"/>
          <w:highlight w:val="red"/>
        </w:rPr>
        <w:t>parlament</w:t>
      </w:r>
      <w:proofErr w:type="spellEnd"/>
    </w:p>
    <w:p w:rsidR="00C9346D" w:rsidRDefault="00C9346D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A4259D" w:rsidRDefault="002A222F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5417A5">
        <w:rPr>
          <w:rFonts w:asciiTheme="minorHAnsi" w:hAnsiTheme="minorHAnsi" w:cstheme="minorHAnsi"/>
          <w:sz w:val="22"/>
          <w:szCs w:val="22"/>
          <w:highlight w:val="red"/>
        </w:rPr>
        <w:t>SZ</w:t>
      </w:r>
      <w:r w:rsidRPr="005417A5">
        <w:rPr>
          <w:rFonts w:asciiTheme="minorHAnsi" w:hAnsiTheme="minorHAnsi" w:cstheme="minorHAnsi"/>
          <w:sz w:val="22"/>
          <w:szCs w:val="22"/>
          <w:highlight w:val="red"/>
        </w:rPr>
        <w:tab/>
        <w:t xml:space="preserve">alignment </w:t>
      </w:r>
      <w:r w:rsidRPr="005417A5">
        <w:rPr>
          <w:rFonts w:asciiTheme="minorHAnsi" w:hAnsiTheme="minorHAnsi" w:cstheme="minorHAnsi"/>
          <w:sz w:val="22"/>
          <w:szCs w:val="22"/>
          <w:highlight w:val="red"/>
          <w:lang w:val="cs-CZ"/>
        </w:rPr>
        <w:t>"</w:t>
      </w:r>
      <w:proofErr w:type="spellStart"/>
      <w:proofErr w:type="gramStart"/>
      <w:r w:rsidRPr="005417A5">
        <w:rPr>
          <w:rFonts w:asciiTheme="minorHAnsi" w:hAnsiTheme="minorHAnsi" w:cstheme="minorHAnsi"/>
          <w:sz w:val="22"/>
          <w:szCs w:val="22"/>
          <w:highlight w:val="red"/>
        </w:rPr>
        <w:t>blok</w:t>
      </w:r>
      <w:proofErr w:type="spellEnd"/>
      <w:proofErr w:type="gramEnd"/>
      <w:r w:rsidRPr="005417A5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5417A5">
        <w:rPr>
          <w:rFonts w:asciiTheme="minorHAnsi" w:hAnsiTheme="minorHAnsi" w:cstheme="minorHAnsi"/>
          <w:sz w:val="22"/>
          <w:szCs w:val="22"/>
          <w:highlight w:val="red"/>
        </w:rPr>
        <w:t>Vlast</w:t>
      </w:r>
      <w:proofErr w:type="spellEnd"/>
      <w:r w:rsidRPr="005417A5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Pr="005417A5">
        <w:rPr>
          <w:rFonts w:asciiTheme="minorHAnsi" w:hAnsiTheme="minorHAnsi" w:cstheme="minorHAnsi"/>
          <w:sz w:val="22"/>
          <w:szCs w:val="22"/>
          <w:highlight w:val="red"/>
        </w:rPr>
        <w:t>jehož</w:t>
      </w:r>
      <w:proofErr w:type="spellEnd"/>
      <w:r w:rsidRPr="005417A5">
        <w:rPr>
          <w:rFonts w:asciiTheme="minorHAnsi" w:hAnsiTheme="minorHAnsi" w:cstheme="minorHAnsi"/>
          <w:sz w:val="22"/>
          <w:szCs w:val="22"/>
          <w:highlight w:val="red"/>
        </w:rPr>
        <w:t>" … s5b: 14-17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A4259D" w:rsidRDefault="00A4259D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6104BE" w:rsidRDefault="006104BE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6104BE">
        <w:rPr>
          <w:rFonts w:asciiTheme="minorHAnsi" w:hAnsiTheme="minorHAnsi" w:cstheme="minorHAnsi"/>
          <w:sz w:val="22"/>
          <w:szCs w:val="22"/>
        </w:rPr>
        <w:t>------------</w:t>
      </w:r>
    </w:p>
    <w:p w:rsidR="006104BE" w:rsidRDefault="006104BE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6F257E" w:rsidRPr="006F257E" w:rsidRDefault="006F257E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6F257E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:rsidR="002372C8" w:rsidRPr="00A5347E" w:rsidRDefault="002372C8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A5347E">
        <w:rPr>
          <w:rFonts w:asciiTheme="minorHAnsi" w:hAnsiTheme="minorHAnsi" w:cstheme="minorHAnsi"/>
          <w:b/>
          <w:sz w:val="22"/>
          <w:szCs w:val="22"/>
        </w:rPr>
        <w:t>coreference</w:t>
      </w:r>
      <w:proofErr w:type="gramEnd"/>
    </w:p>
    <w:p w:rsidR="002372C8" w:rsidRDefault="001B7281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39550F">
        <w:rPr>
          <w:rFonts w:asciiTheme="minorHAnsi" w:hAnsiTheme="minorHAnsi" w:cstheme="minorHAnsi"/>
          <w:sz w:val="22"/>
          <w:szCs w:val="22"/>
          <w:highlight w:val="red"/>
        </w:rPr>
        <w:t>DZ</w:t>
      </w:r>
      <w:r w:rsidR="0039550F">
        <w:rPr>
          <w:rFonts w:asciiTheme="minorHAnsi" w:hAnsiTheme="minorHAnsi" w:cstheme="minorHAnsi"/>
          <w:sz w:val="22"/>
          <w:szCs w:val="22"/>
          <w:highlight w:val="red"/>
        </w:rPr>
        <w:t>, ŠZ</w:t>
      </w:r>
      <w:r w:rsidRPr="0039550F">
        <w:rPr>
          <w:rFonts w:asciiTheme="minorHAnsi" w:hAnsiTheme="minorHAnsi" w:cstheme="minorHAnsi"/>
          <w:sz w:val="22"/>
          <w:szCs w:val="22"/>
          <w:highlight w:val="red"/>
        </w:rPr>
        <w:t xml:space="preserve"> … </w:t>
      </w:r>
      <w:r w:rsidR="00AA1720" w:rsidRPr="0039550F">
        <w:rPr>
          <w:rFonts w:asciiTheme="minorHAnsi" w:hAnsiTheme="minorHAnsi" w:cstheme="minorHAnsi"/>
          <w:sz w:val="22"/>
          <w:szCs w:val="22"/>
          <w:highlight w:val="red"/>
        </w:rPr>
        <w:tab/>
      </w:r>
      <w:r w:rsidRPr="0039550F">
        <w:rPr>
          <w:rFonts w:asciiTheme="minorHAnsi" w:hAnsiTheme="minorHAnsi" w:cstheme="minorHAnsi"/>
          <w:sz w:val="22"/>
          <w:szCs w:val="22"/>
          <w:highlight w:val="red"/>
        </w:rPr>
        <w:t>mi</w:t>
      </w:r>
      <w:r w:rsidR="00C96026" w:rsidRPr="0039550F">
        <w:rPr>
          <w:rFonts w:asciiTheme="minorHAnsi" w:hAnsiTheme="minorHAnsi" w:cstheme="minorHAnsi"/>
          <w:sz w:val="22"/>
          <w:szCs w:val="22"/>
          <w:highlight w:val="red"/>
        </w:rPr>
        <w:t>ss</w:t>
      </w:r>
      <w:r w:rsidRPr="0039550F">
        <w:rPr>
          <w:rFonts w:asciiTheme="minorHAnsi" w:hAnsiTheme="minorHAnsi" w:cstheme="minorHAnsi"/>
          <w:sz w:val="22"/>
          <w:szCs w:val="22"/>
          <w:highlight w:val="red"/>
        </w:rPr>
        <w:t xml:space="preserve">ing </w:t>
      </w:r>
      <w:r w:rsidR="00C96026" w:rsidRPr="0039550F">
        <w:rPr>
          <w:rFonts w:asciiTheme="minorHAnsi" w:hAnsiTheme="minorHAnsi" w:cstheme="minorHAnsi"/>
          <w:sz w:val="22"/>
          <w:szCs w:val="22"/>
          <w:highlight w:val="red"/>
        </w:rPr>
        <w:t>"</w:t>
      </w:r>
      <w:proofErr w:type="spellStart"/>
      <w:r w:rsidR="00C96026" w:rsidRPr="0039550F">
        <w:rPr>
          <w:rFonts w:asciiTheme="minorHAnsi" w:hAnsiTheme="minorHAnsi" w:cstheme="minorHAnsi"/>
          <w:sz w:val="22"/>
          <w:szCs w:val="22"/>
          <w:highlight w:val="red"/>
        </w:rPr>
        <w:t>volit</w:t>
      </w:r>
      <w:proofErr w:type="spellEnd"/>
      <w:r w:rsidR="00C96026" w:rsidRPr="0039550F">
        <w:rPr>
          <w:rFonts w:asciiTheme="minorHAnsi" w:hAnsiTheme="minorHAnsi" w:cstheme="minorHAnsi"/>
          <w:sz w:val="22"/>
          <w:szCs w:val="22"/>
          <w:highlight w:val="red"/>
        </w:rPr>
        <w:t>"</w:t>
      </w:r>
    </w:p>
    <w:p w:rsidR="001B7281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ŠZ…</w:t>
      </w:r>
      <w:r>
        <w:rPr>
          <w:rFonts w:asciiTheme="minorHAnsi" w:hAnsiTheme="minorHAnsi" w:cstheme="minorHAnsi"/>
          <w:sz w:val="22"/>
          <w:szCs w:val="22"/>
        </w:rPr>
        <w:tab/>
        <w:t>"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volit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>" same-event (</w:t>
      </w:r>
      <w:proofErr w:type="spellStart"/>
      <w:r>
        <w:rPr>
          <w:rFonts w:asciiTheme="minorHAnsi" w:hAnsiTheme="minorHAnsi" w:cstheme="minorHAnsi"/>
          <w:sz w:val="22"/>
          <w:szCs w:val="22"/>
        </w:rPr>
        <w:t>spíš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než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entity??) </w:t>
      </w:r>
    </w:p>
    <w:p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ŠZ</w:t>
      </w:r>
      <w:r>
        <w:rPr>
          <w:rFonts w:asciiTheme="minorHAnsi" w:hAnsiTheme="minorHAnsi" w:cstheme="minorHAnsi"/>
          <w:sz w:val="22"/>
          <w:szCs w:val="22"/>
        </w:rPr>
        <w:tab/>
        <w:t xml:space="preserve">… </w:t>
      </w:r>
      <w:proofErr w:type="spellStart"/>
      <w:r>
        <w:rPr>
          <w:rFonts w:asciiTheme="minorHAnsi" w:hAnsiTheme="minorHAnsi" w:cstheme="minorHAnsi"/>
          <w:sz w:val="22"/>
          <w:szCs w:val="22"/>
        </w:rPr>
        <w:t>špatně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koreference </w:t>
      </w:r>
      <w:proofErr w:type="spellStart"/>
      <w:r>
        <w:rPr>
          <w:rFonts w:asciiTheme="minorHAnsi" w:hAnsiTheme="minorHAnsi" w:cstheme="minorHAnsi"/>
          <w:sz w:val="22"/>
          <w:szCs w:val="22"/>
        </w:rPr>
        <w:t>uvnitř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stromu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(on-</w:t>
      </w:r>
      <w:proofErr w:type="spellStart"/>
      <w:r>
        <w:rPr>
          <w:rFonts w:asciiTheme="minorHAnsi" w:hAnsiTheme="minorHAnsi" w:cstheme="minorHAnsi"/>
          <w:sz w:val="22"/>
          <w:szCs w:val="22"/>
        </w:rPr>
        <w:t>jehož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A5347E" w:rsidRDefault="002372C8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gramStart"/>
      <w:r w:rsidRPr="00A5347E">
        <w:rPr>
          <w:rFonts w:asciiTheme="minorHAnsi" w:hAnsiTheme="minorHAnsi" w:cstheme="minorHAnsi"/>
          <w:b/>
          <w:sz w:val="22"/>
          <w:szCs w:val="22"/>
        </w:rPr>
        <w:t>temporal</w:t>
      </w:r>
      <w:proofErr w:type="gramEnd"/>
      <w:r w:rsidR="00A5347E">
        <w:rPr>
          <w:rFonts w:asciiTheme="minorHAnsi" w:hAnsiTheme="minorHAnsi" w:cstheme="minorHAnsi"/>
          <w:sz w:val="22"/>
          <w:szCs w:val="22"/>
        </w:rPr>
        <w:t xml:space="preserve"> … </w:t>
      </w:r>
    </w:p>
    <w:p w:rsidR="00A5347E" w:rsidRDefault="00A5347E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guidelines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: 1. indicate time expressions and annotate them </w:t>
      </w:r>
    </w:p>
    <w:p w:rsidR="00A5347E" w:rsidRDefault="00A5347E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wrt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the root/DCT, another time expressions)</w:t>
      </w:r>
    </w:p>
    <w:p w:rsidR="00A5347E" w:rsidRDefault="00A5347E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2. </w:t>
      </w:r>
      <w:proofErr w:type="gramStart"/>
      <w:r>
        <w:rPr>
          <w:rFonts w:asciiTheme="minorHAnsi" w:hAnsiTheme="minorHAnsi" w:cstheme="minorHAnsi"/>
          <w:sz w:val="22"/>
          <w:szCs w:val="22"/>
        </w:rPr>
        <w:t>relate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events to time expressions; if not possible relate it to other event</w:t>
      </w:r>
    </w:p>
    <w:p w:rsidR="00A5347E" w:rsidRDefault="00A5347E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:rsidR="002372C8" w:rsidRP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39550F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2372C8" w:rsidRPr="0039550F">
        <w:rPr>
          <w:rFonts w:asciiTheme="minorHAnsi" w:hAnsiTheme="minorHAnsi" w:cstheme="minorHAnsi"/>
          <w:sz w:val="22"/>
          <w:szCs w:val="22"/>
        </w:rPr>
        <w:t>times</w:t>
      </w:r>
      <w:proofErr w:type="gram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ML:</w:t>
      </w:r>
      <w:r w:rsidR="002372C8" w:rsidRPr="0039550F">
        <w:rPr>
          <w:rFonts w:asciiTheme="minorHAnsi" w:hAnsiTheme="minorHAnsi" w:cstheme="minorHAnsi"/>
          <w:sz w:val="22"/>
          <w:szCs w:val="22"/>
        </w:rPr>
        <w:tab/>
        <w:t xml:space="preserve">  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</w:rPr>
        <w:t>neděle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(s5d) – 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</w:rPr>
        <w:t>včera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(s5v3) – DCT </w:t>
      </w:r>
    </w:p>
    <w:p w:rsidR="002372C8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39550F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2372C8" w:rsidRPr="0039550F">
        <w:rPr>
          <w:rFonts w:asciiTheme="minorHAnsi" w:hAnsiTheme="minorHAnsi" w:cstheme="minorHAnsi"/>
          <w:sz w:val="22"/>
          <w:szCs w:val="22"/>
        </w:rPr>
        <w:t>events</w:t>
      </w:r>
      <w:proofErr w:type="gram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ML</w:t>
      </w:r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>: kandidovat (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>before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 neděle) – volit (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>contained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 včera) – získat (</w:t>
      </w:r>
      <w:proofErr w:type="spellStart"/>
      <w:r w:rsidR="00A5347E" w:rsidRPr="0039550F">
        <w:rPr>
          <w:rFonts w:asciiTheme="minorHAnsi" w:hAnsiTheme="minorHAnsi" w:cstheme="minorHAnsi"/>
          <w:sz w:val="22"/>
          <w:szCs w:val="22"/>
          <w:lang w:val="cs-CZ"/>
        </w:rPr>
        <w:t>after</w:t>
      </w:r>
      <w:proofErr w:type="spellEnd"/>
      <w:r w:rsidR="00A5347E"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 volit</w:t>
      </w:r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>)</w:t>
      </w:r>
    </w:p>
    <w:p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</w:p>
    <w:p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  <w:lang w:val="cs-CZ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timex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DZ:</w:t>
      </w:r>
    </w:p>
    <w:p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</w:p>
    <w:p w:rsidR="0039550F" w:rsidRPr="002372C8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  <w:lang w:val="cs-CZ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timex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gramStart"/>
      <w:r>
        <w:rPr>
          <w:rFonts w:asciiTheme="minorHAnsi" w:hAnsiTheme="minorHAnsi" w:cstheme="minorHAnsi"/>
          <w:sz w:val="22"/>
          <w:szCs w:val="22"/>
          <w:lang w:val="cs-CZ"/>
        </w:rPr>
        <w:t>ŠZ</w:t>
      </w:r>
      <w:r w:rsidRPr="0039550F">
        <w:rPr>
          <w:rFonts w:asciiTheme="minorHAnsi" w:hAnsiTheme="minorHAnsi" w:cstheme="minorHAnsi"/>
          <w:sz w:val="22"/>
          <w:szCs w:val="22"/>
          <w:lang w:val="cs-CZ"/>
        </w:rPr>
        <w:t>:</w:t>
      </w:r>
      <w:r>
        <w:rPr>
          <w:rFonts w:asciiTheme="minorHAnsi" w:hAnsiTheme="minorHAnsi" w:cstheme="minorHAnsi"/>
          <w:sz w:val="22"/>
          <w:szCs w:val="22"/>
          <w:lang w:val="cs-CZ"/>
        </w:rPr>
        <w:t xml:space="preserve">  </w:t>
      </w:r>
      <w:r w:rsidRPr="0039550F">
        <w:rPr>
          <w:rFonts w:asciiTheme="minorHAnsi" w:hAnsiTheme="minorHAnsi" w:cstheme="minorHAnsi"/>
          <w:sz w:val="22"/>
          <w:szCs w:val="22"/>
          <w:lang w:val="cs-CZ"/>
        </w:rPr>
        <w:t>neděle</w:t>
      </w:r>
      <w:proofErr w:type="gramEnd"/>
      <w:r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 (s5</w:t>
      </w:r>
      <w:r>
        <w:rPr>
          <w:rFonts w:asciiTheme="minorHAnsi" w:hAnsiTheme="minorHAnsi" w:cstheme="minorHAnsi"/>
          <w:sz w:val="22"/>
          <w:szCs w:val="22"/>
          <w:lang w:val="cs-CZ"/>
        </w:rPr>
        <w:t>n4</w:t>
      </w:r>
      <w:r w:rsidRPr="0039550F">
        <w:rPr>
          <w:rFonts w:asciiTheme="minorHAnsi" w:hAnsiTheme="minorHAnsi" w:cstheme="minorHAnsi"/>
          <w:sz w:val="22"/>
          <w:szCs w:val="22"/>
          <w:lang w:val="cs-CZ"/>
        </w:rPr>
        <w:t>) – včera (s5v3) – DCT</w:t>
      </w:r>
      <w:r w:rsidR="00F06946">
        <w:rPr>
          <w:rFonts w:asciiTheme="minorHAnsi" w:hAnsiTheme="minorHAnsi" w:cstheme="minorHAnsi"/>
          <w:sz w:val="22"/>
          <w:szCs w:val="22"/>
          <w:lang w:val="cs-CZ"/>
        </w:rPr>
        <w:t xml:space="preserve"> … </w:t>
      </w:r>
      <w:r w:rsidR="00F06946" w:rsidRPr="00F06946">
        <w:rPr>
          <w:rFonts w:asciiTheme="minorHAnsi" w:hAnsiTheme="minorHAnsi" w:cstheme="minorHAnsi"/>
          <w:sz w:val="22"/>
          <w:szCs w:val="22"/>
          <w:highlight w:val="red"/>
          <w:lang w:val="cs-CZ"/>
        </w:rPr>
        <w:t xml:space="preserve">ale opačné pořadí v relaci </w:t>
      </w:r>
      <w:proofErr w:type="spellStart"/>
      <w:r w:rsidR="00F06946" w:rsidRPr="00F06946">
        <w:rPr>
          <w:rFonts w:asciiTheme="minorHAnsi" w:hAnsiTheme="minorHAnsi" w:cstheme="minorHAnsi"/>
          <w:sz w:val="22"/>
          <w:szCs w:val="22"/>
          <w:highlight w:val="red"/>
          <w:lang w:val="cs-CZ"/>
        </w:rPr>
        <w:t>before</w:t>
      </w:r>
      <w:proofErr w:type="spellEnd"/>
    </w:p>
    <w:p w:rsidR="002372C8" w:rsidRPr="002023EB" w:rsidRDefault="00F06946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2023EB">
        <w:rPr>
          <w:rFonts w:asciiTheme="minorHAnsi" w:hAnsiTheme="minorHAnsi" w:cstheme="minorHAnsi"/>
          <w:sz w:val="22"/>
          <w:szCs w:val="22"/>
          <w:lang w:val="cs-CZ"/>
        </w:rPr>
        <w:tab/>
      </w:r>
      <w:proofErr w:type="spellStart"/>
      <w:r w:rsidRPr="002023EB">
        <w:rPr>
          <w:rFonts w:asciiTheme="minorHAnsi" w:hAnsiTheme="minorHAnsi" w:cstheme="minorHAnsi"/>
          <w:sz w:val="22"/>
          <w:szCs w:val="22"/>
          <w:lang w:val="cs-CZ"/>
        </w:rPr>
        <w:t>events</w:t>
      </w:r>
      <w:proofErr w:type="spellEnd"/>
      <w:r w:rsidRPr="002023EB">
        <w:rPr>
          <w:rFonts w:asciiTheme="minorHAnsi" w:hAnsiTheme="minorHAnsi" w:cstheme="minorHAnsi"/>
          <w:sz w:val="22"/>
          <w:szCs w:val="22"/>
          <w:lang w:val="cs-CZ"/>
        </w:rPr>
        <w:t xml:space="preserve"> ŠZ: volit, </w:t>
      </w:r>
      <w:r w:rsidRPr="002023EB">
        <w:rPr>
          <w:rFonts w:asciiTheme="minorHAnsi" w:hAnsiTheme="minorHAnsi" w:cstheme="minorHAnsi"/>
          <w:sz w:val="22"/>
          <w:szCs w:val="22"/>
          <w:highlight w:val="green"/>
          <w:lang w:val="cs-CZ"/>
        </w:rPr>
        <w:t>mít roli,</w:t>
      </w:r>
      <w:r w:rsidRPr="002023EB">
        <w:rPr>
          <w:rFonts w:asciiTheme="minorHAnsi" w:hAnsiTheme="minorHAnsi" w:cstheme="minorHAnsi"/>
          <w:sz w:val="22"/>
          <w:szCs w:val="22"/>
          <w:lang w:val="cs-CZ"/>
        </w:rPr>
        <w:t xml:space="preserve"> získat </w:t>
      </w:r>
      <w:r w:rsidRPr="002023EB">
        <w:rPr>
          <w:rFonts w:asciiTheme="minorHAnsi" w:hAnsiTheme="minorHAnsi" w:cstheme="minorHAnsi"/>
          <w:sz w:val="22"/>
          <w:szCs w:val="22"/>
          <w:highlight w:val="red"/>
          <w:lang w:val="cs-CZ"/>
        </w:rPr>
        <w:t>(ale chybí kandidovat) … ale divné pořadí</w:t>
      </w:r>
    </w:p>
    <w:p w:rsidR="00F06946" w:rsidRPr="002023EB" w:rsidRDefault="00F06946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</w:p>
    <w:p w:rsidR="00C0539D" w:rsidRDefault="00C0539D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39550F">
        <w:rPr>
          <w:rFonts w:asciiTheme="minorHAnsi" w:hAnsiTheme="minorHAnsi" w:cstheme="minorHAnsi"/>
          <w:sz w:val="22"/>
          <w:szCs w:val="22"/>
          <w:highlight w:val="green"/>
        </w:rPr>
        <w:t>DZ: adds also "předbíhat-001" event</w:t>
      </w:r>
      <w:r w:rsidR="001B7281" w:rsidRPr="0039550F">
        <w:rPr>
          <w:rFonts w:asciiTheme="minorHAnsi" w:hAnsiTheme="minorHAnsi" w:cstheme="minorHAnsi"/>
          <w:sz w:val="22"/>
          <w:szCs w:val="22"/>
          <w:highlight w:val="green"/>
        </w:rPr>
        <w:t xml:space="preserve"> (s5p3)</w:t>
      </w:r>
    </w:p>
    <w:p w:rsidR="00C0539D" w:rsidRDefault="00C0539D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AA1720" w:rsidRDefault="00AA1720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AA1720">
        <w:rPr>
          <w:rFonts w:asciiTheme="minorHAnsi" w:hAnsiTheme="minorHAnsi" w:cstheme="minorHAnsi"/>
          <w:sz w:val="22"/>
          <w:szCs w:val="22"/>
          <w:highlight w:val="red"/>
        </w:rPr>
        <w:t>SZ</w:t>
      </w:r>
      <w:r w:rsidRPr="00AA1720">
        <w:rPr>
          <w:rFonts w:asciiTheme="minorHAnsi" w:hAnsiTheme="minorHAnsi" w:cstheme="minorHAnsi"/>
          <w:sz w:val="22"/>
          <w:szCs w:val="22"/>
          <w:highlight w:val="red"/>
        </w:rPr>
        <w:tab/>
        <w:t>s5n4 (</w:t>
      </w:r>
      <w:proofErr w:type="spellStart"/>
      <w:r w:rsidRPr="00AA1720">
        <w:rPr>
          <w:rFonts w:asciiTheme="minorHAnsi" w:hAnsiTheme="minorHAnsi" w:cstheme="minorHAnsi"/>
          <w:sz w:val="22"/>
          <w:szCs w:val="22"/>
          <w:highlight w:val="red"/>
        </w:rPr>
        <w:t>neděle</w:t>
      </w:r>
      <w:proofErr w:type="spellEnd"/>
      <w:r w:rsidRPr="00AA1720">
        <w:rPr>
          <w:rFonts w:asciiTheme="minorHAnsi" w:hAnsiTheme="minorHAnsi" w:cstheme="minorHAnsi"/>
          <w:sz w:val="22"/>
          <w:szCs w:val="22"/>
          <w:highlight w:val="red"/>
        </w:rPr>
        <w:t xml:space="preserve">) </w:t>
      </w:r>
      <w:r w:rsidRPr="00AA1720">
        <w:rPr>
          <w:rFonts w:asciiTheme="minorHAnsi" w:hAnsiTheme="minorHAnsi" w:cstheme="minorHAnsi"/>
          <w:sz w:val="22"/>
          <w:szCs w:val="22"/>
          <w:highlight w:val="red"/>
        </w:rPr>
        <w:sym w:font="Wingdings" w:char="F0E0"/>
      </w:r>
      <w:r w:rsidRPr="00AA1720">
        <w:rPr>
          <w:rFonts w:asciiTheme="minorHAnsi" w:hAnsiTheme="minorHAnsi" w:cstheme="minorHAnsi"/>
          <w:sz w:val="22"/>
          <w:szCs w:val="22"/>
          <w:highlight w:val="red"/>
        </w:rPr>
        <w:t xml:space="preserve"> s5d (date/entity)</w:t>
      </w:r>
    </w:p>
    <w:p w:rsidR="00AA1720" w:rsidRPr="00AA1720" w:rsidRDefault="00AA1720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r w:rsidRPr="00AA1720">
        <w:rPr>
          <w:rFonts w:asciiTheme="minorHAnsi" w:hAnsiTheme="minorHAnsi" w:cstheme="minorHAnsi"/>
          <w:b/>
          <w:sz w:val="22"/>
          <w:szCs w:val="22"/>
        </w:rPr>
        <w:tab/>
      </w:r>
      <w:proofErr w:type="spellStart"/>
      <w:proofErr w:type="gram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labely</w:t>
      </w:r>
      <w:proofErr w:type="spellEnd"/>
      <w:proofErr w:type="gram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z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hlediska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dcery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,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kterou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ukotvuju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vzhledem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k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rodiči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(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už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"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ukotveného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")</w:t>
      </w:r>
    </w:p>
    <w:p w:rsidR="00AA1720" w:rsidRDefault="00AA1720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s5v </w:t>
      </w:r>
      <w:r>
        <w:rPr>
          <w:rFonts w:asciiTheme="minorHAnsi" w:hAnsiTheme="minorHAnsi" w:cstheme="minorHAnsi"/>
          <w:sz w:val="22"/>
          <w:szCs w:val="22"/>
          <w:lang w:val="cs-CZ"/>
        </w:rPr>
        <w:t>(</w:t>
      </w:r>
      <w:proofErr w:type="spellStart"/>
      <w:r>
        <w:rPr>
          <w:rFonts w:asciiTheme="minorHAnsi" w:hAnsiTheme="minorHAnsi" w:cstheme="minorHAnsi"/>
          <w:sz w:val="22"/>
          <w:szCs w:val="22"/>
        </w:rPr>
        <w:t>volit</w:t>
      </w:r>
      <w:proofErr w:type="spellEnd"/>
      <w:proofErr w:type="gramStart"/>
      <w:r>
        <w:rPr>
          <w:rFonts w:asciiTheme="minorHAnsi" w:hAnsiTheme="minorHAnsi" w:cstheme="minorHAnsi"/>
          <w:sz w:val="22"/>
          <w:szCs w:val="22"/>
        </w:rPr>
        <w:t>)</w:t>
      </w:r>
      <w:r w:rsidRPr="00AA1720">
        <w:rPr>
          <w:rFonts w:asciiTheme="minorHAnsi" w:hAnsiTheme="minorHAnsi" w:cstheme="minorHAnsi"/>
          <w:sz w:val="22"/>
          <w:szCs w:val="22"/>
        </w:rPr>
        <w:t xml:space="preserve"> :</w:t>
      </w:r>
      <w:proofErr w:type="gramEnd"/>
      <w:r w:rsidRPr="00AA1720">
        <w:rPr>
          <w:rFonts w:asciiTheme="minorHAnsi" w:hAnsiTheme="minorHAnsi" w:cstheme="minorHAnsi"/>
          <w:sz w:val="22"/>
          <w:szCs w:val="22"/>
        </w:rPr>
        <w:t>contained s5n4 (</w:t>
      </w:r>
      <w:proofErr w:type="spellStart"/>
      <w:r w:rsidRPr="00AA1720">
        <w:rPr>
          <w:rFonts w:asciiTheme="minorHAnsi" w:hAnsiTheme="minorHAnsi" w:cstheme="minorHAnsi"/>
          <w:sz w:val="22"/>
          <w:szCs w:val="22"/>
        </w:rPr>
        <w:t>neděle</w:t>
      </w:r>
      <w:proofErr w:type="spellEnd"/>
      <w:r w:rsidRPr="00AA1720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>
        <w:rPr>
          <w:rFonts w:asciiTheme="minorHAnsi" w:hAnsiTheme="minorHAnsi" w:cstheme="minorHAnsi"/>
          <w:sz w:val="22"/>
          <w:szCs w:val="22"/>
        </w:rPr>
        <w:t>mělo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by </w:t>
      </w:r>
      <w:proofErr w:type="spellStart"/>
      <w:r>
        <w:rPr>
          <w:rFonts w:asciiTheme="minorHAnsi" w:hAnsiTheme="minorHAnsi" w:cstheme="minorHAnsi"/>
          <w:sz w:val="22"/>
          <w:szCs w:val="22"/>
        </w:rPr>
        <w:t>být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asi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obráceně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AA1720" w:rsidRDefault="00AA1720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volby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dítě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) </w:t>
      </w:r>
      <w:proofErr w:type="spellStart"/>
      <w:r>
        <w:rPr>
          <w:rFonts w:asciiTheme="minorHAnsi" w:hAnsiTheme="minorHAnsi" w:cstheme="minorHAnsi"/>
          <w:sz w:val="22"/>
          <w:szCs w:val="22"/>
        </w:rPr>
        <w:t>jsou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obsažené</w:t>
      </w:r>
      <w:proofErr w:type="spellEnd"/>
      <w:r>
        <w:rPr>
          <w:rFonts w:asciiTheme="minorHAnsi" w:hAnsiTheme="minorHAnsi" w:cstheme="minorHAnsi"/>
          <w:sz w:val="22"/>
          <w:szCs w:val="22"/>
        </w:rPr>
        <w:t>/</w:t>
      </w:r>
      <w:proofErr w:type="spellStart"/>
      <w:r>
        <w:rPr>
          <w:rFonts w:asciiTheme="minorHAnsi" w:hAnsiTheme="minorHAnsi" w:cstheme="minorHAnsi"/>
          <w:sz w:val="22"/>
          <w:szCs w:val="22"/>
        </w:rPr>
        <w:t>staly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se v </w:t>
      </w:r>
      <w:proofErr w:type="spellStart"/>
      <w:r>
        <w:rPr>
          <w:rFonts w:asciiTheme="minorHAnsi" w:hAnsiTheme="minorHAnsi" w:cstheme="minorHAnsi"/>
          <w:sz w:val="22"/>
          <w:szCs w:val="22"/>
        </w:rPr>
        <w:t>neděli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rodič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)) </w:t>
      </w:r>
    </w:p>
    <w:p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(I u </w:t>
      </w:r>
      <w:proofErr w:type="spellStart"/>
      <w:r>
        <w:rPr>
          <w:rFonts w:asciiTheme="minorHAnsi" w:hAnsiTheme="minorHAnsi" w:cstheme="minorHAnsi"/>
          <w:sz w:val="22"/>
          <w:szCs w:val="22"/>
        </w:rPr>
        <w:t>ostatních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relací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39550F" w:rsidRDefault="0039550F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</w:p>
    <w:p w:rsidR="00C0539D" w:rsidRDefault="002372C8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A5347E">
        <w:rPr>
          <w:rFonts w:asciiTheme="minorHAnsi" w:hAnsiTheme="minorHAnsi" w:cstheme="minorHAnsi"/>
          <w:b/>
          <w:sz w:val="22"/>
          <w:szCs w:val="22"/>
        </w:rPr>
        <w:t>modal</w:t>
      </w:r>
      <w:proofErr w:type="gramEnd"/>
      <w:r w:rsidR="00C0539D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2372C8" w:rsidRPr="00C0539D" w:rsidRDefault="00C0539D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F06946">
        <w:rPr>
          <w:rFonts w:asciiTheme="minorHAnsi" w:hAnsiTheme="minorHAnsi" w:cstheme="minorHAnsi"/>
          <w:sz w:val="22"/>
          <w:szCs w:val="22"/>
          <w:highlight w:val="red"/>
        </w:rPr>
        <w:t>DZ</w:t>
      </w:r>
      <w:r w:rsidR="00F06946" w:rsidRPr="00F06946">
        <w:rPr>
          <w:rFonts w:asciiTheme="minorHAnsi" w:hAnsiTheme="minorHAnsi" w:cstheme="minorHAnsi"/>
          <w:sz w:val="22"/>
          <w:szCs w:val="22"/>
          <w:highlight w:val="red"/>
        </w:rPr>
        <w:t>, ŠZ</w:t>
      </w:r>
      <w:r w:rsidR="0039550F" w:rsidRPr="00F06946">
        <w:rPr>
          <w:rFonts w:asciiTheme="minorHAnsi" w:hAnsiTheme="minorHAnsi" w:cstheme="minorHAnsi"/>
          <w:sz w:val="22"/>
          <w:szCs w:val="22"/>
          <w:highlight w:val="red"/>
        </w:rPr>
        <w:tab/>
      </w:r>
      <w:r w:rsidRPr="00F06946">
        <w:rPr>
          <w:rFonts w:asciiTheme="minorHAnsi" w:hAnsiTheme="minorHAnsi" w:cstheme="minorHAnsi"/>
          <w:sz w:val="22"/>
          <w:szCs w:val="22"/>
          <w:highlight w:val="red"/>
        </w:rPr>
        <w:t>… missing "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kandidovat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>"</w:t>
      </w:r>
      <w:r w:rsidR="00D0702C"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 (and added "předbíhat</w:t>
      </w:r>
      <w:r w:rsidR="00F91FED" w:rsidRPr="00F06946">
        <w:rPr>
          <w:rFonts w:asciiTheme="minorHAnsi" w:hAnsiTheme="minorHAnsi" w:cstheme="minorHAnsi"/>
          <w:sz w:val="22"/>
          <w:szCs w:val="22"/>
          <w:highlight w:val="red"/>
        </w:rPr>
        <w:t>-001</w:t>
      </w:r>
      <w:r w:rsidR="00D0702C" w:rsidRPr="00F06946">
        <w:rPr>
          <w:rFonts w:asciiTheme="minorHAnsi" w:hAnsiTheme="minorHAnsi" w:cstheme="minorHAnsi"/>
          <w:sz w:val="22"/>
          <w:szCs w:val="22"/>
          <w:highlight w:val="red"/>
        </w:rPr>
        <w:t>")</w:t>
      </w:r>
    </w:p>
    <w:p w:rsidR="00507AE0" w:rsidRPr="00F06946" w:rsidRDefault="00F06946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F06946">
        <w:rPr>
          <w:rFonts w:asciiTheme="minorHAnsi" w:hAnsiTheme="minorHAnsi" w:cstheme="minorHAnsi"/>
          <w:sz w:val="22"/>
          <w:szCs w:val="22"/>
          <w:highlight w:val="red"/>
        </w:rPr>
        <w:t>ŠZ</w:t>
      </w:r>
      <w:r w:rsidRPr="00F06946">
        <w:rPr>
          <w:rFonts w:asciiTheme="minorHAnsi" w:hAnsiTheme="minorHAnsi" w:cstheme="minorHAnsi"/>
          <w:sz w:val="22"/>
          <w:szCs w:val="22"/>
          <w:highlight w:val="red"/>
        </w:rPr>
        <w:tab/>
        <w:t xml:space="preserve">… missing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volit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mít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roli</w:t>
      </w:r>
      <w:proofErr w:type="spellEnd"/>
    </w:p>
    <w:p w:rsidR="002372C8" w:rsidRPr="002372C8" w:rsidRDefault="002372C8" w:rsidP="00EA351D">
      <w:pPr>
        <w:pStyle w:val="FormtovanvHTML"/>
        <w:rPr>
          <w:rFonts w:asciiTheme="minorHAnsi" w:hAnsiTheme="minorHAnsi" w:cstheme="minorHAnsi"/>
          <w:color w:val="FF0000"/>
          <w:sz w:val="22"/>
          <w:szCs w:val="22"/>
        </w:rPr>
      </w:pPr>
    </w:p>
    <w:p w:rsidR="002372C8" w:rsidRDefault="002372C8" w:rsidP="00EA351D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:rsidR="00507AE0" w:rsidRPr="00CA7A49" w:rsidRDefault="00E8564B" w:rsidP="00EA351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CA7A49">
        <w:rPr>
          <w:rFonts w:asciiTheme="minorHAnsi" w:hAnsiTheme="minorHAnsi" w:cstheme="minorHAnsi"/>
          <w:i/>
          <w:sz w:val="22"/>
          <w:szCs w:val="22"/>
        </w:rPr>
        <w:lastRenderedPageBreak/>
        <w:t>==================================================================================</w:t>
      </w:r>
    </w:p>
    <w:p w:rsidR="00F315F0" w:rsidRPr="001347F5" w:rsidRDefault="001347F5" w:rsidP="001347F5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1347F5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:rsidR="001347F5" w:rsidRDefault="001347F5" w:rsidP="00507AE0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</w:p>
    <w:p w:rsidR="00507AE0" w:rsidRDefault="00507AE0" w:rsidP="00507AE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0C7746">
        <w:rPr>
          <w:rFonts w:asciiTheme="minorHAnsi" w:hAnsiTheme="minorHAnsi" w:cstheme="minorHAnsi"/>
          <w:b/>
          <w:sz w:val="22"/>
          <w:szCs w:val="22"/>
        </w:rPr>
        <w:t>s</w:t>
      </w:r>
      <w:r>
        <w:rPr>
          <w:rFonts w:asciiTheme="minorHAnsi" w:hAnsiTheme="minorHAnsi" w:cstheme="minorHAnsi"/>
          <w:b/>
          <w:sz w:val="22"/>
          <w:szCs w:val="22"/>
        </w:rPr>
        <w:t>e</w:t>
      </w:r>
      <w:r w:rsidRPr="000C7746">
        <w:rPr>
          <w:rFonts w:asciiTheme="minorHAnsi" w:hAnsiTheme="minorHAnsi" w:cstheme="minorHAnsi"/>
          <w:b/>
          <w:sz w:val="22"/>
          <w:szCs w:val="22"/>
        </w:rPr>
        <w:t>nt</w:t>
      </w:r>
      <w:r>
        <w:rPr>
          <w:rFonts w:asciiTheme="minorHAnsi" w:hAnsiTheme="minorHAnsi" w:cstheme="minorHAnsi"/>
          <w:b/>
          <w:sz w:val="22"/>
          <w:szCs w:val="22"/>
        </w:rPr>
        <w:t>ence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 xml:space="preserve"> 6</w:t>
      </w:r>
    </w:p>
    <w:p w:rsidR="00507AE0" w:rsidRDefault="00507AE0" w:rsidP="00EA351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507AE0">
        <w:rPr>
          <w:rFonts w:asciiTheme="minorHAnsi" w:hAnsiTheme="minorHAnsi" w:cstheme="minorHAnsi"/>
          <w:i/>
          <w:sz w:val="22"/>
          <w:szCs w:val="22"/>
        </w:rPr>
        <w:t xml:space="preserve">Z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celkového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počtu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457319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voličů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voleb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="003C6F30">
        <w:rPr>
          <w:rFonts w:asciiTheme="minorHAnsi" w:hAnsiTheme="minorHAnsi" w:cstheme="minorHAnsi"/>
          <w:i/>
          <w:sz w:val="22"/>
          <w:szCs w:val="22"/>
        </w:rPr>
        <w:t>hlasovalo</w:t>
      </w:r>
      <w:proofErr w:type="spell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pro </w:t>
      </w:r>
      <w:proofErr w:type="spellStart"/>
      <w:proofErr w:type="gramStart"/>
      <w:r w:rsidR="003C6F30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proofErr w:type="gram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C6F30">
        <w:rPr>
          <w:rFonts w:asciiTheme="minorHAnsi" w:hAnsiTheme="minorHAnsi" w:cstheme="minorHAnsi"/>
          <w:i/>
          <w:sz w:val="22"/>
          <w:szCs w:val="22"/>
        </w:rPr>
        <w:t>Vlast</w:t>
      </w:r>
      <w:proofErr w:type="spell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C6F30" w:rsidRPr="003C6F30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r w:rsidR="003C6F30" w:rsidRPr="003C6F30">
        <w:rPr>
          <w:rFonts w:asciiTheme="minorHAnsi" w:hAnsiTheme="minorHAnsi" w:cstheme="minorHAnsi"/>
          <w:i/>
          <w:sz w:val="22"/>
          <w:szCs w:val="22"/>
        </w:rPr>
        <w:t xml:space="preserve"> 20.5 </w:t>
      </w:r>
      <w:proofErr w:type="spellStart"/>
      <w:r w:rsidR="003C6F30" w:rsidRPr="003C6F30">
        <w:rPr>
          <w:rFonts w:asciiTheme="minorHAnsi" w:hAnsiTheme="minorHAnsi" w:cstheme="minorHAnsi"/>
          <w:i/>
          <w:sz w:val="22"/>
          <w:szCs w:val="22"/>
        </w:rPr>
        <w:t>procenta</w:t>
      </w:r>
      <w:proofErr w:type="spellEnd"/>
      <w:r w:rsidR="00486706">
        <w:rPr>
          <w:rFonts w:asciiTheme="minorHAnsi" w:hAnsiTheme="minorHAnsi" w:cstheme="minorHAnsi"/>
          <w:i/>
          <w:sz w:val="22"/>
          <w:szCs w:val="22"/>
        </w:rPr>
        <w:t>…</w:t>
      </w:r>
    </w:p>
    <w:p w:rsidR="00A72182" w:rsidRDefault="00A72182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6D4F07" w:rsidRPr="002023EB" w:rsidRDefault="006D4F07" w:rsidP="00EA351D">
      <w:pPr>
        <w:pStyle w:val="FormtovanvHTML"/>
        <w:rPr>
          <w:rFonts w:asciiTheme="minorHAnsi" w:hAnsiTheme="minorHAnsi" w:cstheme="minorHAnsi"/>
          <w:b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b/>
          <w:sz w:val="22"/>
          <w:szCs w:val="22"/>
          <w:highlight w:val="red"/>
          <w:lang w:val="pl-PL"/>
        </w:rPr>
        <w:t>??? apozice</w:t>
      </w:r>
    </w:p>
    <w:p w:rsidR="006D4F07" w:rsidRPr="002023EB" w:rsidRDefault="006D4F07" w:rsidP="00EA351D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</w:p>
    <w:p w:rsidR="00A72182" w:rsidRDefault="00A72182" w:rsidP="00EA351D">
      <w:pPr>
        <w:pStyle w:val="FormtovanvHTML"/>
        <w:rPr>
          <w:rFonts w:asciiTheme="minorHAnsi" w:hAnsiTheme="minorHAnsi" w:cstheme="minorHAnsi"/>
          <w:color w:val="FF0000"/>
          <w:sz w:val="22"/>
          <w:szCs w:val="22"/>
        </w:rPr>
      </w:pPr>
      <w:r w:rsidRPr="002023EB">
        <w:rPr>
          <w:rFonts w:asciiTheme="minorHAnsi" w:hAnsiTheme="minorHAnsi" w:cstheme="minorHAnsi"/>
          <w:sz w:val="22"/>
          <w:szCs w:val="22"/>
          <w:lang w:val="pl-PL"/>
        </w:rPr>
        <w:t>DZ</w:t>
      </w:r>
      <w:r w:rsidRPr="002023EB">
        <w:rPr>
          <w:rFonts w:asciiTheme="minorHAnsi" w:hAnsiTheme="minorHAnsi" w:cstheme="minorHAnsi"/>
          <w:sz w:val="22"/>
          <w:szCs w:val="22"/>
          <w:lang w:val="pl-PL"/>
        </w:rPr>
        <w:tab/>
      </w:r>
      <w:commentRangeStart w:id="6"/>
      <w:r w:rsidR="00E8564B" w:rsidRPr="002023EB">
        <w:rPr>
          <w:rFonts w:asciiTheme="minorHAnsi" w:hAnsiTheme="minorHAnsi" w:cstheme="minorHAnsi"/>
          <w:color w:val="FF0000"/>
          <w:sz w:val="22"/>
          <w:szCs w:val="22"/>
          <w:lang w:val="pl-PL"/>
        </w:rPr>
        <w:t xml:space="preserve">procenta </w:t>
      </w:r>
      <w:commentRangeEnd w:id="6"/>
      <w:r w:rsidR="00E950FE">
        <w:rPr>
          <w:rStyle w:val="Odkaznakoment"/>
          <w:rFonts w:ascii="Times New Roman" w:eastAsiaTheme="minorHAnsi" w:hAnsi="Times New Roman" w:cs="Times New Roman"/>
          <w:kern w:val="2"/>
          <w:lang w:eastAsia="zh-CN"/>
        </w:rPr>
        <w:commentReference w:id="6"/>
      </w:r>
      <w:r w:rsidR="00E8564B" w:rsidRPr="002023EB">
        <w:rPr>
          <w:rFonts w:asciiTheme="minorHAnsi" w:hAnsiTheme="minorHAnsi" w:cstheme="minorHAnsi"/>
          <w:color w:val="FF0000"/>
          <w:sz w:val="22"/>
          <w:szCs w:val="22"/>
          <w:lang w:val="pl-PL"/>
        </w:rPr>
        <w:t>ja</w:t>
      </w:r>
      <w:r w:rsidRPr="002023EB">
        <w:rPr>
          <w:rFonts w:asciiTheme="minorHAnsi" w:hAnsiTheme="minorHAnsi" w:cstheme="minorHAnsi"/>
          <w:color w:val="FF0000"/>
          <w:sz w:val="22"/>
          <w:szCs w:val="22"/>
          <w:lang w:val="pl-PL"/>
        </w:rPr>
        <w:t>ko hlava</w:t>
      </w:r>
      <w:r w:rsidR="002447B2" w:rsidRPr="002023EB">
        <w:rPr>
          <w:rFonts w:asciiTheme="minorHAnsi" w:hAnsiTheme="minorHAnsi" w:cstheme="minorHAnsi"/>
          <w:color w:val="FF0000"/>
          <w:sz w:val="22"/>
          <w:szCs w:val="22"/>
          <w:lang w:val="pl-PL"/>
        </w:rPr>
        <w:t xml:space="preserve"> … </w:t>
      </w:r>
      <w:r w:rsidR="002447B2" w:rsidRPr="002447B2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UMR: </w:t>
      </w:r>
      <w:proofErr w:type="spellStart"/>
      <w:r w:rsidR="002447B2" w:rsidRPr="002447B2">
        <w:rPr>
          <w:rFonts w:asciiTheme="minorHAnsi" w:hAnsiTheme="minorHAnsi" w:cstheme="minorHAnsi"/>
          <w:b/>
          <w:color w:val="FF0000"/>
          <w:sz w:val="22"/>
          <w:szCs w:val="22"/>
        </w:rPr>
        <w:t>má</w:t>
      </w:r>
      <w:proofErr w:type="spellEnd"/>
      <w:r w:rsidR="002447B2" w:rsidRPr="002447B2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="002447B2" w:rsidRPr="002447B2">
        <w:rPr>
          <w:rFonts w:asciiTheme="minorHAnsi" w:hAnsiTheme="minorHAnsi" w:cstheme="minorHAnsi"/>
          <w:b/>
          <w:color w:val="FF0000"/>
          <w:sz w:val="22"/>
          <w:szCs w:val="22"/>
        </w:rPr>
        <w:t>být</w:t>
      </w:r>
      <w:proofErr w:type="spellEnd"/>
      <w:r w:rsidR="002447B2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:part </w:t>
      </w:r>
      <w:r w:rsidR="002447B2" w:rsidRPr="002447B2">
        <w:rPr>
          <w:rFonts w:asciiTheme="minorHAnsi" w:hAnsiTheme="minorHAnsi" w:cstheme="minorHAnsi"/>
          <w:color w:val="FF0000"/>
          <w:sz w:val="22"/>
          <w:szCs w:val="22"/>
        </w:rPr>
        <w:t xml:space="preserve"> … fragment :part </w:t>
      </w:r>
      <w:proofErr w:type="spellStart"/>
      <w:r w:rsidR="002447B2" w:rsidRPr="002447B2">
        <w:rPr>
          <w:rFonts w:asciiTheme="minorHAnsi" w:hAnsiTheme="minorHAnsi" w:cstheme="minorHAnsi"/>
          <w:color w:val="FF0000"/>
          <w:sz w:val="22"/>
          <w:szCs w:val="22"/>
        </w:rPr>
        <w:t>celek</w:t>
      </w:r>
      <w:proofErr w:type="spellEnd"/>
      <w:r w:rsidR="002447B2" w:rsidRPr="002447B2">
        <w:rPr>
          <w:rFonts w:asciiTheme="minorHAnsi" w:hAnsiTheme="minorHAnsi" w:cstheme="minorHAnsi"/>
          <w:color w:val="FF0000"/>
          <w:sz w:val="22"/>
          <w:szCs w:val="22"/>
        </w:rPr>
        <w:t xml:space="preserve">   (NIKOLI part-of)</w:t>
      </w:r>
    </w:p>
    <w:p w:rsidR="00266B40" w:rsidRDefault="00E8564B" w:rsidP="00EA351D">
      <w:pPr>
        <w:pStyle w:val="FormtovanvHTML"/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 xml:space="preserve">= </w:t>
      </w:r>
      <w:proofErr w:type="spellStart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>asi</w:t>
      </w:r>
      <w:proofErr w:type="spellEnd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20</w:t>
      </w:r>
      <w:proofErr w:type="gramStart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>,5</w:t>
      </w:r>
      <w:proofErr w:type="gramEnd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% z 457319 </w:t>
      </w:r>
      <w:proofErr w:type="spellStart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>voli</w:t>
      </w:r>
      <w:r w:rsidRPr="00E8564B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čů</w:t>
      </w:r>
      <w:proofErr w:type="spellEnd"/>
      <w:r w:rsidRPr="00E8564B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 xml:space="preserve"> (=lidí.ARG0-of volili)</w:t>
      </w:r>
      <w:r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.ARG0-of se zúčastnili voleb.ARG1</w:t>
      </w:r>
      <w:r w:rsidR="00266B40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 xml:space="preserve"> </w:t>
      </w:r>
    </w:p>
    <w:p w:rsidR="00E8564B" w:rsidRPr="00266B40" w:rsidRDefault="00266B40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…</w:t>
      </w:r>
      <w:r w:rsid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to vše jako ARG</w:t>
      </w: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0 slovesa hlasovat</w:t>
      </w:r>
    </w:p>
    <w:p w:rsidR="004F244C" w:rsidRPr="002023EB" w:rsidRDefault="004F244C" w:rsidP="004F244C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2023EB">
        <w:rPr>
          <w:rFonts w:asciiTheme="minorHAnsi" w:hAnsiTheme="minorHAnsi" w:cstheme="minorHAnsi"/>
          <w:sz w:val="22"/>
          <w:szCs w:val="22"/>
          <w:lang w:val="pl-PL"/>
        </w:rPr>
        <w:t xml:space="preserve">v souladu s PDT: </w:t>
      </w:r>
      <w:r w:rsidRPr="002023EB">
        <w:rPr>
          <w:rFonts w:asciiTheme="minorHAnsi" w:hAnsiTheme="minorHAnsi" w:cstheme="minorHAnsi"/>
          <w:sz w:val="22"/>
          <w:szCs w:val="22"/>
          <w:lang w:val="pl-PL"/>
        </w:rPr>
        <w:tab/>
        <w:t>procenta jako hlava</w:t>
      </w:r>
    </w:p>
    <w:p w:rsidR="002447B2" w:rsidRPr="002023EB" w:rsidRDefault="002447B2" w:rsidP="004F244C">
      <w:pPr>
        <w:pStyle w:val="FormtovanvHTML"/>
        <w:rPr>
          <w:rFonts w:asciiTheme="minorHAnsi" w:hAnsiTheme="minorHAnsi" w:cstheme="minorHAnsi"/>
          <w:b/>
          <w:color w:val="FF0000"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b/>
          <w:color w:val="FF0000"/>
          <w:sz w:val="22"/>
          <w:szCs w:val="22"/>
          <w:lang w:val="pl-PL"/>
        </w:rPr>
        <w:tab/>
      </w:r>
      <w:r w:rsidRPr="002023EB">
        <w:rPr>
          <w:rFonts w:asciiTheme="minorHAnsi" w:hAnsiTheme="minorHAnsi" w:cstheme="minorHAnsi"/>
          <w:b/>
          <w:color w:val="FF0000"/>
          <w:sz w:val="22"/>
          <w:szCs w:val="22"/>
          <w:lang w:val="pl-PL"/>
        </w:rPr>
        <w:tab/>
      </w:r>
    </w:p>
    <w:p w:rsidR="00E8564B" w:rsidRDefault="00E8564B" w:rsidP="00E8564B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ML</w:t>
      </w: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E8564B">
        <w:rPr>
          <w:rFonts w:asciiTheme="minorHAnsi" w:hAnsiTheme="minorHAnsi" w:cstheme="minorHAnsi"/>
          <w:color w:val="FF0000"/>
          <w:sz w:val="22"/>
          <w:szCs w:val="22"/>
        </w:rPr>
        <w:t>lidé</w:t>
      </w:r>
      <w:proofErr w:type="spellEnd"/>
      <w:r w:rsidRPr="00E8564B">
        <w:rPr>
          <w:rFonts w:asciiTheme="minorHAnsi" w:hAnsiTheme="minorHAnsi" w:cstheme="minorHAnsi"/>
          <w:color w:val="FF0000"/>
          <w:sz w:val="22"/>
          <w:szCs w:val="22"/>
        </w:rPr>
        <w:t>=</w:t>
      </w:r>
      <w:proofErr w:type="spellStart"/>
      <w:r w:rsidRPr="00E8564B">
        <w:rPr>
          <w:rFonts w:asciiTheme="minorHAnsi" w:hAnsiTheme="minorHAnsi" w:cstheme="minorHAnsi"/>
          <w:color w:val="FF0000"/>
          <w:sz w:val="22"/>
          <w:szCs w:val="22"/>
        </w:rPr>
        <w:t>voliči</w:t>
      </w:r>
      <w:proofErr w:type="spellEnd"/>
      <w:r w:rsidRPr="00E8564B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E8564B">
        <w:rPr>
          <w:rFonts w:asciiTheme="minorHAnsi" w:hAnsiTheme="minorHAnsi" w:cstheme="minorHAnsi"/>
          <w:color w:val="FF0000"/>
          <w:sz w:val="22"/>
          <w:szCs w:val="22"/>
        </w:rPr>
        <w:t>jako</w:t>
      </w:r>
      <w:proofErr w:type="spellEnd"/>
      <w:r w:rsidRPr="00E8564B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E8564B">
        <w:rPr>
          <w:rFonts w:asciiTheme="minorHAnsi" w:hAnsiTheme="minorHAnsi" w:cstheme="minorHAnsi"/>
          <w:color w:val="FF0000"/>
          <w:sz w:val="22"/>
          <w:szCs w:val="22"/>
        </w:rPr>
        <w:t>hlava</w:t>
      </w:r>
      <w:proofErr w:type="spellEnd"/>
    </w:p>
    <w:p w:rsidR="003C6F30" w:rsidRPr="00F266E5" w:rsidRDefault="00DD4BF7" w:rsidP="003C6F30">
      <w:pPr>
        <w:pStyle w:val="FormtovanvHTML"/>
        <w:rPr>
          <w:rFonts w:asciiTheme="minorHAnsi" w:hAnsiTheme="minorHAnsi" w:cstheme="minorHAnsi"/>
          <w:i/>
          <w:color w:val="FF0000"/>
          <w:sz w:val="22"/>
          <w:szCs w:val="22"/>
        </w:rPr>
      </w:pPr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= </w:t>
      </w:r>
      <w:proofErr w:type="spellStart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>lidé</w:t>
      </w:r>
      <w:proofErr w:type="spellEnd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(ARG0-of </w:t>
      </w:r>
      <w:proofErr w:type="spellStart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>volili</w:t>
      </w:r>
      <w:proofErr w:type="spellEnd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) </w:t>
      </w:r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v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počtu.quant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</w:t>
      </w:r>
      <w:proofErr w:type="spellStart"/>
      <w:proofErr w:type="gram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asi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 20,5</w:t>
      </w:r>
      <w:proofErr w:type="gram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z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lidí.source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(v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počtu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457319.quant), kteří.ARG0 se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zúčastnili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voleb.ARG1</w:t>
      </w:r>
    </w:p>
    <w:p w:rsidR="00DD4BF7" w:rsidRPr="00266B40" w:rsidRDefault="00DD4BF7" w:rsidP="00DD4BF7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…</w:t>
      </w:r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to vše jako ARG</w:t>
      </w: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0 slovesa hlasovat</w:t>
      </w:r>
    </w:p>
    <w:p w:rsidR="00C17109" w:rsidRDefault="00C17109" w:rsidP="00C17109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C17109" w:rsidRPr="00093283" w:rsidRDefault="00C17109" w:rsidP="00C17109">
      <w:pPr>
        <w:spacing w:line="240" w:lineRule="auto"/>
        <w:rPr>
          <w:rFonts w:asciiTheme="minorHAnsi" w:hAnsiTheme="minorHAnsi" w:cstheme="minorHAnsi"/>
          <w:color w:val="FF0000"/>
          <w:sz w:val="22"/>
          <w:szCs w:val="22"/>
          <w:highlight w:val="yellow"/>
        </w:rPr>
      </w:pPr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ŠZ: </w:t>
      </w:r>
      <w:proofErr w:type="spellStart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lidé</w:t>
      </w:r>
      <w:proofErr w:type="spellEnd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=</w:t>
      </w:r>
      <w:proofErr w:type="spellStart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voliči</w:t>
      </w:r>
      <w:proofErr w:type="spellEnd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 </w:t>
      </w:r>
      <w:proofErr w:type="spellStart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jako</w:t>
      </w:r>
      <w:proofErr w:type="spellEnd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 </w:t>
      </w:r>
      <w:proofErr w:type="spellStart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hlava</w:t>
      </w:r>
      <w:proofErr w:type="spellEnd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 </w:t>
      </w:r>
    </w:p>
    <w:p w:rsidR="00C17109" w:rsidRDefault="00C17109" w:rsidP="00C17109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4F244C" w:rsidRDefault="004F244C" w:rsidP="00266B4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AMR</w:t>
      </w: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abstraktní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predikát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843D09">
        <w:rPr>
          <w:rFonts w:asciiTheme="minorHAnsi" w:hAnsiTheme="minorHAnsi" w:cstheme="minorHAnsi"/>
          <w:b/>
          <w:sz w:val="22"/>
          <w:szCs w:val="22"/>
        </w:rPr>
        <w:t>include-91</w:t>
      </w:r>
    </w:p>
    <w:p w:rsidR="004F244C" w:rsidRPr="004F244C" w:rsidRDefault="004F244C" w:rsidP="004F244C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  <w:bookmarkStart w:id="7" w:name=":superset"/>
      <w:r w:rsidRPr="004F244C">
        <w:rPr>
          <w:rFonts w:asciiTheme="minorHAnsi" w:hAnsiTheme="minorHAnsi" w:cstheme="minorHAnsi"/>
          <w:i/>
          <w:sz w:val="22"/>
          <w:szCs w:val="22"/>
        </w:rPr>
        <w:t>10% of smokers die of lung cancer.</w:t>
      </w:r>
      <w:r w:rsidRPr="004F244C">
        <w:rPr>
          <w:rFonts w:asciiTheme="minorHAnsi" w:hAnsiTheme="minorHAnsi" w:cstheme="minorHAnsi"/>
          <w:sz w:val="22"/>
          <w:szCs w:val="22"/>
        </w:rPr>
        <w:t xml:space="preserve"> [isi_0002.17]</w:t>
      </w:r>
      <w:r w:rsidRPr="004F244C">
        <w:rPr>
          <w:rFonts w:asciiTheme="minorHAnsi" w:hAnsiTheme="minorHAnsi" w:cstheme="minorHAnsi"/>
          <w:sz w:val="22"/>
          <w:szCs w:val="22"/>
        </w:rPr>
        <w:br/>
      </w:r>
      <w:r w:rsidRPr="004F244C">
        <w:rPr>
          <w:rFonts w:ascii="Courier" w:hAnsi="Courier"/>
          <w:sz w:val="18"/>
          <w:szCs w:val="18"/>
        </w:rPr>
        <w:t>(</w:t>
      </w:r>
      <w:proofErr w:type="spellStart"/>
      <w:r w:rsidRPr="004F244C">
        <w:rPr>
          <w:rFonts w:ascii="Courier" w:hAnsi="Courier"/>
          <w:sz w:val="18"/>
          <w:szCs w:val="18"/>
        </w:rPr>
        <w:t>i</w:t>
      </w:r>
      <w:proofErr w:type="spellEnd"/>
      <w:r w:rsidRPr="004F244C">
        <w:rPr>
          <w:rFonts w:ascii="Courier" w:hAnsi="Courier"/>
          <w:sz w:val="18"/>
          <w:szCs w:val="18"/>
        </w:rPr>
        <w:t xml:space="preserve"> / include-91 </w:t>
      </w:r>
      <w:r w:rsidRPr="004F244C">
        <w:rPr>
          <w:rFonts w:ascii="Courier" w:hAnsi="Courier"/>
          <w:sz w:val="18"/>
          <w:szCs w:val="18"/>
        </w:rPr>
        <w:br/>
        <w:t xml:space="preserve">     :ARG1 (p / person </w:t>
      </w:r>
      <w:r w:rsidRPr="004F244C">
        <w:rPr>
          <w:rFonts w:ascii="Courier" w:hAnsi="Courier"/>
          <w:sz w:val="18"/>
          <w:szCs w:val="18"/>
        </w:rPr>
        <w:br/>
        <w:t xml:space="preserve">          :ARG1-of (d / die-01 </w:t>
      </w:r>
      <w:r w:rsidRPr="004F244C">
        <w:rPr>
          <w:rFonts w:ascii="Courier" w:hAnsi="Courier"/>
          <w:sz w:val="18"/>
          <w:szCs w:val="18"/>
        </w:rPr>
        <w:br/>
        <w:t xml:space="preserve">               :ARG1-of (c2 / cause-01 </w:t>
      </w:r>
      <w:r w:rsidRPr="004F244C">
        <w:rPr>
          <w:rFonts w:ascii="Courier" w:hAnsi="Courier"/>
          <w:sz w:val="18"/>
          <w:szCs w:val="18"/>
        </w:rPr>
        <w:br/>
        <w:t xml:space="preserve">                    :ARG0 (d2 / disease </w:t>
      </w:r>
      <w:r w:rsidRPr="004F244C">
        <w:rPr>
          <w:rFonts w:ascii="Courier" w:hAnsi="Courier"/>
          <w:sz w:val="18"/>
          <w:szCs w:val="18"/>
        </w:rPr>
        <w:br/>
        <w:t>                         :wiki "</w:t>
      </w:r>
      <w:bookmarkEnd w:id="7"/>
      <w:proofErr w:type="spellStart"/>
      <w:r w:rsidRPr="004F244C">
        <w:rPr>
          <w:rFonts w:ascii="Courier" w:hAnsi="Courier"/>
          <w:sz w:val="18"/>
          <w:szCs w:val="18"/>
        </w:rPr>
        <w:fldChar w:fldCharType="begin"/>
      </w:r>
      <w:r w:rsidRPr="004F244C">
        <w:rPr>
          <w:rFonts w:ascii="Courier" w:hAnsi="Courier"/>
          <w:sz w:val="18"/>
          <w:szCs w:val="18"/>
        </w:rPr>
        <w:instrText xml:space="preserve"> HYPERLINK "http://en.wikipedia.org/wiki/Lung_cancer" \o "http://en.wikipedia.org/wiki/Lung_cancer" \n </w:instrText>
      </w:r>
      <w:r w:rsidRPr="004F244C">
        <w:rPr>
          <w:rFonts w:ascii="Courier" w:hAnsi="Courier"/>
          <w:sz w:val="18"/>
          <w:szCs w:val="18"/>
        </w:rPr>
        <w:fldChar w:fldCharType="separate"/>
      </w:r>
      <w:r w:rsidRPr="004F244C">
        <w:rPr>
          <w:rStyle w:val="Hypertextovodkaz"/>
          <w:rFonts w:ascii="Courier" w:hAnsi="Courier"/>
          <w:sz w:val="18"/>
          <w:szCs w:val="18"/>
        </w:rPr>
        <w:t>Lung_cancer</w:t>
      </w:r>
      <w:proofErr w:type="spellEnd"/>
      <w:r w:rsidRPr="004F244C">
        <w:rPr>
          <w:rFonts w:ascii="Courier" w:hAnsi="Courier"/>
          <w:sz w:val="18"/>
          <w:szCs w:val="18"/>
        </w:rPr>
        <w:fldChar w:fldCharType="end"/>
      </w:r>
      <w:r w:rsidRPr="004F244C">
        <w:rPr>
          <w:rFonts w:ascii="Courier" w:hAnsi="Courier"/>
          <w:sz w:val="18"/>
          <w:szCs w:val="18"/>
        </w:rPr>
        <w:t xml:space="preserve">" </w:t>
      </w:r>
      <w:r w:rsidRPr="004F244C">
        <w:rPr>
          <w:rFonts w:ascii="Courier" w:hAnsi="Courier"/>
          <w:sz w:val="18"/>
          <w:szCs w:val="18"/>
        </w:rPr>
        <w:br/>
        <w:t xml:space="preserve">                         :name (n / name </w:t>
      </w:r>
      <w:r w:rsidRPr="004F244C">
        <w:rPr>
          <w:rFonts w:ascii="Courier" w:hAnsi="Courier"/>
          <w:sz w:val="18"/>
          <w:szCs w:val="18"/>
        </w:rPr>
        <w:br/>
        <w:t xml:space="preserve">                              :op1 "lung" </w:t>
      </w:r>
      <w:r w:rsidRPr="004F244C">
        <w:rPr>
          <w:rFonts w:ascii="Courier" w:hAnsi="Courier"/>
          <w:sz w:val="18"/>
          <w:szCs w:val="18"/>
        </w:rPr>
        <w:br/>
        <w:t xml:space="preserve">                              :op2 "cancer"))))) </w:t>
      </w:r>
      <w:r w:rsidRPr="004F244C">
        <w:rPr>
          <w:rFonts w:ascii="Courier" w:hAnsi="Courier"/>
          <w:sz w:val="18"/>
          <w:szCs w:val="18"/>
        </w:rPr>
        <w:br/>
        <w:t xml:space="preserve">     :ARG2 (p2 / person </w:t>
      </w:r>
      <w:r w:rsidRPr="004F244C">
        <w:rPr>
          <w:rFonts w:ascii="Courier" w:hAnsi="Courier"/>
          <w:sz w:val="18"/>
          <w:szCs w:val="18"/>
        </w:rPr>
        <w:br/>
        <w:t xml:space="preserve">          :ARG0-of (s2 / smoke-02)) </w:t>
      </w:r>
      <w:r w:rsidRPr="004F244C">
        <w:rPr>
          <w:rFonts w:ascii="Courier" w:hAnsi="Courier"/>
          <w:sz w:val="18"/>
          <w:szCs w:val="18"/>
        </w:rPr>
        <w:br/>
        <w:t xml:space="preserve">     :ARG3 (p3 / percentage-entity </w:t>
      </w:r>
      <w:r w:rsidRPr="004F244C">
        <w:rPr>
          <w:rFonts w:ascii="Courier" w:hAnsi="Courier"/>
          <w:sz w:val="18"/>
          <w:szCs w:val="18"/>
        </w:rPr>
        <w:br/>
        <w:t>          :value 10</w:t>
      </w:r>
      <w:r w:rsidR="00127CE9">
        <w:rPr>
          <w:rFonts w:ascii="Courier" w:hAnsi="Courier"/>
          <w:sz w:val="18"/>
          <w:szCs w:val="18"/>
        </w:rPr>
        <w:t>))</w:t>
      </w:r>
    </w:p>
    <w:p w:rsidR="004F244C" w:rsidRDefault="004F244C" w:rsidP="00266B40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390D6D" w:rsidRPr="00390D6D" w:rsidRDefault="00390D6D" w:rsidP="00266B40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90D6D">
        <w:rPr>
          <w:rFonts w:asciiTheme="minorHAnsi" w:hAnsiTheme="minorHAnsi" w:cstheme="minorHAnsi"/>
          <w:i/>
          <w:sz w:val="22"/>
          <w:szCs w:val="22"/>
        </w:rPr>
        <w:t xml:space="preserve">Z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celkového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počtu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457319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voličů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voleb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hlasovalo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pro </w:t>
      </w:r>
      <w:proofErr w:type="spellStart"/>
      <w:proofErr w:type="gramStart"/>
      <w:r w:rsidRPr="00390D6D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proofErr w:type="gram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Vlast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20.5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procenta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:rsidR="00544B8D" w:rsidRPr="00642132" w:rsidRDefault="00544B8D" w:rsidP="00266B40">
      <w:pPr>
        <w:pStyle w:val="Odstavecseseznamem"/>
        <w:numPr>
          <w:ilvl w:val="0"/>
          <w:numId w:val="25"/>
        </w:num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include-91</w:t>
      </w:r>
    </w:p>
    <w:p w:rsidR="00390D6D" w:rsidRPr="00642132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  <w:highlight w:val="cyan"/>
        </w:rPr>
      </w:pPr>
      <w:r w:rsidRPr="00642132">
        <w:rPr>
          <w:rFonts w:asciiTheme="minorHAnsi" w:hAnsiTheme="minorHAnsi" w:cstheme="minorHAnsi"/>
          <w:b/>
          <w:sz w:val="22"/>
          <w:szCs w:val="22"/>
          <w:highlight w:val="cyan"/>
          <w:lang w:val="cs-CZ"/>
        </w:rPr>
        <w:t>:</w:t>
      </w:r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ARG2 </w:t>
      </w:r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[Z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celkového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počtu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457319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voličů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,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kteří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se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voleb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zúčastnili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].ARG2 </w:t>
      </w:r>
    </w:p>
    <w:p w:rsidR="00544B8D" w:rsidRPr="00642132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  <w:highlight w:val="cyan"/>
        </w:rPr>
      </w:pPr>
      <w:proofErr w:type="gramStart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:ARG3</w:t>
      </w:r>
      <w:proofErr w:type="gramEnd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[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asi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20.5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procenta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] </w:t>
      </w:r>
    </w:p>
    <w:p w:rsidR="00390D6D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</w:rPr>
      </w:pPr>
      <w:proofErr w:type="gramStart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:ARG1</w:t>
      </w:r>
      <w:proofErr w:type="gramEnd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[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hlasovalo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pro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blok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Vlast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] …</w:t>
      </w:r>
      <w:r w:rsidR="00390D6D" w:rsidRPr="00544B8D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</w:p>
    <w:p w:rsidR="000E34B4" w:rsidRDefault="000E34B4" w:rsidP="000E34B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(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Definice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include-91:</w:t>
      </w:r>
    </w:p>
    <w:p w:rsidR="000E34B4" w:rsidRPr="000E34B4" w:rsidRDefault="000E34B4" w:rsidP="000E34B4">
      <w:pPr>
        <w:spacing w:line="240" w:lineRule="auto"/>
        <w:rPr>
          <w:rFonts w:asciiTheme="minorHAnsi" w:hAnsiTheme="minorHAnsi" w:cstheme="minorHAnsi"/>
          <w:b/>
          <w:sz w:val="22"/>
          <w:szCs w:val="22"/>
          <w:lang w:val="pl-PL"/>
        </w:rPr>
      </w:pPr>
      <w:proofErr w:type="gramStart"/>
      <w:r>
        <w:rPr>
          <w:rFonts w:asciiTheme="minorHAnsi" w:hAnsiTheme="minorHAnsi" w:cstheme="minorHAnsi"/>
          <w:b/>
          <w:sz w:val="22"/>
          <w:szCs w:val="22"/>
        </w:rPr>
        <w:t>:ARG1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 xml:space="preserve"> = subset</w:t>
      </w:r>
    </w:p>
    <w:p w:rsidR="000E34B4" w:rsidRPr="000E34B4" w:rsidRDefault="000E34B4" w:rsidP="000E34B4">
      <w:pPr>
        <w:spacing w:line="240" w:lineRule="auto"/>
        <w:rPr>
          <w:rFonts w:asciiTheme="minorHAnsi" w:hAnsiTheme="minorHAnsi" w:cstheme="minorHAnsi"/>
          <w:b/>
          <w:sz w:val="22"/>
          <w:szCs w:val="22"/>
          <w:lang w:val="pl-PL"/>
        </w:rPr>
      </w:pPr>
      <w:r w:rsidRPr="000E34B4">
        <w:rPr>
          <w:rFonts w:asciiTheme="minorHAnsi" w:hAnsiTheme="minorHAnsi" w:cstheme="minorHAnsi"/>
          <w:b/>
          <w:sz w:val="22"/>
          <w:szCs w:val="22"/>
          <w:lang w:val="pl-PL"/>
        </w:rPr>
        <w:t>:ARG2 = superset</w:t>
      </w:r>
    </w:p>
    <w:p w:rsidR="000E34B4" w:rsidRPr="00544B8D" w:rsidRDefault="000E34B4" w:rsidP="000E34B4">
      <w:pPr>
        <w:spacing w:line="240" w:lineRule="auto"/>
        <w:rPr>
          <w:rFonts w:asciiTheme="minorHAnsi" w:hAnsiTheme="minorHAnsi" w:cstheme="minorHAnsi"/>
          <w:b/>
          <w:i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sz w:val="22"/>
          <w:szCs w:val="22"/>
        </w:rPr>
        <w:t>:ARG3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 xml:space="preserve"> = relative size of subset compared to superset)</w:t>
      </w:r>
    </w:p>
    <w:p w:rsidR="00390D6D" w:rsidRDefault="00390D6D" w:rsidP="00266B40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</w:p>
    <w:p w:rsidR="00316D6D" w:rsidRPr="002023EB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i/>
          <w:sz w:val="22"/>
          <w:szCs w:val="22"/>
          <w:lang w:val="pl-PL"/>
        </w:rPr>
        <w:t>------------</w:t>
      </w:r>
    </w:p>
    <w:p w:rsidR="00316D6D" w:rsidRPr="002023EB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  <w:highlight w:val="red"/>
          <w:lang w:val="pl-PL"/>
        </w:rPr>
      </w:pPr>
      <w:r w:rsidRPr="002023EB">
        <w:rPr>
          <w:rFonts w:asciiTheme="minorHAnsi" w:hAnsiTheme="minorHAnsi" w:cstheme="minorHAnsi"/>
          <w:sz w:val="22"/>
          <w:szCs w:val="22"/>
          <w:highlight w:val="red"/>
          <w:lang w:val="pl-PL"/>
        </w:rPr>
        <w:t>???</w:t>
      </w:r>
      <w:r w:rsidRPr="002023EB">
        <w:rPr>
          <w:rFonts w:asciiTheme="minorHAnsi" w:hAnsiTheme="minorHAnsi" w:cstheme="minorHAnsi"/>
          <w:i/>
          <w:sz w:val="22"/>
          <w:szCs w:val="22"/>
          <w:highlight w:val="red"/>
          <w:lang w:val="pl-PL"/>
        </w:rPr>
        <w:t xml:space="preserve"> "celkový" … </w:t>
      </w:r>
    </w:p>
    <w:p w:rsidR="00316D6D" w:rsidRPr="002023EB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sz w:val="22"/>
          <w:szCs w:val="22"/>
          <w:highlight w:val="red"/>
          <w:lang w:val="pl-PL"/>
        </w:rPr>
        <w:t>Dan, ML: chybí anotace</w:t>
      </w:r>
    </w:p>
    <w:p w:rsidR="00316D6D" w:rsidRPr="002023EB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  <w:lang w:val="pl-PL"/>
        </w:rPr>
      </w:pPr>
      <w:r w:rsidRPr="002023EB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ŠZ: …  převedeno na "celkem"</w:t>
      </w:r>
    </w:p>
    <w:p w:rsidR="00316D6D" w:rsidRPr="00390D6D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2023EB">
        <w:rPr>
          <w:rFonts w:asciiTheme="minorHAnsi" w:hAnsiTheme="minorHAnsi" w:cstheme="minorHAnsi"/>
          <w:i/>
          <w:sz w:val="22"/>
          <w:szCs w:val="22"/>
          <w:highlight w:val="yellow"/>
          <w:lang w:val="pl-PL"/>
        </w:rPr>
        <w:t xml:space="preserve">       </w:t>
      </w:r>
      <w:proofErr w:type="gramStart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:quant</w:t>
      </w:r>
      <w:proofErr w:type="gramEnd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 xml:space="preserve"> (s6q / 457319 :mod s6c / </w:t>
      </w:r>
      <w:proofErr w:type="spellStart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celkem</w:t>
      </w:r>
      <w:proofErr w:type="spellEnd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))</w:t>
      </w:r>
    </w:p>
    <w:p w:rsidR="00266B40" w:rsidRDefault="00266B40" w:rsidP="00266B4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B06B9F" w:rsidRPr="00291364" w:rsidRDefault="00B06B9F" w:rsidP="00266B40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double</w:t>
      </w:r>
      <w:proofErr w:type="gram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ARG0-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of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for "people"??</w:t>
      </w:r>
    </w:p>
    <w:p w:rsidR="001C6E12" w:rsidRPr="00291364" w:rsidRDefault="001C6E12" w:rsidP="00266B40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DZ: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procento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lidí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kteří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volili</w:t>
      </w:r>
      <w:proofErr w:type="spellEnd"/>
      <w:r w:rsidR="00DA71DE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(</w:t>
      </w:r>
      <w:r w:rsidR="00DA71DE" w:rsidRPr="00291364">
        <w:rPr>
          <w:rFonts w:asciiTheme="minorHAnsi" w:hAnsiTheme="minorHAnsi" w:cstheme="minorHAnsi"/>
          <w:sz w:val="22"/>
          <w:szCs w:val="22"/>
          <w:highlight w:val="red"/>
          <w:u w:val="single"/>
        </w:rPr>
        <w:t>habitual=impf</w:t>
      </w:r>
      <w:r w:rsidR="00DA71DE" w:rsidRPr="00291364">
        <w:rPr>
          <w:rFonts w:asciiTheme="minorHAnsi" w:hAnsiTheme="minorHAnsi" w:cstheme="minorHAnsi"/>
          <w:sz w:val="22"/>
          <w:szCs w:val="22"/>
          <w:highlight w:val="red"/>
        </w:rPr>
        <w:t>)</w:t>
      </w: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</w:p>
    <w:p w:rsidR="001C6E12" w:rsidRPr="00291364" w:rsidRDefault="001C6E12" w:rsidP="001C6E12">
      <w:pPr>
        <w:spacing w:line="240" w:lineRule="auto"/>
        <w:ind w:left="720" w:firstLine="720"/>
        <w:rPr>
          <w:rFonts w:asciiTheme="minorHAnsi" w:hAnsiTheme="minorHAnsi" w:cstheme="minorHAnsi"/>
          <w:sz w:val="22"/>
          <w:szCs w:val="22"/>
          <w:highlight w:val="red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  </w:t>
      </w:r>
      <w:r w:rsidRPr="002023EB">
        <w:rPr>
          <w:rFonts w:asciiTheme="minorHAnsi" w:hAnsiTheme="minorHAnsi" w:cstheme="minorHAnsi"/>
          <w:sz w:val="22"/>
          <w:szCs w:val="22"/>
          <w:highlight w:val="red"/>
          <w:lang w:val="pl-PL"/>
        </w:rPr>
        <w:t>kteří se zúčastnili voleb</w:t>
      </w:r>
      <w:r w:rsidR="00DA71DE" w:rsidRPr="002023EB">
        <w:rPr>
          <w:rFonts w:asciiTheme="minorHAnsi" w:hAnsiTheme="minorHAnsi" w:cstheme="minorHAnsi"/>
          <w:sz w:val="22"/>
          <w:szCs w:val="22"/>
          <w:highlight w:val="red"/>
          <w:lang w:val="pl-PL"/>
        </w:rPr>
        <w:t xml:space="preserve"> (process)</w:t>
      </w:r>
      <w:r w:rsidRPr="002023EB">
        <w:rPr>
          <w:rFonts w:asciiTheme="minorHAnsi" w:hAnsiTheme="minorHAnsi" w:cstheme="minorHAnsi"/>
          <w:sz w:val="22"/>
          <w:szCs w:val="22"/>
          <w:highlight w:val="red"/>
          <w:lang w:val="pl-PL"/>
        </w:rPr>
        <w:t xml:space="preserve"> … </w:t>
      </w: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ARG0-of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ke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dvěma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slovesům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>??</w:t>
      </w:r>
    </w:p>
    <w:p w:rsidR="001C6E12" w:rsidRPr="002023EB" w:rsidRDefault="001C6E12" w:rsidP="001C6E12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  <w:lang w:val="pl-PL"/>
        </w:rPr>
      </w:pPr>
      <w:r w:rsidRPr="002023EB">
        <w:rPr>
          <w:rFonts w:asciiTheme="minorHAnsi" w:hAnsiTheme="minorHAnsi" w:cstheme="minorHAnsi"/>
          <w:sz w:val="22"/>
          <w:szCs w:val="22"/>
          <w:highlight w:val="red"/>
          <w:lang w:val="pl-PL"/>
        </w:rPr>
        <w:lastRenderedPageBreak/>
        <w:t>ML: lidé, kteří se zúčastnili</w:t>
      </w:r>
      <w:r w:rsidR="00B06B9F" w:rsidRPr="002023EB">
        <w:rPr>
          <w:rFonts w:asciiTheme="minorHAnsi" w:hAnsiTheme="minorHAnsi" w:cstheme="minorHAnsi"/>
          <w:sz w:val="22"/>
          <w:szCs w:val="22"/>
          <w:highlight w:val="red"/>
          <w:lang w:val="pl-PL"/>
        </w:rPr>
        <w:t xml:space="preserve"> </w:t>
      </w:r>
      <w:r w:rsidRPr="002023EB">
        <w:rPr>
          <w:rFonts w:asciiTheme="minorHAnsi" w:hAnsiTheme="minorHAnsi" w:cstheme="minorHAnsi"/>
          <w:sz w:val="22"/>
          <w:szCs w:val="22"/>
          <w:highlight w:val="red"/>
          <w:lang w:val="pl-PL"/>
        </w:rPr>
        <w:t xml:space="preserve"> voleb </w:t>
      </w:r>
      <w:r w:rsidR="00DA71DE" w:rsidRPr="002023EB">
        <w:rPr>
          <w:rFonts w:asciiTheme="minorHAnsi" w:hAnsiTheme="minorHAnsi" w:cstheme="minorHAnsi"/>
          <w:sz w:val="22"/>
          <w:szCs w:val="22"/>
          <w:highlight w:val="red"/>
          <w:lang w:val="pl-PL"/>
        </w:rPr>
        <w:t>(process)</w:t>
      </w:r>
      <w:r w:rsidRPr="002023EB">
        <w:rPr>
          <w:rFonts w:asciiTheme="minorHAnsi" w:hAnsiTheme="minorHAnsi" w:cstheme="minorHAnsi"/>
          <w:sz w:val="22"/>
          <w:szCs w:val="22"/>
          <w:highlight w:val="red"/>
          <w:lang w:val="pl-PL"/>
        </w:rPr>
        <w:t>… jako ARG2</w:t>
      </w:r>
    </w:p>
    <w:p w:rsidR="001C6E12" w:rsidRPr="002023EB" w:rsidRDefault="001C6E12" w:rsidP="001C6E12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  <w:lang w:val="pl-PL"/>
        </w:rPr>
      </w:pPr>
      <w:r w:rsidRPr="002023EB">
        <w:rPr>
          <w:rFonts w:asciiTheme="minorHAnsi" w:hAnsiTheme="minorHAnsi" w:cstheme="minorHAnsi"/>
          <w:sz w:val="22"/>
          <w:szCs w:val="22"/>
          <w:highlight w:val="red"/>
          <w:lang w:val="pl-PL"/>
        </w:rPr>
        <w:t xml:space="preserve">        lidé, kteří hlasovali pro Vlast … jako ARG1 … a těch bylo 20,5% jako ARG3</w:t>
      </w:r>
    </w:p>
    <w:p w:rsidR="00B06B9F" w:rsidRPr="00291364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------------       </w:t>
      </w:r>
    </w:p>
    <w:p w:rsidR="00B06B9F" w:rsidRPr="00291364" w:rsidRDefault="00B06B9F" w:rsidP="001C6E12">
      <w:pPr>
        <w:spacing w:line="240" w:lineRule="auto"/>
        <w:rPr>
          <w:rFonts w:asciiTheme="minorHAnsi" w:hAnsiTheme="minorHAnsi" w:cstheme="minorHAnsi"/>
          <w:i/>
          <w:sz w:val="22"/>
          <w:szCs w:val="22"/>
          <w:highlight w:val="red"/>
        </w:rPr>
      </w:pPr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… </w:t>
      </w:r>
      <w:proofErr w:type="gramStart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>z</w:t>
      </w:r>
      <w:r w:rsidRPr="00291364">
        <w:rPr>
          <w:rFonts w:asciiTheme="minorHAnsi" w:hAnsiTheme="minorHAnsi" w:cstheme="minorHAnsi"/>
          <w:i/>
          <w:sz w:val="22"/>
          <w:szCs w:val="22"/>
          <w:highlight w:val="red"/>
          <w:lang w:val="cs-CZ"/>
        </w:rPr>
        <w:t>ú</w:t>
      </w:r>
      <w:proofErr w:type="spellStart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>častnili</w:t>
      </w:r>
      <w:proofErr w:type="spellEnd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 ...</w:t>
      </w:r>
      <w:proofErr w:type="gramEnd"/>
    </w:p>
    <w:p w:rsidR="00B06B9F" w:rsidRPr="00291364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>DZ: endeavor … NO (endeavor = process stopped without reaching the final state)</w:t>
      </w:r>
    </w:p>
    <w:p w:rsidR="00B06B9F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>ML: performance (default, pf verbs)</w:t>
      </w:r>
    </w:p>
    <w:p w:rsidR="001C6E12" w:rsidRDefault="00642132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642132">
        <w:rPr>
          <w:rFonts w:asciiTheme="minorHAnsi" w:hAnsiTheme="minorHAnsi" w:cstheme="minorHAnsi"/>
          <w:sz w:val="22"/>
          <w:szCs w:val="22"/>
        </w:rPr>
        <w:t>------------</w:t>
      </w:r>
      <w:r w:rsidR="001C6E12">
        <w:rPr>
          <w:rFonts w:asciiTheme="minorHAnsi" w:hAnsiTheme="minorHAnsi" w:cstheme="minorHAnsi"/>
          <w:sz w:val="22"/>
          <w:szCs w:val="22"/>
        </w:rPr>
        <w:t xml:space="preserve">       </w:t>
      </w:r>
    </w:p>
    <w:p w:rsidR="00266B40" w:rsidRPr="00291364" w:rsidRDefault="00381546" w:rsidP="003C6F30">
      <w:pPr>
        <w:pStyle w:val="FormtovanvHTML"/>
        <w:rPr>
          <w:rFonts w:asciiTheme="minorHAnsi" w:hAnsiTheme="minorHAnsi" w:cstheme="minorHAnsi"/>
          <w:i/>
          <w:sz w:val="22"/>
          <w:szCs w:val="22"/>
          <w:highlight w:val="red"/>
        </w:rPr>
      </w:pPr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… </w:t>
      </w:r>
      <w:proofErr w:type="spellStart"/>
      <w:proofErr w:type="gramStart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>hlasovat</w:t>
      </w:r>
      <w:proofErr w:type="spellEnd"/>
      <w:proofErr w:type="gramEnd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 …</w:t>
      </w:r>
    </w:p>
    <w:p w:rsidR="00381546" w:rsidRPr="00381546" w:rsidRDefault="00381546" w:rsidP="003C6F30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ML </w:t>
      </w:r>
      <w:proofErr w:type="spellStart"/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navíc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:wiki</w:t>
      </w:r>
      <w:proofErr w:type="gram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"Q189760"</w:t>
      </w:r>
    </w:p>
    <w:p w:rsidR="004973DE" w:rsidRDefault="004973DE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F266E5" w:rsidRPr="00291364" w:rsidRDefault="00F266E5" w:rsidP="004973DE">
      <w:pPr>
        <w:spacing w:line="240" w:lineRule="auto"/>
        <w:rPr>
          <w:rFonts w:asciiTheme="minorHAnsi" w:hAnsiTheme="minorHAnsi" w:cstheme="minorHAnsi"/>
          <w:i/>
          <w:sz w:val="22"/>
          <w:szCs w:val="22"/>
          <w:highlight w:val="red"/>
        </w:rPr>
      </w:pPr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… </w:t>
      </w:r>
      <w:proofErr w:type="spellStart"/>
      <w:proofErr w:type="gramStart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>asi</w:t>
      </w:r>
      <w:proofErr w:type="spellEnd"/>
      <w:proofErr w:type="gramEnd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 20,5 </w:t>
      </w:r>
      <w:proofErr w:type="spellStart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>procent</w:t>
      </w:r>
      <w:proofErr w:type="spellEnd"/>
    </w:p>
    <w:p w:rsidR="00642132" w:rsidRPr="00291364" w:rsidRDefault="00F266E5" w:rsidP="00E25812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>DZ</w:t>
      </w:r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gramStart"/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>:ARG0</w:t>
      </w:r>
      <w:proofErr w:type="gramEnd"/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(percentage-entity  :value (</w:t>
      </w:r>
      <w:proofErr w:type="spellStart"/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:op1 20.5) </w:t>
      </w:r>
      <w:r w:rsidR="00E25812" w:rsidRPr="00291364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red"/>
        </w:rPr>
        <w:t>:part</w:t>
      </w:r>
      <w:r w:rsidR="00E25812" w:rsidRPr="00291364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red"/>
          <w:lang w:val="cs-CZ"/>
        </w:rPr>
        <w:t>-</w:t>
      </w:r>
      <w:r w:rsidR="00E25812" w:rsidRPr="00291364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red"/>
        </w:rPr>
        <w:t>of (…)</w:t>
      </w:r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))</w:t>
      </w:r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… "</w:t>
      </w:r>
      <w:proofErr w:type="spellStart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" u </w:t>
      </w:r>
      <w:proofErr w:type="spellStart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>čísla</w:t>
      </w:r>
      <w:proofErr w:type="spellEnd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(pod %)</w:t>
      </w:r>
    </w:p>
    <w:p w:rsidR="00F266E5" w:rsidRDefault="00F266E5" w:rsidP="00E258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>ML</w:t>
      </w:r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gramStart"/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>:ARG</w:t>
      </w:r>
      <w:r w:rsidR="00642132" w:rsidRPr="00291364">
        <w:rPr>
          <w:rFonts w:asciiTheme="minorHAnsi" w:hAnsiTheme="minorHAnsi" w:cstheme="minorHAnsi"/>
          <w:sz w:val="22"/>
          <w:szCs w:val="22"/>
          <w:highlight w:val="red"/>
        </w:rPr>
        <w:t>3</w:t>
      </w:r>
      <w:proofErr w:type="gramEnd"/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(</w:t>
      </w:r>
      <w:proofErr w:type="spellStart"/>
      <w:r w:rsidR="00642132" w:rsidRPr="00291364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r w:rsidR="00642132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:op1 (percentage-entity :value  20.5) </w:t>
      </w:r>
      <w:proofErr w:type="spellStart"/>
      <w:r w:rsidR="00642132" w:rsidRPr="00291364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red"/>
        </w:rPr>
        <w:t>což</w:t>
      </w:r>
      <w:proofErr w:type="spellEnd"/>
      <w:r w:rsidR="00642132" w:rsidRPr="00291364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red"/>
        </w:rPr>
        <w:t xml:space="preserve"> </w:t>
      </w:r>
      <w:proofErr w:type="spellStart"/>
      <w:r w:rsidR="00642132" w:rsidRPr="00291364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red"/>
        </w:rPr>
        <w:t>představuje</w:t>
      </w:r>
      <w:proofErr w:type="spellEnd"/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>)</w:t>
      </w:r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… "</w:t>
      </w:r>
      <w:proofErr w:type="spellStart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" </w:t>
      </w:r>
      <w:proofErr w:type="spellStart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>jako</w:t>
      </w:r>
      <w:proofErr w:type="spellEnd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>hlava</w:t>
      </w:r>
      <w:proofErr w:type="spellEnd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(</w:t>
      </w:r>
      <w:proofErr w:type="spellStart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>nad</w:t>
      </w:r>
      <w:proofErr w:type="spellEnd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%)</w:t>
      </w:r>
    </w:p>
    <w:p w:rsidR="00642132" w:rsidRDefault="00642132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642132" w:rsidRPr="00291364" w:rsidRDefault="00536E19" w:rsidP="004973DE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AMR: </w:t>
      </w:r>
      <w:r w:rsidR="00642132" w:rsidRPr="00291364">
        <w:rPr>
          <w:rFonts w:asciiTheme="minorHAnsi" w:hAnsiTheme="minorHAnsi" w:cstheme="minorHAnsi"/>
          <w:sz w:val="22"/>
          <w:szCs w:val="22"/>
          <w:highlight w:val="red"/>
        </w:rPr>
        <w:t>approximately 25 to 30 percent [isi_0002.220]</w:t>
      </w:r>
      <w:r w:rsidR="003B04FC" w:rsidRPr="00291364">
        <w:rPr>
          <w:rFonts w:ascii="Courier" w:hAnsi="Courier"/>
          <w:b/>
          <w:sz w:val="18"/>
          <w:szCs w:val="18"/>
          <w:highlight w:val="red"/>
        </w:rPr>
        <w:t xml:space="preserve"> </w:t>
      </w:r>
      <w:r w:rsidR="003B04FC" w:rsidRPr="00291364">
        <w:rPr>
          <w:rFonts w:asciiTheme="minorHAnsi" w:hAnsiTheme="minorHAnsi" w:cstheme="minorHAnsi"/>
          <w:b/>
          <w:sz w:val="22"/>
          <w:szCs w:val="22"/>
          <w:highlight w:val="red"/>
        </w:rPr>
        <w:sym w:font="Wingdings" w:char="F0E0"/>
      </w:r>
      <w:r w:rsidR="003B04FC" w:rsidRPr="00291364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proofErr w:type="spellStart"/>
      <w:r w:rsidR="003B04FC" w:rsidRPr="00291364">
        <w:rPr>
          <w:rFonts w:asciiTheme="minorHAnsi" w:hAnsiTheme="minorHAnsi" w:cstheme="minorHAnsi"/>
          <w:b/>
          <w:sz w:val="22"/>
          <w:szCs w:val="22"/>
          <w:highlight w:val="red"/>
        </w:rPr>
        <w:t>jako</w:t>
      </w:r>
      <w:proofErr w:type="spellEnd"/>
      <w:r w:rsidR="003B04FC" w:rsidRPr="00291364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ML??</w:t>
      </w:r>
    </w:p>
    <w:p w:rsidR="00642132" w:rsidRPr="00642132" w:rsidRDefault="00642132" w:rsidP="00642132">
      <w:pPr>
        <w:spacing w:line="240" w:lineRule="auto"/>
        <w:jc w:val="left"/>
        <w:rPr>
          <w:rFonts w:asciiTheme="minorHAnsi" w:hAnsiTheme="minorHAnsi" w:cstheme="minorHAnsi"/>
          <w:color w:val="FF0000"/>
          <w:sz w:val="18"/>
          <w:szCs w:val="18"/>
        </w:rPr>
      </w:pPr>
      <w:bookmarkStart w:id="8" w:name="approximately"/>
      <w:r w:rsidRPr="00291364">
        <w:rPr>
          <w:rFonts w:ascii="Courier" w:hAnsi="Courier"/>
          <w:sz w:val="18"/>
          <w:szCs w:val="18"/>
          <w:highlight w:val="red"/>
        </w:rPr>
        <w:t>(</w:t>
      </w:r>
      <w:proofErr w:type="gramStart"/>
      <w:r w:rsidRPr="00291364">
        <w:rPr>
          <w:rFonts w:ascii="Courier" w:hAnsi="Courier"/>
          <w:sz w:val="18"/>
          <w:szCs w:val="18"/>
          <w:highlight w:val="red"/>
        </w:rPr>
        <w:t>a</w:t>
      </w:r>
      <w:proofErr w:type="gramEnd"/>
      <w:r w:rsidRPr="00291364">
        <w:rPr>
          <w:rFonts w:ascii="Courier" w:hAnsi="Courier"/>
          <w:sz w:val="18"/>
          <w:szCs w:val="18"/>
          <w:highlight w:val="red"/>
        </w:rPr>
        <w:t xml:space="preserve"> / approximately </w:t>
      </w:r>
      <w:r w:rsidRPr="00291364">
        <w:rPr>
          <w:rFonts w:ascii="Courier" w:hAnsi="Courier"/>
          <w:sz w:val="18"/>
          <w:szCs w:val="18"/>
          <w:highlight w:val="red"/>
        </w:rPr>
        <w:br/>
        <w:t xml:space="preserve">     :op1 (b / between :op1 (p / percentage-entity :value 25) </w:t>
      </w:r>
      <w:r w:rsidRPr="00291364">
        <w:rPr>
          <w:rFonts w:ascii="Courier" w:hAnsi="Courier"/>
          <w:sz w:val="18"/>
          <w:szCs w:val="18"/>
          <w:highlight w:val="red"/>
        </w:rPr>
        <w:br/>
        <w:t>                       :op2 (p2 / percentage-entity :value 30))</w:t>
      </w:r>
      <w:bookmarkEnd w:id="8"/>
      <w:r w:rsidRPr="00291364">
        <w:rPr>
          <w:rFonts w:ascii="Courier" w:hAnsi="Courier"/>
          <w:sz w:val="18"/>
          <w:szCs w:val="18"/>
          <w:highlight w:val="red"/>
        </w:rPr>
        <w:t>)</w:t>
      </w:r>
      <w:r w:rsidR="0021649D" w:rsidRPr="003B04FC">
        <w:rPr>
          <w:rFonts w:ascii="Courier" w:hAnsi="Courier"/>
          <w:b/>
          <w:sz w:val="18"/>
          <w:szCs w:val="18"/>
        </w:rPr>
        <w:t xml:space="preserve"> </w:t>
      </w:r>
    </w:p>
    <w:p w:rsidR="0021649D" w:rsidRPr="00536E19" w:rsidRDefault="0021649D" w:rsidP="004973DE">
      <w:pPr>
        <w:spacing w:line="240" w:lineRule="auto"/>
        <w:rPr>
          <w:rFonts w:asciiTheme="minorHAnsi" w:hAnsiTheme="minorHAnsi" w:cstheme="minorHAnsi"/>
          <w:color w:val="FF0000"/>
          <w:sz w:val="18"/>
          <w:szCs w:val="18"/>
        </w:rPr>
      </w:pPr>
    </w:p>
    <w:p w:rsidR="006C3A1C" w:rsidRPr="00536E19" w:rsidRDefault="006C3A1C" w:rsidP="0021649D">
      <w:pPr>
        <w:spacing w:line="240" w:lineRule="auto"/>
        <w:ind w:firstLine="720"/>
        <w:rPr>
          <w:rFonts w:asciiTheme="minorHAnsi" w:hAnsiTheme="minorHAnsi" w:cstheme="minorHAnsi"/>
          <w:color w:val="FF0000"/>
          <w:sz w:val="18"/>
          <w:szCs w:val="18"/>
          <w:lang w:val="cs-CZ"/>
        </w:rPr>
      </w:pPr>
      <w:r w:rsidRPr="00536E19">
        <w:rPr>
          <w:rFonts w:asciiTheme="minorHAnsi" w:hAnsiTheme="minorHAnsi" w:cstheme="minorHAnsi"/>
          <w:color w:val="FF0000"/>
          <w:sz w:val="18"/>
          <w:szCs w:val="18"/>
        </w:rPr>
        <w:t>UMR</w:t>
      </w:r>
      <w:r w:rsidR="00D0518A" w:rsidRPr="00536E19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proofErr w:type="spellStart"/>
      <w:r w:rsidR="00D0518A" w:rsidRPr="00536E19">
        <w:rPr>
          <w:rFonts w:asciiTheme="minorHAnsi" w:hAnsiTheme="minorHAnsi" w:cstheme="minorHAnsi"/>
          <w:color w:val="FF0000"/>
          <w:sz w:val="18"/>
          <w:szCs w:val="18"/>
        </w:rPr>
        <w:t>quidelines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</w:rPr>
        <w:t>: The school has approximately 570 pupils.</w:t>
      </w:r>
      <w:r w:rsidR="0021649D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r w:rsidRPr="00536E19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</w:rPr>
        <w:tab/>
        <w:t>(</w:t>
      </w:r>
      <w:proofErr w:type="gramStart"/>
      <w:r w:rsidRPr="00536E19">
        <w:rPr>
          <w:rFonts w:asciiTheme="minorHAnsi" w:hAnsiTheme="minorHAnsi" w:cstheme="minorHAnsi"/>
          <w:color w:val="FF0000"/>
          <w:sz w:val="18"/>
          <w:szCs w:val="18"/>
        </w:rPr>
        <w:t>pupil</w:t>
      </w:r>
      <w:proofErr w:type="gramEnd"/>
      <w:r w:rsidRPr="00536E19">
        <w:rPr>
          <w:rFonts w:asciiTheme="minorHAnsi" w:hAnsiTheme="minorHAnsi" w:cstheme="minorHAnsi"/>
          <w:color w:val="FF0000"/>
          <w:sz w:val="18"/>
          <w:szCs w:val="18"/>
        </w:rPr>
        <w:t xml:space="preserve"> :quant (approximately :op1 570))</w:t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</w:p>
    <w:p w:rsidR="00E25812" w:rsidRPr="00536E19" w:rsidRDefault="006C3A1C" w:rsidP="001B5936">
      <w:pPr>
        <w:spacing w:line="240" w:lineRule="auto"/>
        <w:ind w:firstLine="720"/>
        <w:rPr>
          <w:rFonts w:asciiTheme="minorHAnsi" w:hAnsiTheme="minorHAnsi" w:cstheme="minorHAnsi"/>
          <w:sz w:val="18"/>
          <w:szCs w:val="18"/>
        </w:rPr>
      </w:pP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AMR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guidelines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: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several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hundred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boys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 </w:t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sz w:val="18"/>
          <w:szCs w:val="18"/>
        </w:rPr>
        <w:t>(boy :quant (several :op1 100))</w:t>
      </w:r>
    </w:p>
    <w:p w:rsidR="006C3A1C" w:rsidRPr="00536E19" w:rsidRDefault="006C3A1C" w:rsidP="006C3A1C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536E19">
        <w:rPr>
          <w:rFonts w:asciiTheme="minorHAnsi" w:hAnsiTheme="minorHAnsi" w:cstheme="minorHAnsi"/>
          <w:sz w:val="18"/>
          <w:szCs w:val="18"/>
        </w:rPr>
        <w:tab/>
      </w:r>
      <w:r w:rsidRPr="00536E19">
        <w:rPr>
          <w:rFonts w:asciiTheme="minorHAnsi" w:hAnsiTheme="minorHAnsi" w:cstheme="minorHAnsi"/>
          <w:sz w:val="18"/>
          <w:szCs w:val="18"/>
        </w:rPr>
        <w:tab/>
        <w:t xml:space="preserve"> </w:t>
      </w:r>
      <w:proofErr w:type="gramStart"/>
      <w:r w:rsidRPr="00536E19">
        <w:rPr>
          <w:rFonts w:asciiTheme="minorHAnsi" w:hAnsiTheme="minorHAnsi" w:cstheme="minorHAnsi"/>
          <w:sz w:val="18"/>
          <w:szCs w:val="18"/>
        </w:rPr>
        <w:t>more</w:t>
      </w:r>
      <w:proofErr w:type="gramEnd"/>
      <w:r w:rsidRPr="00536E19">
        <w:rPr>
          <w:rFonts w:asciiTheme="minorHAnsi" w:hAnsiTheme="minorHAnsi" w:cstheme="minorHAnsi"/>
          <w:sz w:val="18"/>
          <w:szCs w:val="18"/>
        </w:rPr>
        <w:t xml:space="preserve"> than 4000 boys</w:t>
      </w:r>
      <w:r w:rsidRPr="00536E19">
        <w:rPr>
          <w:rFonts w:asciiTheme="minorHAnsi" w:hAnsiTheme="minorHAnsi" w:cstheme="minorHAnsi"/>
          <w:sz w:val="18"/>
          <w:szCs w:val="18"/>
        </w:rPr>
        <w:tab/>
        <w:t>(boy :quant (more-than :op1 4000))</w:t>
      </w:r>
    </w:p>
    <w:p w:rsidR="002014F1" w:rsidRPr="00536E19" w:rsidRDefault="002014F1" w:rsidP="002014F1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536E19">
        <w:rPr>
          <w:rFonts w:asciiTheme="minorHAnsi" w:hAnsiTheme="minorHAnsi" w:cstheme="minorHAnsi"/>
          <w:sz w:val="18"/>
          <w:szCs w:val="18"/>
        </w:rPr>
        <w:tab/>
      </w:r>
      <w:r w:rsidRPr="00536E19">
        <w:rPr>
          <w:rFonts w:asciiTheme="minorHAnsi" w:hAnsiTheme="minorHAnsi" w:cstheme="minorHAnsi"/>
          <w:sz w:val="18"/>
          <w:szCs w:val="18"/>
        </w:rPr>
        <w:tab/>
        <w:t xml:space="preserve"> </w:t>
      </w:r>
      <w:proofErr w:type="gramStart"/>
      <w:r w:rsidRPr="00536E19">
        <w:rPr>
          <w:rFonts w:asciiTheme="minorHAnsi" w:hAnsiTheme="minorHAnsi" w:cstheme="minorHAnsi"/>
          <w:sz w:val="18"/>
          <w:szCs w:val="18"/>
        </w:rPr>
        <w:t>between</w:t>
      </w:r>
      <w:proofErr w:type="gramEnd"/>
      <w:r w:rsidRPr="00536E19">
        <w:rPr>
          <w:rFonts w:asciiTheme="minorHAnsi" w:hAnsiTheme="minorHAnsi" w:cstheme="minorHAnsi"/>
          <w:sz w:val="18"/>
          <w:szCs w:val="18"/>
        </w:rPr>
        <w:t xml:space="preserve"> 4000 and 5000 boys</w:t>
      </w:r>
      <w:r w:rsidR="001B5936">
        <w:rPr>
          <w:rFonts w:asciiTheme="minorHAnsi" w:hAnsiTheme="minorHAnsi" w:cstheme="minorHAnsi"/>
          <w:sz w:val="18"/>
          <w:szCs w:val="18"/>
        </w:rPr>
        <w:t xml:space="preserve">  </w:t>
      </w:r>
      <w:r w:rsidRPr="00536E19">
        <w:rPr>
          <w:rFonts w:asciiTheme="minorHAnsi" w:hAnsiTheme="minorHAnsi" w:cstheme="minorHAnsi"/>
          <w:sz w:val="18"/>
          <w:szCs w:val="18"/>
        </w:rPr>
        <w:t>(boy :quant (between :op1 4000 :op2 5000))</w:t>
      </w:r>
    </w:p>
    <w:p w:rsidR="00E45C0C" w:rsidRDefault="004F244C" w:rsidP="004F244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F244C">
        <w:rPr>
          <w:rFonts w:asciiTheme="minorHAnsi" w:hAnsiTheme="minorHAnsi" w:cstheme="minorHAnsi"/>
          <w:sz w:val="22"/>
          <w:szCs w:val="22"/>
        </w:rPr>
        <w:tab/>
      </w:r>
    </w:p>
    <w:p w:rsidR="00A52727" w:rsidRDefault="00A52727" w:rsidP="00A52727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9447FD" w:rsidRPr="00291364" w:rsidRDefault="00D20C71" w:rsidP="00C17109">
      <w:pPr>
        <w:pStyle w:val="FormtovanvHTML"/>
        <w:rPr>
          <w:rFonts w:asciiTheme="minorHAnsi" w:hAnsiTheme="minorHAnsi" w:cstheme="minorHAnsi"/>
          <w:b/>
          <w:sz w:val="22"/>
          <w:szCs w:val="22"/>
          <w:highlight w:val="red"/>
        </w:rPr>
      </w:pPr>
      <w:r w:rsidRPr="00291364">
        <w:rPr>
          <w:rFonts w:asciiTheme="minorHAnsi" w:hAnsiTheme="minorHAnsi" w:cstheme="minorHAnsi"/>
          <w:b/>
          <w:sz w:val="22"/>
          <w:szCs w:val="22"/>
          <w:highlight w:val="red"/>
        </w:rPr>
        <w:t>???</w:t>
      </w:r>
      <w:r w:rsidR="009447FD" w:rsidRPr="00291364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APOZICE </w:t>
      </w:r>
      <w:proofErr w:type="spellStart"/>
      <w:r w:rsidR="009447FD" w:rsidRPr="00291364">
        <w:rPr>
          <w:rFonts w:asciiTheme="minorHAnsi" w:hAnsiTheme="minorHAnsi" w:cstheme="minorHAnsi"/>
          <w:b/>
          <w:sz w:val="22"/>
          <w:szCs w:val="22"/>
          <w:highlight w:val="red"/>
        </w:rPr>
        <w:t>nebo</w:t>
      </w:r>
      <w:proofErr w:type="spellEnd"/>
      <w:r w:rsidR="009447FD" w:rsidRPr="00291364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proofErr w:type="spellStart"/>
      <w:r w:rsidR="009447FD" w:rsidRPr="00291364">
        <w:rPr>
          <w:rFonts w:asciiTheme="minorHAnsi" w:hAnsiTheme="minorHAnsi" w:cstheme="minorHAnsi"/>
          <w:b/>
          <w:sz w:val="22"/>
          <w:szCs w:val="22"/>
          <w:highlight w:val="red"/>
        </w:rPr>
        <w:t>diskurzní</w:t>
      </w:r>
      <w:proofErr w:type="spellEnd"/>
      <w:r w:rsidR="00486706" w:rsidRPr="00291364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n</w:t>
      </w:r>
      <w:r w:rsidR="00486706" w:rsidRPr="00291364">
        <w:rPr>
          <w:rFonts w:asciiTheme="minorHAnsi" w:hAnsiTheme="minorHAnsi" w:cstheme="minorHAnsi"/>
          <w:b/>
          <w:sz w:val="22"/>
          <w:szCs w:val="22"/>
          <w:highlight w:val="red"/>
          <w:lang w:val="cs-CZ"/>
        </w:rPr>
        <w:t>á</w:t>
      </w:r>
      <w:proofErr w:type="spellStart"/>
      <w:r w:rsidR="00486706" w:rsidRPr="00291364">
        <w:rPr>
          <w:rFonts w:asciiTheme="minorHAnsi" w:hAnsiTheme="minorHAnsi" w:cstheme="minorHAnsi"/>
          <w:b/>
          <w:sz w:val="22"/>
          <w:szCs w:val="22"/>
          <w:highlight w:val="red"/>
        </w:rPr>
        <w:t>vaznost</w:t>
      </w:r>
      <w:proofErr w:type="spellEnd"/>
      <w:r w:rsidR="009447FD" w:rsidRPr="00291364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</w:p>
    <w:p w:rsidR="00C17109" w:rsidRPr="00291364" w:rsidRDefault="00D20C71" w:rsidP="00C17109">
      <w:pPr>
        <w:pStyle w:val="FormtovanvHTML"/>
        <w:rPr>
          <w:rFonts w:asciiTheme="minorHAnsi" w:hAnsiTheme="minorHAnsi" w:cstheme="minorHAnsi"/>
          <w:sz w:val="22"/>
          <w:szCs w:val="22"/>
          <w:highlight w:val="red"/>
        </w:rPr>
      </w:pPr>
      <w:r w:rsidRPr="00291364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r w:rsidR="00C17109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… </w:t>
      </w:r>
      <w:proofErr w:type="spellStart"/>
      <w:proofErr w:type="gramStart"/>
      <w:r w:rsidR="00C17109" w:rsidRPr="00291364">
        <w:rPr>
          <w:rFonts w:asciiTheme="minorHAnsi" w:hAnsiTheme="minorHAnsi" w:cstheme="minorHAnsi"/>
          <w:sz w:val="22"/>
          <w:szCs w:val="22"/>
          <w:highlight w:val="red"/>
        </w:rPr>
        <w:t>což</w:t>
      </w:r>
      <w:proofErr w:type="spellEnd"/>
      <w:proofErr w:type="gramEnd"/>
      <w:r w:rsidR="00C17109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C17109" w:rsidRPr="00291364">
        <w:rPr>
          <w:rFonts w:asciiTheme="minorHAnsi" w:hAnsiTheme="minorHAnsi" w:cstheme="minorHAnsi"/>
          <w:sz w:val="22"/>
          <w:szCs w:val="22"/>
          <w:highlight w:val="red"/>
        </w:rPr>
        <w:t>představuje</w:t>
      </w:r>
      <w:proofErr w:type="spellEnd"/>
      <w:r w:rsidR="00C17109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…</w:t>
      </w:r>
      <w:r w:rsidR="00C17109" w:rsidRPr="00291364">
        <w:rPr>
          <w:rFonts w:asciiTheme="minorHAnsi" w:hAnsiTheme="minorHAnsi" w:cstheme="minorHAnsi"/>
          <w:sz w:val="22"/>
          <w:szCs w:val="22"/>
          <w:highlight w:val="red"/>
        </w:rPr>
        <w:tab/>
        <w:t xml:space="preserve">- discourse relation vs. </w:t>
      </w:r>
      <w:proofErr w:type="spellStart"/>
      <w:r w:rsidR="00C17109" w:rsidRPr="00291364">
        <w:rPr>
          <w:rFonts w:asciiTheme="minorHAnsi" w:hAnsiTheme="minorHAnsi" w:cstheme="minorHAnsi"/>
          <w:sz w:val="22"/>
          <w:szCs w:val="22"/>
          <w:highlight w:val="red"/>
        </w:rPr>
        <w:t>relativní</w:t>
      </w:r>
      <w:proofErr w:type="spellEnd"/>
      <w:r w:rsidR="00C17109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C17109" w:rsidRPr="00291364">
        <w:rPr>
          <w:rFonts w:asciiTheme="minorHAnsi" w:hAnsiTheme="minorHAnsi" w:cstheme="minorHAnsi"/>
          <w:sz w:val="22"/>
          <w:szCs w:val="22"/>
          <w:highlight w:val="red"/>
        </w:rPr>
        <w:t>návaznost</w:t>
      </w:r>
      <w:proofErr w:type="spellEnd"/>
    </w:p>
    <w:p w:rsidR="003C6F30" w:rsidRPr="00291364" w:rsidRDefault="003C6F30" w:rsidP="003C6F30">
      <w:pPr>
        <w:pStyle w:val="FormtovanvHTML"/>
        <w:rPr>
          <w:rFonts w:asciiTheme="minorHAnsi" w:hAnsiTheme="minorHAnsi" w:cstheme="minorHAnsi"/>
          <w:sz w:val="22"/>
          <w:szCs w:val="22"/>
          <w:highlight w:val="red"/>
        </w:rPr>
      </w:pPr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…, </w:t>
      </w:r>
      <w:proofErr w:type="spellStart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>což</w:t>
      </w:r>
      <w:proofErr w:type="spellEnd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 </w:t>
      </w:r>
      <w:proofErr w:type="spellStart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>představuje</w:t>
      </w:r>
      <w:proofErr w:type="spellEnd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 28 </w:t>
      </w:r>
      <w:proofErr w:type="spellStart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>poslaneckých</w:t>
      </w:r>
      <w:proofErr w:type="spellEnd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 </w:t>
      </w:r>
      <w:proofErr w:type="spellStart"/>
      <w:r w:rsidRPr="00291364">
        <w:rPr>
          <w:rFonts w:asciiTheme="minorHAnsi" w:hAnsiTheme="minorHAnsi" w:cstheme="minorHAnsi"/>
          <w:b/>
          <w:i/>
          <w:sz w:val="22"/>
          <w:szCs w:val="22"/>
          <w:highlight w:val="red"/>
        </w:rPr>
        <w:t>mandátů</w:t>
      </w:r>
      <w:proofErr w:type="spellEnd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 v </w:t>
      </w:r>
      <w:proofErr w:type="spellStart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>novém</w:t>
      </w:r>
      <w:proofErr w:type="spellEnd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 </w:t>
      </w:r>
      <w:proofErr w:type="spellStart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>parlamentu</w:t>
      </w:r>
      <w:proofErr w:type="spellEnd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>.</w:t>
      </w:r>
      <w:r w:rsidR="00C17109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… </w:t>
      </w:r>
      <w:proofErr w:type="gramStart"/>
      <w:r w:rsidR="00C17109" w:rsidRPr="00291364">
        <w:rPr>
          <w:rFonts w:asciiTheme="minorHAnsi" w:hAnsiTheme="minorHAnsi" w:cstheme="minorHAnsi"/>
          <w:b/>
          <w:sz w:val="22"/>
          <w:szCs w:val="22"/>
          <w:highlight w:val="red"/>
        </w:rPr>
        <w:t>v</w:t>
      </w:r>
      <w:proofErr w:type="gramEnd"/>
      <w:r w:rsidR="00C17109" w:rsidRPr="00291364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PDT </w:t>
      </w:r>
      <w:proofErr w:type="spellStart"/>
      <w:r w:rsidR="00C17109" w:rsidRPr="00291364">
        <w:rPr>
          <w:rFonts w:asciiTheme="minorHAnsi" w:hAnsiTheme="minorHAnsi" w:cstheme="minorHAnsi"/>
          <w:b/>
          <w:sz w:val="22"/>
          <w:szCs w:val="22"/>
          <w:highlight w:val="red"/>
        </w:rPr>
        <w:t>jako</w:t>
      </w:r>
      <w:proofErr w:type="spellEnd"/>
      <w:r w:rsidR="00C17109" w:rsidRPr="00291364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APPS</w:t>
      </w:r>
    </w:p>
    <w:p w:rsidR="00BD319D" w:rsidRPr="008C2CE6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ŠZ: </w:t>
      </w:r>
      <w:r w:rsidRPr="003B04FC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discourse relation "and" </w:t>
      </w: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-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jako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"pro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blok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hlasovalo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20.5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procenta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8C2CE6">
        <w:rPr>
          <w:rFonts w:asciiTheme="minorHAnsi" w:hAnsiTheme="minorHAnsi" w:cstheme="minorHAnsi"/>
          <w:b/>
          <w:sz w:val="22"/>
          <w:szCs w:val="22"/>
          <w:highlight w:val="yellow"/>
        </w:rPr>
        <w:t>A TO</w:t>
      </w: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představuje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28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mandátů</w:t>
      </w:r>
      <w:proofErr w:type="spellEnd"/>
    </w:p>
    <w:p w:rsidR="00BD319D" w:rsidRPr="008C2CE6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  </w:t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  <w:t>(</w:t>
      </w:r>
      <w:r w:rsidRPr="008C2CE6">
        <w:rPr>
          <w:rFonts w:asciiTheme="minorHAnsi" w:hAnsiTheme="minorHAnsi" w:cstheme="minorHAnsi"/>
          <w:sz w:val="22"/>
          <w:szCs w:val="22"/>
          <w:highlight w:val="yellow"/>
        </w:rPr>
        <w:t>s6a / and</w:t>
      </w:r>
    </w:p>
    <w:p w:rsidR="00BD319D" w:rsidRPr="008C2CE6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    </w:t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gram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:op1</w:t>
      </w:r>
      <w:proofErr w:type="gram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hlasovat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...</w:t>
      </w:r>
    </w:p>
    <w:p w:rsidR="00BD319D" w:rsidRPr="00BD319D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    </w:t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gram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:op2</w:t>
      </w:r>
      <w:proofErr w:type="gram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s6i / identity-91 (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tj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.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)</w:t>
      </w:r>
      <w:r w:rsidR="008C2CE6" w:rsidRPr="008C2CE6">
        <w:rPr>
          <w:rFonts w:asciiTheme="minorHAnsi" w:hAnsiTheme="minorHAnsi" w:cstheme="minorHAnsi"/>
          <w:sz w:val="22"/>
          <w:szCs w:val="22"/>
          <w:highlight w:val="yellow"/>
        </w:rPr>
        <w:t>)</w:t>
      </w:r>
    </w:p>
    <w:p w:rsidR="00BD319D" w:rsidRDefault="00C17109" w:rsidP="00BD319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C17109">
        <w:rPr>
          <w:rFonts w:asciiTheme="minorHAnsi" w:hAnsiTheme="minorHAnsi" w:cstheme="minorHAnsi"/>
          <w:sz w:val="22"/>
          <w:szCs w:val="22"/>
        </w:rPr>
        <w:t>------------</w:t>
      </w:r>
    </w:p>
    <w:p w:rsidR="009447FD" w:rsidRPr="00291364" w:rsidRDefault="009447FD" w:rsidP="009447F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291364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gramStart"/>
      <w:r w:rsidRPr="00291364">
        <w:rPr>
          <w:rFonts w:asciiTheme="minorHAnsi" w:hAnsiTheme="minorHAnsi" w:cstheme="minorHAnsi"/>
          <w:i/>
          <w:sz w:val="22"/>
          <w:szCs w:val="22"/>
        </w:rPr>
        <w:t>p</w:t>
      </w:r>
      <w:r w:rsidRPr="00291364">
        <w:rPr>
          <w:rFonts w:asciiTheme="minorHAnsi" w:hAnsiTheme="minorHAnsi" w:cstheme="minorHAnsi"/>
          <w:i/>
          <w:sz w:val="22"/>
          <w:szCs w:val="22"/>
          <w:lang w:val="cs-CZ"/>
        </w:rPr>
        <w:t>ř</w:t>
      </w:r>
      <w:proofErr w:type="spellStart"/>
      <w:r w:rsidRPr="00291364">
        <w:rPr>
          <w:rFonts w:asciiTheme="minorHAnsi" w:hAnsiTheme="minorHAnsi" w:cstheme="minorHAnsi"/>
          <w:i/>
          <w:sz w:val="22"/>
          <w:szCs w:val="22"/>
        </w:rPr>
        <w:t>edstavuje</w:t>
      </w:r>
      <w:proofErr w:type="spellEnd"/>
      <w:proofErr w:type="gramEnd"/>
      <w:r w:rsidRPr="00291364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:rsidR="009447FD" w:rsidRPr="009447FD" w:rsidRDefault="009447FD" w:rsidP="009447F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yellow"/>
        </w:rPr>
        <w:t xml:space="preserve">DZ a ML …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yellow"/>
        </w:rPr>
        <w:t xml:space="preserve"> - full verb … 20.5 %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yellow"/>
        </w:rPr>
        <w:t>voličů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yellow"/>
        </w:rPr>
        <w:t xml:space="preserve"> je "ARG0-of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yellow"/>
        </w:rPr>
        <w:t>"</w:t>
      </w:r>
    </w:p>
    <w:p w:rsidR="009447FD" w:rsidRDefault="009447FD" w:rsidP="009447F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9447FD">
        <w:rPr>
          <w:rFonts w:asciiTheme="minorHAnsi" w:hAnsiTheme="minorHAnsi" w:cstheme="minorHAnsi"/>
          <w:sz w:val="22"/>
          <w:szCs w:val="22"/>
          <w:highlight w:val="yellow"/>
        </w:rPr>
        <w:t xml:space="preserve">ŠZ: … 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9447FD">
        <w:rPr>
          <w:rFonts w:asciiTheme="minorHAnsi" w:hAnsiTheme="minorHAnsi" w:cstheme="minorHAnsi"/>
          <w:sz w:val="22"/>
          <w:szCs w:val="22"/>
          <w:highlight w:val="yellow"/>
        </w:rPr>
        <w:sym w:font="Wingdings" w:char="F0E0"/>
      </w:r>
      <w:r w:rsidRPr="009447FD">
        <w:rPr>
          <w:rFonts w:asciiTheme="minorHAnsi" w:hAnsiTheme="minorHAnsi" w:cstheme="minorHAnsi"/>
          <w:sz w:val="22"/>
          <w:szCs w:val="22"/>
          <w:highlight w:val="yellow"/>
        </w:rPr>
        <w:t xml:space="preserve"> identity-91</w:t>
      </w:r>
    </w:p>
    <w:p w:rsidR="009447FD" w:rsidRDefault="009447FD" w:rsidP="009447F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9447FD">
        <w:rPr>
          <w:rFonts w:asciiTheme="minorHAnsi" w:hAnsiTheme="minorHAnsi" w:cstheme="minorHAnsi"/>
          <w:sz w:val="22"/>
          <w:szCs w:val="22"/>
        </w:rPr>
        <w:t>------------</w:t>
      </w:r>
    </w:p>
    <w:p w:rsidR="009447FD" w:rsidRPr="00291364" w:rsidRDefault="009447FD" w:rsidP="00BD319D">
      <w:pPr>
        <w:pStyle w:val="FormtovanvHTML"/>
        <w:rPr>
          <w:rFonts w:asciiTheme="minorHAnsi" w:hAnsiTheme="minorHAnsi" w:cstheme="minorHAnsi"/>
          <w:i/>
          <w:sz w:val="22"/>
          <w:szCs w:val="22"/>
          <w:lang w:val="cs-CZ"/>
        </w:rPr>
      </w:pPr>
      <w:r w:rsidRPr="00291364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291364">
        <w:rPr>
          <w:rFonts w:asciiTheme="minorHAnsi" w:hAnsiTheme="minorHAnsi" w:cstheme="minorHAnsi"/>
          <w:i/>
          <w:sz w:val="22"/>
          <w:szCs w:val="22"/>
        </w:rPr>
        <w:t>mand</w:t>
      </w:r>
      <w:r w:rsidRPr="00291364">
        <w:rPr>
          <w:rFonts w:asciiTheme="minorHAnsi" w:hAnsiTheme="minorHAnsi" w:cstheme="minorHAnsi"/>
          <w:i/>
          <w:sz w:val="22"/>
          <w:szCs w:val="22"/>
          <w:lang w:val="cs-CZ"/>
        </w:rPr>
        <w:t>átů</w:t>
      </w:r>
      <w:proofErr w:type="spellEnd"/>
      <w:proofErr w:type="gramEnd"/>
    </w:p>
    <w:p w:rsidR="00BD319D" w:rsidRDefault="00C17109" w:rsidP="00BD319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ML </w:t>
      </w:r>
      <w:proofErr w:type="spellStart"/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navíc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:wiki</w:t>
      </w:r>
      <w:proofErr w:type="gram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"Q486839" pro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mandát</w:t>
      </w:r>
      <w:proofErr w:type="spellEnd"/>
    </w:p>
    <w:p w:rsidR="00C17109" w:rsidRDefault="00C17109" w:rsidP="00266B40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:rsidR="00266B40" w:rsidRDefault="00266B40" w:rsidP="00266B40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  <w:r w:rsidRPr="00B25616">
        <w:rPr>
          <w:rFonts w:asciiTheme="minorHAnsi" w:hAnsiTheme="minorHAnsi" w:cstheme="minorHAnsi"/>
          <w:b/>
          <w:i/>
          <w:color w:val="FF0000"/>
          <w:sz w:val="22"/>
          <w:szCs w:val="22"/>
        </w:rPr>
        <w:t xml:space="preserve">??? </w:t>
      </w:r>
      <w:proofErr w:type="gramStart"/>
      <w:r w:rsidRPr="00B25616">
        <w:rPr>
          <w:rFonts w:asciiTheme="minorHAnsi" w:hAnsiTheme="minorHAnsi" w:cstheme="minorHAnsi"/>
          <w:b/>
          <w:i/>
          <w:color w:val="FF0000"/>
          <w:sz w:val="22"/>
          <w:szCs w:val="22"/>
        </w:rPr>
        <w:t>document</w:t>
      </w:r>
      <w:proofErr w:type="gramEnd"/>
      <w:r w:rsidRPr="00B25616">
        <w:rPr>
          <w:rFonts w:asciiTheme="minorHAnsi" w:hAnsiTheme="minorHAnsi" w:cstheme="minorHAnsi"/>
          <w:b/>
          <w:i/>
          <w:color w:val="FF0000"/>
          <w:sz w:val="22"/>
          <w:szCs w:val="22"/>
        </w:rPr>
        <w:t xml:space="preserve"> level annotation ???</w:t>
      </w:r>
    </w:p>
    <w:p w:rsidR="00266B40" w:rsidRDefault="00266B40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BF35FB" w:rsidRPr="00400ABC" w:rsidRDefault="00BF35FB" w:rsidP="009C7856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400ABC">
        <w:rPr>
          <w:rFonts w:asciiTheme="minorHAnsi" w:hAnsiTheme="minorHAnsi" w:cstheme="minorHAnsi"/>
          <w:b/>
          <w:sz w:val="22"/>
          <w:szCs w:val="22"/>
        </w:rPr>
        <w:t>coreference</w:t>
      </w:r>
      <w:proofErr w:type="gramEnd"/>
    </w:p>
    <w:p w:rsidR="009C7856" w:rsidRPr="00214CB6" w:rsidRDefault="00BF35FB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214CB6">
        <w:rPr>
          <w:rFonts w:asciiTheme="minorHAnsi" w:hAnsiTheme="minorHAnsi" w:cstheme="minorHAnsi"/>
          <w:sz w:val="22"/>
          <w:szCs w:val="22"/>
          <w:highlight w:val="cyan"/>
        </w:rPr>
        <w:t>DZ … s3p (=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Estonci</w:t>
      </w:r>
      <w:proofErr w:type="spellEnd"/>
      <w:proofErr w:type="gram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) :same</w:t>
      </w:r>
      <w:proofErr w:type="gram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-entity </w:t>
      </w:r>
      <w:commentRangeStart w:id="9"/>
      <w:r w:rsidRPr="00214CB6">
        <w:rPr>
          <w:rFonts w:asciiTheme="minorHAnsi" w:hAnsiTheme="minorHAnsi" w:cstheme="minorHAnsi"/>
          <w:sz w:val="22"/>
          <w:szCs w:val="22"/>
          <w:highlight w:val="cyan"/>
        </w:rPr>
        <w:t>s6p (=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procenta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>)</w:t>
      </w:r>
      <w:commentRangeEnd w:id="9"/>
      <w:r w:rsidR="00957010">
        <w:rPr>
          <w:rStyle w:val="Odkaznakoment"/>
        </w:rPr>
        <w:commentReference w:id="9"/>
      </w:r>
      <w:r w:rsidR="00666FD0" w:rsidRPr="00666FD0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r w:rsidR="00666FD0" w:rsidRPr="00666FD0">
        <w:rPr>
          <w:rFonts w:asciiTheme="minorHAnsi" w:hAnsiTheme="minorHAnsi" w:cstheme="minorHAnsi"/>
          <w:b/>
          <w:color w:val="FF0000"/>
          <w:sz w:val="22"/>
          <w:szCs w:val="22"/>
          <w:highlight w:val="cyan"/>
        </w:rPr>
        <w:t>???</w:t>
      </w:r>
    </w:p>
    <w:p w:rsidR="00BF35FB" w:rsidRPr="00214CB6" w:rsidRDefault="00BF35FB" w:rsidP="00BF35FB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214CB6">
        <w:rPr>
          <w:rFonts w:asciiTheme="minorHAnsi" w:hAnsiTheme="minorHAnsi" w:cstheme="minorHAnsi"/>
          <w:sz w:val="22"/>
          <w:szCs w:val="22"/>
          <w:highlight w:val="cyan"/>
        </w:rPr>
        <w:t>ML … s3p2 (=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Estonci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kteří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volili</w:t>
      </w:r>
      <w:proofErr w:type="spellEnd"/>
      <w:proofErr w:type="gram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) :</w:t>
      </w:r>
      <w:r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same</w:t>
      </w:r>
      <w:proofErr w:type="gramEnd"/>
      <w:r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-entity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 xml:space="preserve"> </w:t>
      </w:r>
      <w:r w:rsidR="00666FD0" w:rsidRPr="00666FD0">
        <w:rPr>
          <w:rFonts w:asciiTheme="minorHAnsi" w:hAnsiTheme="minorHAnsi" w:cstheme="minorHAnsi"/>
          <w:i/>
          <w:color w:val="FF0000"/>
          <w:sz w:val="22"/>
          <w:szCs w:val="22"/>
          <w:highlight w:val="cyan"/>
        </w:rPr>
        <w:t>/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 xml:space="preserve"> subset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  <w:lang w:val="cs-CZ"/>
        </w:rPr>
        <w:t>-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of</w:t>
      </w:r>
      <w:r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 xml:space="preserve"> s6p7 </w:t>
      </w:r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(=457319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lidí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kteří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se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zúčastnili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>)</w:t>
      </w:r>
    </w:p>
    <w:p w:rsidR="00BF35FB" w:rsidRDefault="00BF35FB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          s3v (=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volit</w:t>
      </w:r>
      <w:proofErr w:type="spellEnd"/>
      <w:proofErr w:type="gram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) :same</w:t>
      </w:r>
      <w:proofErr w:type="gram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>-event s6v2 (=</w:t>
      </w:r>
      <w:proofErr w:type="spellStart"/>
      <w:r w:rsidRPr="00666FD0">
        <w:rPr>
          <w:rFonts w:asciiTheme="minorHAnsi" w:hAnsiTheme="minorHAnsi" w:cstheme="minorHAnsi"/>
          <w:sz w:val="22"/>
          <w:szCs w:val="22"/>
          <w:highlight w:val="cyan"/>
        </w:rPr>
        <w:t>volit</w:t>
      </w:r>
      <w:proofErr w:type="spellEnd"/>
      <w:r w:rsidRPr="00666FD0">
        <w:rPr>
          <w:rFonts w:asciiTheme="minorHAnsi" w:hAnsiTheme="minorHAnsi" w:cstheme="minorHAnsi"/>
          <w:sz w:val="22"/>
          <w:szCs w:val="22"/>
          <w:highlight w:val="cyan"/>
        </w:rPr>
        <w:t>)</w:t>
      </w:r>
      <w:r w:rsidR="00666FD0" w:rsidRPr="00666FD0">
        <w:rPr>
          <w:rFonts w:asciiTheme="minorHAnsi" w:hAnsiTheme="minorHAnsi" w:cstheme="minorHAnsi"/>
          <w:sz w:val="22"/>
          <w:szCs w:val="22"/>
          <w:highlight w:val="cyan"/>
        </w:rPr>
        <w:t xml:space="preserve"> … 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NAV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  <w:lang w:val="cs-CZ"/>
        </w:rPr>
        <w:t>Í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C</w:t>
      </w:r>
    </w:p>
    <w:p w:rsidR="00400ABC" w:rsidRDefault="00400ABC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A346D3" w:rsidRPr="00A346D3" w:rsidRDefault="00A346D3" w:rsidP="00A346D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sz w:val="22"/>
          <w:szCs w:val="22"/>
        </w:rPr>
        <w:t>temporal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>:</w:t>
      </w:r>
    </w:p>
    <w:p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6D3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A346D3">
        <w:rPr>
          <w:rFonts w:asciiTheme="minorHAnsi" w:hAnsiTheme="minorHAnsi" w:cstheme="minorHAnsi"/>
          <w:sz w:val="22"/>
          <w:szCs w:val="22"/>
        </w:rPr>
        <w:t>guidelines</w:t>
      </w:r>
      <w:proofErr w:type="gramEnd"/>
      <w:r w:rsidRPr="00A346D3">
        <w:rPr>
          <w:rFonts w:asciiTheme="minorHAnsi" w:hAnsiTheme="minorHAnsi" w:cstheme="minorHAnsi"/>
          <w:sz w:val="22"/>
          <w:szCs w:val="22"/>
        </w:rPr>
        <w:t xml:space="preserve">: 1. indicate time expressions and annotate them </w:t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r w:rsidRPr="00A346D3">
        <w:rPr>
          <w:rFonts w:asciiTheme="minorHAnsi" w:hAnsiTheme="minorHAnsi" w:cstheme="minorHAnsi"/>
          <w:sz w:val="22"/>
          <w:szCs w:val="22"/>
        </w:rPr>
        <w:t>wrt</w:t>
      </w:r>
      <w:proofErr w:type="spellEnd"/>
      <w:r w:rsidRPr="00A346D3">
        <w:rPr>
          <w:rFonts w:asciiTheme="minorHAnsi" w:hAnsiTheme="minorHAnsi" w:cstheme="minorHAnsi"/>
          <w:sz w:val="22"/>
          <w:szCs w:val="22"/>
        </w:rPr>
        <w:t xml:space="preserve"> the root/DCT, another time expressions)</w:t>
      </w:r>
    </w:p>
    <w:p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  <w:t xml:space="preserve">  </w:t>
      </w:r>
      <w:r w:rsidR="00452480">
        <w:rPr>
          <w:rFonts w:asciiTheme="minorHAnsi" w:hAnsiTheme="minorHAnsi" w:cstheme="minorHAnsi"/>
          <w:sz w:val="22"/>
          <w:szCs w:val="22"/>
        </w:rPr>
        <w:t xml:space="preserve">    </w:t>
      </w:r>
      <w:r w:rsidRPr="00A346D3">
        <w:rPr>
          <w:rFonts w:asciiTheme="minorHAnsi" w:hAnsiTheme="minorHAnsi" w:cstheme="minorHAnsi"/>
          <w:sz w:val="22"/>
          <w:szCs w:val="22"/>
        </w:rPr>
        <w:t xml:space="preserve">2. </w:t>
      </w:r>
      <w:proofErr w:type="gramStart"/>
      <w:r w:rsidRPr="00A346D3">
        <w:rPr>
          <w:rFonts w:asciiTheme="minorHAnsi" w:hAnsiTheme="minorHAnsi" w:cstheme="minorHAnsi"/>
          <w:sz w:val="22"/>
          <w:szCs w:val="22"/>
        </w:rPr>
        <w:t>relate</w:t>
      </w:r>
      <w:proofErr w:type="gramEnd"/>
      <w:r w:rsidRPr="00A346D3">
        <w:rPr>
          <w:rFonts w:asciiTheme="minorHAnsi" w:hAnsiTheme="minorHAnsi" w:cstheme="minorHAnsi"/>
          <w:sz w:val="22"/>
          <w:szCs w:val="22"/>
        </w:rPr>
        <w:t xml:space="preserve"> events to time expressions; if not possible relate it to other event</w:t>
      </w:r>
    </w:p>
    <w:p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</w:p>
    <w:p w:rsidR="00424F59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A346D3">
        <w:rPr>
          <w:rFonts w:asciiTheme="minorHAnsi" w:hAnsiTheme="minorHAnsi" w:cstheme="minorHAnsi"/>
          <w:sz w:val="22"/>
          <w:szCs w:val="22"/>
        </w:rPr>
        <w:t>events</w:t>
      </w:r>
      <w:proofErr w:type="gramEnd"/>
      <w:r w:rsidRPr="00A346D3">
        <w:rPr>
          <w:rFonts w:asciiTheme="minorHAnsi" w:hAnsiTheme="minorHAnsi" w:cstheme="minorHAnsi"/>
          <w:sz w:val="22"/>
          <w:szCs w:val="22"/>
        </w:rPr>
        <w:t xml:space="preserve"> ML: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všechny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překrývají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jak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mám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najít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časovou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posloupnost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>???</w:t>
      </w:r>
    </w:p>
    <w:p w:rsidR="00A346D3" w:rsidRDefault="00424F59" w:rsidP="00424F59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lastRenderedPageBreak/>
        <w:t>zú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>č</w:t>
      </w:r>
      <w:proofErr w:type="spellStart"/>
      <w:r>
        <w:rPr>
          <w:rFonts w:asciiTheme="minorHAnsi" w:hAnsiTheme="minorHAnsi" w:cstheme="minorHAnsi"/>
          <w:sz w:val="22"/>
          <w:szCs w:val="22"/>
        </w:rPr>
        <w:t>astnit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se … s6z ... OK</w:t>
      </w:r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základ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–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vztah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k DCT, k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tomu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vše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vztáhnout</w:t>
      </w:r>
      <w:proofErr w:type="spellEnd"/>
    </w:p>
    <w:p w:rsidR="00424F59" w:rsidRDefault="00452480" w:rsidP="00424F59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vše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ostatní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424F59">
        <w:rPr>
          <w:rFonts w:asciiTheme="minorHAnsi" w:hAnsiTheme="minorHAnsi" w:cstheme="minorHAnsi"/>
          <w:sz w:val="22"/>
          <w:szCs w:val="22"/>
        </w:rPr>
        <w:t>volit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424F59">
        <w:rPr>
          <w:rFonts w:asciiTheme="minorHAnsi" w:hAnsiTheme="minorHAnsi" w:cstheme="minorHAnsi"/>
          <w:sz w:val="22"/>
          <w:szCs w:val="22"/>
        </w:rPr>
        <w:t>hlasovat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424F59">
        <w:rPr>
          <w:rFonts w:asciiTheme="minorHAnsi" w:hAnsiTheme="minorHAnsi" w:cstheme="minorHAnsi"/>
          <w:sz w:val="22"/>
          <w:szCs w:val="22"/>
        </w:rPr>
        <w:t>představovat</w:t>
      </w:r>
      <w:proofErr w:type="spellEnd"/>
      <w:r w:rsidR="00424F59">
        <w:rPr>
          <w:rFonts w:asciiTheme="minorHAnsi" w:hAnsiTheme="minorHAnsi" w:cstheme="minorHAnsi"/>
          <w:sz w:val="22"/>
          <w:szCs w:val="22"/>
        </w:rPr>
        <w:t xml:space="preserve"> </w:t>
      </w:r>
      <w:r w:rsidR="00424F59" w:rsidRPr="00424F59">
        <w:rPr>
          <w:rFonts w:asciiTheme="minorHAnsi" w:hAnsiTheme="minorHAnsi" w:cstheme="minorHAnsi"/>
          <w:sz w:val="22"/>
          <w:szCs w:val="22"/>
        </w:rPr>
        <w:t>(state)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424F59">
        <w:rPr>
          <w:rFonts w:asciiTheme="minorHAnsi" w:hAnsiTheme="minorHAnsi" w:cstheme="minorHAnsi"/>
          <w:sz w:val="22"/>
          <w:szCs w:val="22"/>
        </w:rPr>
        <w:t xml:space="preserve">include (state) … </w:t>
      </w:r>
      <w:r>
        <w:rPr>
          <w:rFonts w:asciiTheme="minorHAnsi" w:hAnsiTheme="minorHAnsi" w:cstheme="minorHAnsi"/>
          <w:sz w:val="22"/>
          <w:szCs w:val="22"/>
        </w:rPr>
        <w:t xml:space="preserve">overlap s </w:t>
      </w:r>
      <w:proofErr w:type="spellStart"/>
      <w:r>
        <w:rPr>
          <w:rFonts w:asciiTheme="minorHAnsi" w:hAnsiTheme="minorHAnsi" w:cstheme="minorHAnsi"/>
          <w:sz w:val="22"/>
          <w:szCs w:val="22"/>
        </w:rPr>
        <w:t>zúčastnit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se</w:t>
      </w:r>
    </w:p>
    <w:p w:rsidR="00424F59" w:rsidRDefault="00424F59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6D3">
        <w:rPr>
          <w:rFonts w:asciiTheme="minorHAnsi" w:hAnsiTheme="minorHAnsi" w:cstheme="minorHAnsi"/>
          <w:sz w:val="22"/>
          <w:szCs w:val="22"/>
        </w:rPr>
        <w:t>DZ:</w:t>
      </w:r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hlasovat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zúčastnit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se,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volit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process,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volby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),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představovat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všechny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k DCT</w:t>
      </w:r>
    </w:p>
    <w:p w:rsidR="00452480" w:rsidRPr="002023EB" w:rsidRDefault="00452480" w:rsidP="00A346D3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2023EB">
        <w:rPr>
          <w:rFonts w:asciiTheme="minorHAnsi" w:hAnsiTheme="minorHAnsi" w:cstheme="minorHAnsi"/>
          <w:sz w:val="22"/>
          <w:szCs w:val="22"/>
          <w:lang w:val="pl-PL"/>
        </w:rPr>
        <w:t>k tomu doplnit overlap do trojúhelníku :-)</w:t>
      </w:r>
    </w:p>
    <w:p w:rsidR="00452480" w:rsidRPr="00A346D3" w:rsidRDefault="00452480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023EB">
        <w:rPr>
          <w:rFonts w:asciiTheme="minorHAnsi" w:hAnsiTheme="minorHAnsi" w:cstheme="minorHAnsi"/>
          <w:sz w:val="22"/>
          <w:szCs w:val="22"/>
          <w:lang w:val="pl-PL"/>
        </w:rPr>
        <w:tab/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chybí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anotace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pro </w:t>
      </w:r>
      <w:proofErr w:type="spellStart"/>
      <w:r>
        <w:rPr>
          <w:rFonts w:asciiTheme="minorHAnsi" w:hAnsiTheme="minorHAnsi" w:cstheme="minorHAnsi"/>
          <w:sz w:val="22"/>
          <w:szCs w:val="22"/>
        </w:rPr>
        <w:t>volit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jako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52480">
        <w:rPr>
          <w:rFonts w:asciiTheme="minorHAnsi" w:hAnsiTheme="minorHAnsi" w:cstheme="minorHAnsi"/>
          <w:sz w:val="22"/>
          <w:szCs w:val="22"/>
        </w:rPr>
        <w:t>habitual</w:t>
      </w:r>
      <w:r>
        <w:rPr>
          <w:rFonts w:asciiTheme="minorHAnsi" w:hAnsiTheme="minorHAnsi" w:cstheme="minorHAnsi"/>
          <w:sz w:val="22"/>
          <w:szCs w:val="22"/>
        </w:rPr>
        <w:t xml:space="preserve"> (s6v)</w:t>
      </w:r>
    </w:p>
    <w:p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400ABC" w:rsidRDefault="00A346D3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A346D3">
        <w:rPr>
          <w:rFonts w:asciiTheme="minorHAnsi" w:hAnsiTheme="minorHAnsi" w:cstheme="minorHAnsi"/>
          <w:b/>
          <w:sz w:val="22"/>
          <w:szCs w:val="22"/>
        </w:rPr>
        <w:t>modal</w:t>
      </w:r>
      <w:proofErr w:type="gramEnd"/>
      <w:r w:rsidRPr="006360EB">
        <w:rPr>
          <w:rFonts w:asciiTheme="minorHAnsi" w:hAnsiTheme="minorHAnsi" w:cstheme="minorHAnsi"/>
          <w:sz w:val="22"/>
          <w:szCs w:val="22"/>
        </w:rPr>
        <w:t xml:space="preserve"> </w:t>
      </w:r>
      <w:r w:rsidR="006360EB" w:rsidRPr="006360EB">
        <w:rPr>
          <w:rFonts w:asciiTheme="minorHAnsi" w:hAnsiTheme="minorHAnsi" w:cstheme="minorHAnsi"/>
          <w:sz w:val="22"/>
          <w:szCs w:val="22"/>
        </w:rPr>
        <w:t xml:space="preserve">… </w:t>
      </w:r>
      <w:r w:rsidR="006360EB">
        <w:rPr>
          <w:rFonts w:asciiTheme="minorHAnsi" w:hAnsiTheme="minorHAnsi" w:cstheme="minorHAnsi"/>
          <w:sz w:val="22"/>
          <w:szCs w:val="22"/>
        </w:rPr>
        <w:t>OK</w:t>
      </w:r>
    </w:p>
    <w:p w:rsidR="00400ABC" w:rsidRDefault="00400ABC" w:rsidP="000E0AB8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>==================================================================================</w:t>
      </w:r>
    </w:p>
    <w:p w:rsidR="001347F5" w:rsidRDefault="001347F5" w:rsidP="000E0AB8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400ABC">
        <w:rPr>
          <w:rFonts w:asciiTheme="minorHAnsi" w:hAnsiTheme="minorHAnsi" w:cstheme="minorHAnsi"/>
          <w:b/>
          <w:sz w:val="22"/>
          <w:szCs w:val="22"/>
        </w:rPr>
        <w:t>sentence</w:t>
      </w:r>
      <w:proofErr w:type="gramEnd"/>
      <w:r w:rsidRPr="00400AB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346D3">
        <w:rPr>
          <w:rFonts w:asciiTheme="minorHAnsi" w:hAnsiTheme="minorHAnsi" w:cstheme="minorHAnsi"/>
          <w:b/>
          <w:sz w:val="22"/>
          <w:szCs w:val="22"/>
        </w:rPr>
        <w:t>7</w:t>
      </w:r>
    </w:p>
    <w:p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09177D">
        <w:rPr>
          <w:rFonts w:asciiTheme="minorHAnsi" w:hAnsiTheme="minorHAnsi" w:cstheme="minorHAnsi"/>
          <w:sz w:val="22"/>
          <w:szCs w:val="22"/>
        </w:rPr>
        <w:t xml:space="preserve">Na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druhém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místě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s 13.9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procenty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hlasů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(18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mandátů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) je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zatím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09177D">
        <w:rPr>
          <w:rFonts w:asciiTheme="minorHAnsi" w:hAnsiTheme="minorHAnsi" w:cstheme="minorHAnsi"/>
          <w:sz w:val="22"/>
          <w:szCs w:val="22"/>
        </w:rPr>
        <w:t>blok</w:t>
      </w:r>
      <w:proofErr w:type="spellEnd"/>
      <w:proofErr w:type="gram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Spolehlivý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dům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dosavadního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nejvyššího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představitele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republiky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Arnolda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Rüütela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>.</w:t>
      </w:r>
    </w:p>
    <w:p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09177D" w:rsidRPr="006B4A98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have-ord-91</w:t>
      </w:r>
      <w:proofErr w:type="gramEnd"/>
      <w:r w:rsidR="006B4A98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… </w:t>
      </w:r>
      <w:proofErr w:type="spellStart"/>
      <w:r w:rsidR="006B4A98" w:rsidRPr="00291364">
        <w:rPr>
          <w:rFonts w:asciiTheme="minorHAnsi" w:hAnsiTheme="minorHAnsi" w:cstheme="minorHAnsi"/>
          <w:sz w:val="22"/>
          <w:szCs w:val="22"/>
          <w:highlight w:val="red"/>
        </w:rPr>
        <w:t>argumentová</w:t>
      </w:r>
      <w:proofErr w:type="spellEnd"/>
      <w:r w:rsidR="006B4A98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6B4A98" w:rsidRPr="00291364">
        <w:rPr>
          <w:rFonts w:asciiTheme="minorHAnsi" w:hAnsiTheme="minorHAnsi" w:cstheme="minorHAnsi"/>
          <w:sz w:val="22"/>
          <w:szCs w:val="22"/>
          <w:highlight w:val="red"/>
        </w:rPr>
        <w:t>struktura</w:t>
      </w:r>
      <w:proofErr w:type="spellEnd"/>
    </w:p>
    <w:p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</w:rPr>
        <w:t xml:space="preserve">Dan </w:t>
      </w:r>
      <w:r w:rsidR="006B4A98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6B4A98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>ARG0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6B4A98">
        <w:rPr>
          <w:rFonts w:asciiTheme="minorHAnsi" w:hAnsiTheme="minorHAnsi" w:cstheme="minorHAnsi"/>
          <w:sz w:val="22"/>
          <w:szCs w:val="22"/>
        </w:rPr>
        <w:t>-&gt;</w:t>
      </w:r>
      <w:r>
        <w:rPr>
          <w:rFonts w:asciiTheme="minorHAnsi" w:hAnsiTheme="minorHAnsi" w:cstheme="minorHAnsi"/>
          <w:sz w:val="22"/>
          <w:szCs w:val="22"/>
          <w:lang w:val="cs-CZ"/>
        </w:rPr>
        <w:t xml:space="preserve"> ARG1</w:t>
      </w:r>
    </w:p>
    <w:p w:rsidR="006B4A98" w:rsidRPr="006B4A98" w:rsidRDefault="006B4A98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cs-CZ"/>
        </w:rPr>
        <w:tab/>
      </w:r>
      <w:r w:rsidRPr="006B4A98">
        <w:rPr>
          <w:rFonts w:asciiTheme="minorHAnsi" w:hAnsiTheme="minorHAnsi" w:cstheme="minorHAnsi"/>
          <w:sz w:val="22"/>
          <w:szCs w:val="22"/>
          <w:lang w:val="cs-CZ"/>
        </w:rPr>
        <w:t>:</w:t>
      </w:r>
      <w:proofErr w:type="spellStart"/>
      <w:r w:rsidRPr="006B4A98">
        <w:rPr>
          <w:rFonts w:asciiTheme="minorHAnsi" w:hAnsiTheme="minorHAnsi" w:cstheme="minorHAnsi"/>
          <w:sz w:val="22"/>
          <w:szCs w:val="22"/>
          <w:lang w:val="cs-CZ"/>
        </w:rPr>
        <w:t>ord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r w:rsidRPr="006B4A98">
        <w:rPr>
          <w:rFonts w:asciiTheme="minorHAnsi" w:hAnsiTheme="minorHAnsi" w:cstheme="minorHAnsi"/>
          <w:sz w:val="22"/>
          <w:szCs w:val="22"/>
          <w:lang w:val="cs-CZ"/>
        </w:rPr>
        <w:t>-&gt;</w:t>
      </w:r>
      <w:r>
        <w:rPr>
          <w:rFonts w:asciiTheme="minorHAnsi" w:hAnsiTheme="minorHAnsi" w:cstheme="minorHAnsi"/>
          <w:sz w:val="22"/>
          <w:szCs w:val="22"/>
        </w:rPr>
        <w:t xml:space="preserve"> ARG2</w:t>
      </w:r>
    </w:p>
    <w:p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??? </w:t>
      </w:r>
      <w:proofErr w:type="spellStart"/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dosavadní</w:t>
      </w:r>
      <w:proofErr w:type="spellEnd"/>
      <w:proofErr w:type="gramEnd"/>
      <w:r w:rsidRPr="00291364">
        <w:rPr>
          <w:rFonts w:asciiTheme="minorHAnsi" w:hAnsiTheme="minorHAnsi" w:cstheme="minorHAnsi"/>
          <w:sz w:val="22"/>
          <w:szCs w:val="22"/>
          <w:highlight w:val="red"/>
        </w:rPr>
        <w:t>:</w:t>
      </w: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 DZ: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dosud</w:t>
      </w:r>
      <w:proofErr w:type="spellEnd"/>
    </w:p>
    <w:p w:rsid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 ML: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dosavadní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400ABC">
        <w:rPr>
          <w:rFonts w:asciiTheme="minorHAnsi" w:hAnsiTheme="minorHAnsi" w:cstheme="minorHAnsi"/>
          <w:sz w:val="22"/>
          <w:szCs w:val="22"/>
        </w:rPr>
        <w:t>...</w:t>
      </w:r>
      <w:r w:rsidR="0008064F">
        <w:rPr>
          <w:rFonts w:asciiTheme="minorHAnsi" w:hAnsiTheme="minorHAnsi" w:cstheme="minorHAnsi"/>
          <w:sz w:val="22"/>
          <w:szCs w:val="22"/>
        </w:rPr>
        <w:t xml:space="preserve"> </w:t>
      </w:r>
      <w:r w:rsidRPr="00400ABC">
        <w:rPr>
          <w:rFonts w:asciiTheme="minorHAnsi" w:hAnsiTheme="minorHAnsi" w:cstheme="minorHAnsi"/>
          <w:sz w:val="22"/>
          <w:szCs w:val="22"/>
        </w:rPr>
        <w:t>:temporal</w:t>
      </w:r>
      <w:proofErr w:type="gramEnd"/>
      <w:r w:rsidRPr="00400ABC">
        <w:rPr>
          <w:rFonts w:asciiTheme="minorHAnsi" w:hAnsiTheme="minorHAnsi" w:cstheme="minorHAnsi"/>
          <w:sz w:val="22"/>
          <w:szCs w:val="22"/>
        </w:rPr>
        <w:t xml:space="preserve"> … </w:t>
      </w:r>
    </w:p>
    <w:p w:rsidR="0008064F" w:rsidRDefault="0008064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08064F" w:rsidRPr="00291364" w:rsidRDefault="0008064F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??? </w:t>
      </w:r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aspect</w:t>
      </w:r>
      <w:proofErr w:type="gram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... </w:t>
      </w:r>
      <w:r w:rsidRPr="00291364">
        <w:rPr>
          <w:rFonts w:asciiTheme="minorHAnsi" w:hAnsiTheme="minorHAnsi" w:cstheme="minorHAnsi"/>
          <w:sz w:val="22"/>
          <w:szCs w:val="22"/>
          <w:highlight w:val="red"/>
        </w:rPr>
        <w:tab/>
        <w:t xml:space="preserve">DZ </w:t>
      </w:r>
      <w:commentRangeStart w:id="10"/>
      <w:r w:rsidRPr="00291364">
        <w:rPr>
          <w:rFonts w:asciiTheme="minorHAnsi" w:hAnsiTheme="minorHAnsi" w:cstheme="minorHAnsi"/>
          <w:sz w:val="22"/>
          <w:szCs w:val="22"/>
          <w:highlight w:val="red"/>
        </w:rPr>
        <w:t>habitual</w:t>
      </w:r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commentRangeEnd w:id="10"/>
      <w:r w:rsidR="00957010">
        <w:rPr>
          <w:rStyle w:val="Odkaznakoment"/>
        </w:rPr>
        <w:commentReference w:id="10"/>
      </w:r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(process, </w:t>
      </w:r>
      <w:proofErr w:type="spellStart"/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>tedy</w:t>
      </w:r>
      <w:proofErr w:type="spellEnd"/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>zm</w:t>
      </w:r>
      <w:proofErr w:type="spellEnd"/>
      <w:r w:rsidR="008046DE" w:rsidRPr="00291364">
        <w:rPr>
          <w:rFonts w:asciiTheme="minorHAnsi" w:hAnsiTheme="minorHAnsi" w:cstheme="minorHAnsi"/>
          <w:sz w:val="22"/>
          <w:szCs w:val="22"/>
          <w:highlight w:val="red"/>
          <w:lang w:val="cs-CZ"/>
        </w:rPr>
        <w:t>ě</w:t>
      </w:r>
      <w:proofErr w:type="spellStart"/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>na</w:t>
      </w:r>
      <w:proofErr w:type="spellEnd"/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>)</w:t>
      </w:r>
    </w:p>
    <w:p w:rsidR="0008064F" w:rsidRPr="00400ABC" w:rsidRDefault="0008064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ab/>
      </w:r>
      <w:r w:rsidRPr="00291364">
        <w:rPr>
          <w:rFonts w:asciiTheme="minorHAnsi" w:hAnsiTheme="minorHAnsi" w:cstheme="minorHAnsi"/>
          <w:sz w:val="22"/>
          <w:szCs w:val="22"/>
          <w:highlight w:val="red"/>
        </w:rPr>
        <w:tab/>
        <w:t>ML state</w:t>
      </w:r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(not process, rather similarly like stative verbs)??</w:t>
      </w:r>
    </w:p>
    <w:p w:rsidR="00C444AF" w:rsidRDefault="00C444A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??? ... </w:t>
      </w:r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s</w:t>
      </w:r>
      <w:proofErr w:type="gram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13.9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procenty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hlasů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( 18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mandátů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) ...</w:t>
      </w: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- cause vs. manner </w:t>
      </w:r>
      <w:r w:rsidR="00C444AF">
        <w:rPr>
          <w:rFonts w:asciiTheme="minorHAnsi" w:hAnsiTheme="minorHAnsi" w:cstheme="minorHAnsi"/>
          <w:sz w:val="22"/>
          <w:szCs w:val="22"/>
        </w:rPr>
        <w:t xml:space="preserve">… </w:t>
      </w:r>
      <w:r w:rsidRPr="00400ABC">
        <w:rPr>
          <w:rFonts w:asciiTheme="minorHAnsi" w:hAnsiTheme="minorHAnsi" w:cstheme="minorHAnsi"/>
          <w:sz w:val="22"/>
          <w:szCs w:val="22"/>
        </w:rPr>
        <w:t>PDT ACMP</w:t>
      </w: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- </w:t>
      </w:r>
      <w:proofErr w:type="gramStart"/>
      <w:r w:rsidRPr="00400ABC">
        <w:rPr>
          <w:rFonts w:asciiTheme="minorHAnsi" w:hAnsiTheme="minorHAnsi" w:cstheme="minorHAnsi"/>
          <w:sz w:val="22"/>
          <w:szCs w:val="22"/>
        </w:rPr>
        <w:t>part</w:t>
      </w:r>
      <w:proofErr w:type="gramEnd"/>
      <w:r w:rsidRPr="00400ABC">
        <w:rPr>
          <w:rFonts w:asciiTheme="minorHAnsi" w:hAnsiTheme="minorHAnsi" w:cstheme="minorHAnsi"/>
          <w:sz w:val="22"/>
          <w:szCs w:val="22"/>
        </w:rPr>
        <w:t xml:space="preserve"> vs. </w:t>
      </w:r>
      <w:r w:rsidR="00384B1F">
        <w:rPr>
          <w:rFonts w:asciiTheme="minorHAnsi" w:hAnsiTheme="minorHAnsi" w:cstheme="minorHAnsi"/>
          <w:sz w:val="22"/>
          <w:szCs w:val="22"/>
        </w:rPr>
        <w:t>include-91</w:t>
      </w:r>
    </w:p>
    <w:p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??? </w:t>
      </w:r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parenthesis</w:t>
      </w:r>
      <w:proofErr w:type="gramEnd"/>
      <w:r w:rsidR="00400ABC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(siblings</w:t>
      </w: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hlas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mandát</w:t>
      </w:r>
      <w:proofErr w:type="spellEnd"/>
      <w:r w:rsidR="00400ABC" w:rsidRPr="00291364">
        <w:rPr>
          <w:rFonts w:asciiTheme="minorHAnsi" w:hAnsiTheme="minorHAnsi" w:cstheme="minorHAnsi"/>
          <w:sz w:val="22"/>
          <w:szCs w:val="22"/>
          <w:highlight w:val="red"/>
        </w:rPr>
        <w:t>)</w:t>
      </w: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in PDT</w:t>
      </w:r>
    </w:p>
    <w:p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ML: siblings </w:t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:manner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hlas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384B1F" w:rsidRDefault="00384B1F" w:rsidP="00384B1F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:manner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mandát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Dan</w:t>
      </w:r>
      <w:proofErr w:type="gramStart"/>
      <w:r>
        <w:rPr>
          <w:rFonts w:asciiTheme="minorHAnsi" w:hAnsiTheme="minorHAnsi" w:cstheme="minorHAnsi"/>
          <w:sz w:val="22"/>
          <w:szCs w:val="22"/>
        </w:rPr>
        <w:t>:</w:t>
      </w:r>
      <w:r w:rsidR="00400ABC" w:rsidRPr="00400ABC">
        <w:rPr>
          <w:rFonts w:asciiTheme="minorHAnsi" w:hAnsiTheme="minorHAnsi" w:cstheme="minorHAnsi"/>
          <w:sz w:val="22"/>
          <w:szCs w:val="22"/>
        </w:rPr>
        <w:t>.</w:t>
      </w:r>
      <w:proofErr w:type="gramEnd"/>
      <w:r w:rsidR="00400ABC" w:rsidRPr="00400ABC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="00400ABC" w:rsidRPr="00400ABC">
        <w:rPr>
          <w:rFonts w:asciiTheme="minorHAnsi" w:hAnsiTheme="minorHAnsi" w:cstheme="minorHAnsi"/>
          <w:sz w:val="22"/>
          <w:szCs w:val="22"/>
        </w:rPr>
        <w:t>attribute</w:t>
      </w:r>
      <w:proofErr w:type="gramEnd"/>
      <w:r w:rsidR="00400ABC" w:rsidRPr="00400ABC">
        <w:rPr>
          <w:rFonts w:asciiTheme="minorHAnsi" w:hAnsiTheme="minorHAnsi" w:cstheme="minorHAnsi"/>
          <w:sz w:val="22"/>
          <w:szCs w:val="22"/>
        </w:rPr>
        <w:t xml:space="preserve"> (i.e. "</w:t>
      </w:r>
      <w:proofErr w:type="spellStart"/>
      <w:r w:rsidR="00400ABC" w:rsidRPr="00400ABC">
        <w:rPr>
          <w:rFonts w:asciiTheme="minorHAnsi" w:hAnsiTheme="minorHAnsi" w:cstheme="minorHAnsi"/>
          <w:sz w:val="22"/>
          <w:szCs w:val="22"/>
        </w:rPr>
        <w:t>hlas</w:t>
      </w:r>
      <w:proofErr w:type="spellEnd"/>
      <w:r w:rsidR="00400ABC" w:rsidRPr="00400ABC">
        <w:rPr>
          <w:rFonts w:asciiTheme="minorHAnsi" w:hAnsiTheme="minorHAnsi" w:cstheme="minorHAnsi"/>
          <w:sz w:val="22"/>
          <w:szCs w:val="22"/>
        </w:rPr>
        <w:t>" as the governor, "</w:t>
      </w:r>
      <w:proofErr w:type="spellStart"/>
      <w:r w:rsidR="00400ABC" w:rsidRPr="00400ABC">
        <w:rPr>
          <w:rFonts w:asciiTheme="minorHAnsi" w:hAnsiTheme="minorHAnsi" w:cstheme="minorHAnsi"/>
          <w:sz w:val="22"/>
          <w:szCs w:val="22"/>
        </w:rPr>
        <w:t>mandát</w:t>
      </w:r>
      <w:proofErr w:type="spellEnd"/>
      <w:r w:rsidR="00400ABC" w:rsidRPr="00400ABC">
        <w:rPr>
          <w:rFonts w:asciiTheme="minorHAnsi" w:hAnsiTheme="minorHAnsi" w:cstheme="minorHAnsi"/>
          <w:sz w:val="22"/>
          <w:szCs w:val="22"/>
        </w:rPr>
        <w:t xml:space="preserve">" as dependent) </w:t>
      </w:r>
    </w:p>
    <w:p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B13A09" w:rsidRPr="00291364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??? </w:t>
      </w:r>
      <w:proofErr w:type="spellStart"/>
      <w:proofErr w:type="gramStart"/>
      <w:r w:rsidR="00B13A09" w:rsidRPr="00291364">
        <w:rPr>
          <w:rFonts w:asciiTheme="minorHAnsi" w:hAnsiTheme="minorHAnsi" w:cstheme="minorHAnsi"/>
          <w:sz w:val="22"/>
          <w:szCs w:val="22"/>
          <w:highlight w:val="red"/>
        </w:rPr>
        <w:t>mandát</w:t>
      </w:r>
      <w:proofErr w:type="spellEnd"/>
      <w:proofErr w:type="gramEnd"/>
    </w:p>
    <w:p w:rsid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13A09">
        <w:rPr>
          <w:rFonts w:asciiTheme="minorHAnsi" w:hAnsiTheme="minorHAnsi" w:cstheme="minorHAnsi"/>
          <w:sz w:val="22"/>
          <w:szCs w:val="22"/>
        </w:rPr>
        <w:t xml:space="preserve">ML: wiki for </w:t>
      </w:r>
      <w:proofErr w:type="spellStart"/>
      <w:r w:rsidRPr="00B13A09">
        <w:rPr>
          <w:rFonts w:asciiTheme="minorHAnsi" w:hAnsiTheme="minorHAnsi" w:cstheme="minorHAnsi"/>
          <w:sz w:val="22"/>
          <w:szCs w:val="22"/>
        </w:rPr>
        <w:t>mandát</w:t>
      </w:r>
      <w:proofErr w:type="spellEnd"/>
    </w:p>
    <w:p w:rsidR="00265E74" w:rsidRDefault="00265E74" w:rsidP="00400ABC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DZ</w:t>
      </w:r>
      <w:r w:rsidR="00B13A09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 missing refer-number plural for </w:t>
      </w:r>
      <w:proofErr w:type="spellStart"/>
      <w:r w:rsidRPr="00265E74">
        <w:rPr>
          <w:rFonts w:asciiTheme="minorHAnsi" w:hAnsiTheme="minorHAnsi" w:cstheme="minorHAnsi"/>
          <w:i/>
          <w:sz w:val="22"/>
          <w:szCs w:val="22"/>
        </w:rPr>
        <w:t>mandát</w:t>
      </w:r>
      <w:proofErr w:type="spellEnd"/>
    </w:p>
    <w:p w:rsidR="00265E74" w:rsidRPr="00B13A09" w:rsidRDefault="00265E74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265E74" w:rsidRDefault="00265E74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DZ reversible-state -&gt;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  <w:lang w:val="cs-CZ"/>
        </w:rPr>
        <w:t>state</w:t>
      </w:r>
      <w:proofErr w:type="spellEnd"/>
    </w:p>
    <w:p w:rsidR="00036648" w:rsidRDefault="00036648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</w:p>
    <w:p w:rsidR="00036648" w:rsidRPr="00265E74" w:rsidRDefault="00036648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proofErr w:type="gramStart"/>
      <w:r>
        <w:rPr>
          <w:rFonts w:asciiTheme="minorHAnsi" w:hAnsiTheme="minorHAnsi" w:cstheme="minorHAnsi"/>
          <w:sz w:val="22"/>
          <w:szCs w:val="22"/>
          <w:lang w:val="cs-CZ"/>
        </w:rPr>
        <w:t xml:space="preserve">Dan </w:t>
      </w:r>
      <w:r w:rsidR="00B13A09">
        <w:rPr>
          <w:rFonts w:asciiTheme="minorHAnsi" w:hAnsiTheme="minorHAnsi" w:cstheme="minorHAnsi"/>
          <w:sz w:val="22"/>
          <w:szCs w:val="22"/>
          <w:lang w:val="cs-CZ"/>
        </w:rPr>
        <w:t>.</w:t>
      </w:r>
      <w:r>
        <w:rPr>
          <w:rFonts w:asciiTheme="minorHAnsi" w:hAnsiTheme="minorHAnsi" w:cstheme="minorHAnsi"/>
          <w:sz w:val="22"/>
          <w:szCs w:val="22"/>
          <w:lang w:val="cs-CZ"/>
        </w:rPr>
        <w:t xml:space="preserve">..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temporal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annotation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missing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"</w:t>
      </w:r>
      <w:commentRangeStart w:id="11"/>
      <w:r>
        <w:rPr>
          <w:rFonts w:asciiTheme="minorHAnsi" w:hAnsiTheme="minorHAnsi" w:cstheme="minorHAnsi"/>
          <w:sz w:val="22"/>
          <w:szCs w:val="22"/>
          <w:lang w:val="cs-CZ"/>
        </w:rPr>
        <w:t>zatím</w:t>
      </w:r>
      <w:commentRangeEnd w:id="11"/>
      <w:r w:rsidR="004C12A7">
        <w:rPr>
          <w:rStyle w:val="Odkaznakoment"/>
        </w:rPr>
        <w:commentReference w:id="11"/>
      </w:r>
      <w:r>
        <w:rPr>
          <w:rFonts w:asciiTheme="minorHAnsi" w:hAnsiTheme="minorHAnsi" w:cstheme="minorHAnsi"/>
          <w:sz w:val="22"/>
          <w:szCs w:val="22"/>
          <w:lang w:val="cs-CZ"/>
        </w:rPr>
        <w:t xml:space="preserve">" </w:t>
      </w:r>
    </w:p>
    <w:sectPr w:rsidR="00036648" w:rsidRPr="00265E74" w:rsidSect="00086C78">
      <w:footerReference w:type="default" r:id="rId11"/>
      <w:pgSz w:w="11906" w:h="16838" w:code="9"/>
      <w:pgMar w:top="1411" w:right="1411" w:bottom="1411" w:left="1411" w:header="706" w:footer="706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niel Zeman" w:date="2024-04-30T21:59:00Z" w:initials="DZ">
    <w:p w:rsidR="002023EB" w:rsidRPr="002023EB" w:rsidRDefault="002023EB">
      <w:pPr>
        <w:pStyle w:val="Textkomente"/>
        <w:rPr>
          <w:lang w:val="pl-PL"/>
        </w:rPr>
      </w:pPr>
      <w:r>
        <w:rPr>
          <w:rStyle w:val="Odkaznakoment"/>
        </w:rPr>
        <w:annotationRef/>
      </w:r>
      <w:r w:rsidRPr="002023EB">
        <w:rPr>
          <w:lang w:val="pl-PL"/>
        </w:rPr>
        <w:t xml:space="preserve">Nevím, kdy jsi to zkoušela, ale implementoval jsem to až tento týden </w:t>
      </w:r>
      <w:r>
        <w:rPr>
          <w:lang w:val="pl-PL"/>
        </w:rPr>
        <w:t>(29.4.2024).</w:t>
      </w:r>
    </w:p>
  </w:comment>
  <w:comment w:id="1" w:author="Daniel Zeman" w:date="2024-04-30T22:00:00Z" w:initials="DZ">
    <w:p w:rsidR="002023EB" w:rsidRDefault="002023EB">
      <w:pPr>
        <w:pStyle w:val="Textkomente"/>
      </w:pPr>
      <w:r>
        <w:rPr>
          <w:rStyle w:val="Odkaznakoment"/>
        </w:rPr>
        <w:annotationRef/>
      </w:r>
      <w:proofErr w:type="gramStart"/>
      <w:r>
        <w:t>document-creation-time</w:t>
      </w:r>
      <w:proofErr w:type="gramEnd"/>
      <w:r>
        <w:t xml:space="preserve"> :before “</w:t>
      </w:r>
      <w:proofErr w:type="spellStart"/>
      <w:r>
        <w:t>zatím</w:t>
      </w:r>
      <w:proofErr w:type="spellEnd"/>
      <w:r>
        <w:t>”</w:t>
      </w:r>
    </w:p>
  </w:comment>
  <w:comment w:id="2" w:author="Daniel Zeman" w:date="2024-04-30T22:07:00Z" w:initials="DZ">
    <w:p w:rsidR="002023EB" w:rsidRPr="002023EB" w:rsidRDefault="002023EB">
      <w:pPr>
        <w:pStyle w:val="Textkomente"/>
        <w:rPr>
          <w:lang w:val="pl-PL"/>
        </w:rPr>
      </w:pPr>
      <w:r>
        <w:rPr>
          <w:rStyle w:val="Odkaznakoment"/>
        </w:rPr>
        <w:annotationRef/>
      </w:r>
      <w:proofErr w:type="spellStart"/>
      <w:r>
        <w:t>Předělat</w:t>
      </w:r>
      <w:proofErr w:type="spellEnd"/>
      <w:r>
        <w:t xml:space="preserve"> </w:t>
      </w:r>
      <w:proofErr w:type="spellStart"/>
      <w:r>
        <w:t>později</w:t>
      </w:r>
      <w:proofErr w:type="spellEnd"/>
      <w:r>
        <w:t xml:space="preserve"> </w:t>
      </w:r>
      <w:proofErr w:type="spellStart"/>
      <w:proofErr w:type="gramStart"/>
      <w:r>
        <w:t>všechny</w:t>
      </w:r>
      <w:proofErr w:type="spellEnd"/>
      <w:r>
        <w:t xml:space="preserve"> :according</w:t>
      </w:r>
      <w:proofErr w:type="gramEnd"/>
      <w:r>
        <w:t xml:space="preserve">-to </w:t>
      </w:r>
      <w:proofErr w:type="spellStart"/>
      <w:r>
        <w:t>na</w:t>
      </w:r>
      <w:proofErr w:type="spellEnd"/>
      <w:r>
        <w:t xml:space="preserve"> :manner </w:t>
      </w:r>
      <w:proofErr w:type="spellStart"/>
      <w:r>
        <w:t>půjde</w:t>
      </w:r>
      <w:proofErr w:type="spellEnd"/>
      <w:r>
        <w:t xml:space="preserve"> </w:t>
      </w:r>
      <w:proofErr w:type="spellStart"/>
      <w:r>
        <w:t>případně</w:t>
      </w:r>
      <w:proofErr w:type="spellEnd"/>
      <w:r>
        <w:t xml:space="preserve"> </w:t>
      </w:r>
      <w:proofErr w:type="spellStart"/>
      <w:r>
        <w:t>nějakým</w:t>
      </w:r>
      <w:proofErr w:type="spellEnd"/>
      <w:r>
        <w:t xml:space="preserve"> </w:t>
      </w:r>
      <w:proofErr w:type="spellStart"/>
      <w:r>
        <w:t>skriptem</w:t>
      </w:r>
      <w:proofErr w:type="spellEnd"/>
      <w:r>
        <w:t xml:space="preserve">, ale </w:t>
      </w:r>
      <w:proofErr w:type="spellStart"/>
      <w:r>
        <w:t>opačně</w:t>
      </w:r>
      <w:proofErr w:type="spellEnd"/>
      <w:r>
        <w:t xml:space="preserve"> to </w:t>
      </w:r>
      <w:proofErr w:type="spellStart"/>
      <w:r>
        <w:t>jde</w:t>
      </w:r>
      <w:proofErr w:type="spellEnd"/>
      <w:r>
        <w:t xml:space="preserve"> </w:t>
      </w:r>
      <w:proofErr w:type="spellStart"/>
      <w:r>
        <w:t>leda</w:t>
      </w:r>
      <w:proofErr w:type="spellEnd"/>
      <w:r>
        <w:t xml:space="preserve"> </w:t>
      </w:r>
      <w:proofErr w:type="spellStart"/>
      <w:r>
        <w:t>ručně</w:t>
      </w:r>
      <w:proofErr w:type="spellEnd"/>
      <w:r>
        <w:t xml:space="preserve">. </w:t>
      </w:r>
      <w:r w:rsidRPr="002023EB">
        <w:rPr>
          <w:lang w:val="pl-PL"/>
        </w:rPr>
        <w:t>Otázka je, kolik takových nových vztahů bychom vlastně potřebovali. Ale beru to tak, že to te</w:t>
      </w:r>
      <w:r>
        <w:rPr>
          <w:lang w:val="pl-PL"/>
        </w:rPr>
        <w:t>ď právě zkoušíme zjistit, proto zatím :according-to neruším.</w:t>
      </w:r>
    </w:p>
  </w:comment>
  <w:comment w:id="3" w:author="Daniel Zeman" w:date="2024-04-30T22:04:00Z" w:initials="DZ">
    <w:p w:rsidR="002023EB" w:rsidRDefault="002023EB">
      <w:pPr>
        <w:pStyle w:val="Textkomente"/>
      </w:pPr>
      <w:r>
        <w:rPr>
          <w:rStyle w:val="Odkaznakoment"/>
        </w:rPr>
        <w:annotationRef/>
      </w:r>
      <w:proofErr w:type="spellStart"/>
      <w:r>
        <w:t>Už</w:t>
      </w:r>
      <w:proofErr w:type="spellEnd"/>
      <w:r>
        <w:t xml:space="preserve"> </w:t>
      </w:r>
      <w:proofErr w:type="spellStart"/>
      <w:r>
        <w:t>má</w:t>
      </w:r>
      <w:proofErr w:type="spellEnd"/>
      <w:r>
        <w:t>.</w:t>
      </w:r>
    </w:p>
  </w:comment>
  <w:comment w:id="4" w:author="Daniel Zeman" w:date="2024-04-30T22:20:00Z" w:initials="DZ">
    <w:p w:rsidR="00957407" w:rsidRPr="00957407" w:rsidRDefault="00957407">
      <w:pPr>
        <w:pStyle w:val="Textkomente"/>
      </w:pPr>
      <w:r>
        <w:rPr>
          <w:rStyle w:val="Odkaznakoment"/>
        </w:rPr>
        <w:annotationRef/>
      </w:r>
      <w:proofErr w:type="spellStart"/>
      <w:r w:rsidRPr="00957407">
        <w:t>Teď</w:t>
      </w:r>
      <w:proofErr w:type="spellEnd"/>
      <w:r w:rsidRPr="00957407">
        <w:t xml:space="preserve"> </w:t>
      </w:r>
      <w:proofErr w:type="spellStart"/>
      <w:r w:rsidRPr="00957407">
        <w:t>jsem</w:t>
      </w:r>
      <w:proofErr w:type="spellEnd"/>
      <w:r w:rsidRPr="00957407">
        <w:t xml:space="preserve"> ho </w:t>
      </w:r>
      <w:proofErr w:type="spellStart"/>
      <w:r w:rsidRPr="00957407">
        <w:t>připojil</w:t>
      </w:r>
      <w:proofErr w:type="spellEnd"/>
      <w:r w:rsidRPr="00957407">
        <w:t xml:space="preserve"> </w:t>
      </w:r>
      <w:proofErr w:type="spellStart"/>
      <w:proofErr w:type="gramStart"/>
      <w:r w:rsidRPr="00957407">
        <w:t>jako</w:t>
      </w:r>
      <w:proofErr w:type="spellEnd"/>
      <w:r w:rsidRPr="00957407">
        <w:t xml:space="preserve"> :possessor</w:t>
      </w:r>
      <w:proofErr w:type="gramEnd"/>
      <w:r w:rsidRPr="00957407">
        <w:t xml:space="preserve">-of pod </w:t>
      </w:r>
      <w:r>
        <w:t>“</w:t>
      </w:r>
      <w:proofErr w:type="spellStart"/>
      <w:r>
        <w:t>blok</w:t>
      </w:r>
      <w:proofErr w:type="spellEnd"/>
      <w:r>
        <w:t xml:space="preserve"> </w:t>
      </w:r>
      <w:proofErr w:type="spellStart"/>
      <w:r>
        <w:t>Vlast</w:t>
      </w:r>
      <w:proofErr w:type="spellEnd"/>
      <w:r>
        <w:t xml:space="preserve">”, ale </w:t>
      </w:r>
      <w:proofErr w:type="spellStart"/>
      <w:r>
        <w:t>strukturu</w:t>
      </w:r>
      <w:proofErr w:type="spellEnd"/>
      <w:r>
        <w:t xml:space="preserve"> </w:t>
      </w:r>
      <w:proofErr w:type="spellStart"/>
      <w:r>
        <w:t>mám</w:t>
      </w:r>
      <w:proofErr w:type="spellEnd"/>
      <w:r>
        <w:t xml:space="preserve"> </w:t>
      </w:r>
      <w:proofErr w:type="spellStart"/>
      <w:r>
        <w:t>jinak</w:t>
      </w:r>
      <w:proofErr w:type="spellEnd"/>
      <w:r>
        <w:t xml:space="preserve"> </w:t>
      </w:r>
      <w:proofErr w:type="spellStart"/>
      <w:r>
        <w:t>zjednodušenou</w:t>
      </w:r>
      <w:proofErr w:type="spellEnd"/>
      <w:r>
        <w:t xml:space="preserve">, kandidovat-002 pod </w:t>
      </w:r>
      <w:proofErr w:type="spellStart"/>
      <w:r>
        <w:t>ním</w:t>
      </w:r>
      <w:proofErr w:type="spellEnd"/>
      <w:r>
        <w:t xml:space="preserve"> </w:t>
      </w:r>
      <w:proofErr w:type="spellStart"/>
      <w:r>
        <w:t>visí</w:t>
      </w:r>
      <w:proofErr w:type="spellEnd"/>
      <w:r>
        <w:t xml:space="preserve"> </w:t>
      </w:r>
      <w:proofErr w:type="spellStart"/>
      <w:r>
        <w:t>přímo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:ARG0-of.</w:t>
      </w:r>
    </w:p>
  </w:comment>
  <w:comment w:id="5" w:author="Daniel Zeman" w:date="2024-04-30T22:23:00Z" w:initials="DZ">
    <w:p w:rsidR="00957407" w:rsidRDefault="00957407">
      <w:pPr>
        <w:pStyle w:val="Textkomente"/>
      </w:pPr>
      <w:r>
        <w:rPr>
          <w:rStyle w:val="Odkaznakoment"/>
        </w:rPr>
        <w:annotationRef/>
      </w:r>
      <w:proofErr w:type="spellStart"/>
      <w:r>
        <w:t>Změněno</w:t>
      </w:r>
      <w:proofErr w:type="spellEnd"/>
      <w:r>
        <w:t>.</w:t>
      </w:r>
    </w:p>
  </w:comment>
  <w:comment w:id="6" w:author="Daniel Zeman" w:date="2024-04-30T22:51:00Z" w:initials="DZ">
    <w:p w:rsidR="00E950FE" w:rsidRDefault="00E950FE">
      <w:pPr>
        <w:pStyle w:val="Textkomente"/>
      </w:pPr>
      <w:r>
        <w:rPr>
          <w:rStyle w:val="Odkaznakoment"/>
        </w:rPr>
        <w:annotationRef/>
      </w:r>
      <w:proofErr w:type="spellStart"/>
      <w:r>
        <w:t>Předěláno</w:t>
      </w:r>
      <w:proofErr w:type="spellEnd"/>
      <w:r>
        <w:t xml:space="preserve"> s include-91.</w:t>
      </w:r>
    </w:p>
  </w:comment>
  <w:comment w:id="9" w:author="Daniel Zeman" w:date="2024-04-30T22:56:00Z" w:initials="DZ">
    <w:p w:rsidR="00957010" w:rsidRPr="00957010" w:rsidRDefault="00957010">
      <w:pPr>
        <w:pStyle w:val="Textkomente"/>
        <w:rPr>
          <w:lang w:val="pl-PL"/>
        </w:rPr>
      </w:pPr>
      <w:r>
        <w:rPr>
          <w:rStyle w:val="Odkaznakoment"/>
        </w:rPr>
        <w:annotationRef/>
      </w:r>
      <w:r w:rsidRPr="00957010">
        <w:rPr>
          <w:lang w:val="pl-PL"/>
        </w:rPr>
        <w:t xml:space="preserve">Nene, s6p nejsou procenta, to jsou persóny </w:t>
      </w:r>
      <w:r>
        <w:rPr>
          <w:lang w:val="pl-PL"/>
        </w:rPr>
        <w:t>(„Z celkového počtu 457319 voličů”).</w:t>
      </w:r>
    </w:p>
  </w:comment>
  <w:comment w:id="10" w:author="Daniel Zeman" w:date="2024-04-30T23:01:00Z" w:initials="DZ">
    <w:p w:rsidR="00957010" w:rsidRPr="00957010" w:rsidRDefault="00957010">
      <w:pPr>
        <w:pStyle w:val="Textkomente"/>
        <w:rPr>
          <w:lang w:val="pl-PL"/>
        </w:rPr>
      </w:pPr>
      <w:r>
        <w:rPr>
          <w:rStyle w:val="Odkaznakoment"/>
        </w:rPr>
        <w:annotationRef/>
      </w:r>
      <w:r w:rsidRPr="00957010">
        <w:rPr>
          <w:lang w:val="pl-PL"/>
        </w:rPr>
        <w:t>Habitual mám u představovat-003 (</w:t>
      </w:r>
      <w:r>
        <w:rPr>
          <w:lang w:val="pl-PL"/>
        </w:rPr>
        <w:t>„</w:t>
      </w:r>
      <w:r w:rsidRPr="00957010">
        <w:rPr>
          <w:lang w:val="pl-PL"/>
        </w:rPr>
        <w:t>nejvyššího představitele republiky</w:t>
      </w:r>
      <w:r>
        <w:rPr>
          <w:lang w:val="pl-PL"/>
        </w:rPr>
        <w:t>”). Habitual je jiná větev než proces.</w:t>
      </w:r>
    </w:p>
  </w:comment>
  <w:comment w:id="11" w:author="Daniel Zeman" w:date="2024-04-30T23:09:00Z" w:initials="DZ">
    <w:p w:rsidR="004C12A7" w:rsidRDefault="004C12A7">
      <w:pPr>
        <w:pStyle w:val="Textkomente"/>
      </w:pPr>
      <w:r>
        <w:rPr>
          <w:rStyle w:val="Odkaznakoment"/>
        </w:rPr>
        <w:annotationRef/>
      </w:r>
      <w:r>
        <w:t>Doplněno.</w:t>
      </w:r>
      <w:bookmarkStart w:id="12" w:name="_GoBack"/>
      <w:bookmarkEnd w:id="12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6AC" w:rsidRDefault="006F56AC" w:rsidP="00F315F0">
      <w:pPr>
        <w:spacing w:line="240" w:lineRule="auto"/>
      </w:pPr>
      <w:r>
        <w:separator/>
      </w:r>
    </w:p>
  </w:endnote>
  <w:endnote w:type="continuationSeparator" w:id="0">
    <w:p w:rsidR="006F56AC" w:rsidRDefault="006F56AC" w:rsidP="00F315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82692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15F0" w:rsidRDefault="00F315F0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12A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315F0" w:rsidRDefault="00F315F0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6AC" w:rsidRDefault="006F56AC" w:rsidP="00F315F0">
      <w:pPr>
        <w:spacing w:line="240" w:lineRule="auto"/>
      </w:pPr>
      <w:r>
        <w:separator/>
      </w:r>
    </w:p>
  </w:footnote>
  <w:footnote w:type="continuationSeparator" w:id="0">
    <w:p w:rsidR="006F56AC" w:rsidRDefault="006F56AC" w:rsidP="00F315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3150"/>
    <w:multiLevelType w:val="multilevel"/>
    <w:tmpl w:val="1764C066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lang w:val="en-GB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3EF1491"/>
    <w:multiLevelType w:val="hybridMultilevel"/>
    <w:tmpl w:val="AEB85D74"/>
    <w:lvl w:ilvl="0" w:tplc="9118DF3E">
      <w:start w:val="1"/>
      <w:numFmt w:val="bullet"/>
      <w:pStyle w:val="ListEURALEX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D6F86"/>
    <w:multiLevelType w:val="multilevel"/>
    <w:tmpl w:val="C4544F2A"/>
    <w:lvl w:ilvl="0">
      <w:start w:val="1"/>
      <w:numFmt w:val="decimal"/>
      <w:pStyle w:val="XXHeading3EURALEX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50E7ABC"/>
    <w:multiLevelType w:val="hybridMultilevel"/>
    <w:tmpl w:val="DA00AEEC"/>
    <w:lvl w:ilvl="0" w:tplc="923EE16E">
      <w:numFmt w:val="bullet"/>
      <w:lvlText w:val="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0A65B5"/>
    <w:multiLevelType w:val="hybridMultilevel"/>
    <w:tmpl w:val="12BAD448"/>
    <w:lvl w:ilvl="0" w:tplc="B7A4B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2"/>
  </w:num>
  <w:num w:numId="24">
    <w:abstractNumId w:val="1"/>
  </w:num>
  <w:num w:numId="25">
    <w:abstractNumId w:val="3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0AE"/>
    <w:rsid w:val="00003338"/>
    <w:rsid w:val="00036648"/>
    <w:rsid w:val="00047546"/>
    <w:rsid w:val="00056327"/>
    <w:rsid w:val="0008064F"/>
    <w:rsid w:val="00086C78"/>
    <w:rsid w:val="0009177D"/>
    <w:rsid w:val="00093283"/>
    <w:rsid w:val="000C7746"/>
    <w:rsid w:val="000E0AB8"/>
    <w:rsid w:val="000E0F7F"/>
    <w:rsid w:val="000E34B4"/>
    <w:rsid w:val="000F7D48"/>
    <w:rsid w:val="001109DC"/>
    <w:rsid w:val="001144A2"/>
    <w:rsid w:val="00114D20"/>
    <w:rsid w:val="00127CE9"/>
    <w:rsid w:val="0013160B"/>
    <w:rsid w:val="001347F5"/>
    <w:rsid w:val="001619A7"/>
    <w:rsid w:val="00170224"/>
    <w:rsid w:val="00183E2D"/>
    <w:rsid w:val="00186B78"/>
    <w:rsid w:val="001920BA"/>
    <w:rsid w:val="00196CB4"/>
    <w:rsid w:val="001B1C98"/>
    <w:rsid w:val="001B5936"/>
    <w:rsid w:val="001B7281"/>
    <w:rsid w:val="001C6E12"/>
    <w:rsid w:val="001F1457"/>
    <w:rsid w:val="001F4F54"/>
    <w:rsid w:val="001F7B9C"/>
    <w:rsid w:val="002014F1"/>
    <w:rsid w:val="00201D95"/>
    <w:rsid w:val="002023EB"/>
    <w:rsid w:val="00214CB6"/>
    <w:rsid w:val="0021649D"/>
    <w:rsid w:val="002372C8"/>
    <w:rsid w:val="002447B2"/>
    <w:rsid w:val="00265E74"/>
    <w:rsid w:val="00266B40"/>
    <w:rsid w:val="00267557"/>
    <w:rsid w:val="002769C9"/>
    <w:rsid w:val="00282869"/>
    <w:rsid w:val="00284FC0"/>
    <w:rsid w:val="00291364"/>
    <w:rsid w:val="002978D7"/>
    <w:rsid w:val="002A222F"/>
    <w:rsid w:val="002B59EB"/>
    <w:rsid w:val="002C3B2D"/>
    <w:rsid w:val="00316D6D"/>
    <w:rsid w:val="00334190"/>
    <w:rsid w:val="0034025E"/>
    <w:rsid w:val="0035254A"/>
    <w:rsid w:val="0037276F"/>
    <w:rsid w:val="00381546"/>
    <w:rsid w:val="003819F2"/>
    <w:rsid w:val="00384B1F"/>
    <w:rsid w:val="00390D6D"/>
    <w:rsid w:val="00394EBE"/>
    <w:rsid w:val="0039550F"/>
    <w:rsid w:val="003B04FC"/>
    <w:rsid w:val="003C3473"/>
    <w:rsid w:val="003C6F30"/>
    <w:rsid w:val="003D5584"/>
    <w:rsid w:val="003E1CA6"/>
    <w:rsid w:val="003F79AD"/>
    <w:rsid w:val="00400ABC"/>
    <w:rsid w:val="0040706E"/>
    <w:rsid w:val="00416930"/>
    <w:rsid w:val="0042190B"/>
    <w:rsid w:val="00424F59"/>
    <w:rsid w:val="004263D0"/>
    <w:rsid w:val="004366D5"/>
    <w:rsid w:val="00440FF8"/>
    <w:rsid w:val="004460B3"/>
    <w:rsid w:val="00452480"/>
    <w:rsid w:val="0046658D"/>
    <w:rsid w:val="004842C0"/>
    <w:rsid w:val="00486706"/>
    <w:rsid w:val="004874E9"/>
    <w:rsid w:val="00487621"/>
    <w:rsid w:val="004973DE"/>
    <w:rsid w:val="004A30AE"/>
    <w:rsid w:val="004A44AC"/>
    <w:rsid w:val="004A71CC"/>
    <w:rsid w:val="004B5D28"/>
    <w:rsid w:val="004C12A7"/>
    <w:rsid w:val="004E16E3"/>
    <w:rsid w:val="004F244C"/>
    <w:rsid w:val="004F7340"/>
    <w:rsid w:val="00507AE0"/>
    <w:rsid w:val="0051068E"/>
    <w:rsid w:val="00511324"/>
    <w:rsid w:val="00536E19"/>
    <w:rsid w:val="005417A5"/>
    <w:rsid w:val="00544B8D"/>
    <w:rsid w:val="005517FE"/>
    <w:rsid w:val="00564DCC"/>
    <w:rsid w:val="0059569A"/>
    <w:rsid w:val="00600AEB"/>
    <w:rsid w:val="006041FA"/>
    <w:rsid w:val="0060594D"/>
    <w:rsid w:val="006104BE"/>
    <w:rsid w:val="00622497"/>
    <w:rsid w:val="0062539B"/>
    <w:rsid w:val="00635D2B"/>
    <w:rsid w:val="006360EB"/>
    <w:rsid w:val="00642132"/>
    <w:rsid w:val="00646685"/>
    <w:rsid w:val="00666FD0"/>
    <w:rsid w:val="0067410D"/>
    <w:rsid w:val="006B4A98"/>
    <w:rsid w:val="006C3A1C"/>
    <w:rsid w:val="006D4F07"/>
    <w:rsid w:val="006E4FD5"/>
    <w:rsid w:val="006F110B"/>
    <w:rsid w:val="006F257E"/>
    <w:rsid w:val="006F56AC"/>
    <w:rsid w:val="00724553"/>
    <w:rsid w:val="00724808"/>
    <w:rsid w:val="007436FF"/>
    <w:rsid w:val="007501E5"/>
    <w:rsid w:val="007633D8"/>
    <w:rsid w:val="00775FD3"/>
    <w:rsid w:val="00782FCB"/>
    <w:rsid w:val="00786B02"/>
    <w:rsid w:val="00792DF1"/>
    <w:rsid w:val="007B46B4"/>
    <w:rsid w:val="007C6CD4"/>
    <w:rsid w:val="007C76B5"/>
    <w:rsid w:val="007E55D9"/>
    <w:rsid w:val="00801632"/>
    <w:rsid w:val="008046DE"/>
    <w:rsid w:val="00805989"/>
    <w:rsid w:val="00833024"/>
    <w:rsid w:val="00843D09"/>
    <w:rsid w:val="00852B25"/>
    <w:rsid w:val="00863805"/>
    <w:rsid w:val="0087227F"/>
    <w:rsid w:val="008B2BD5"/>
    <w:rsid w:val="008C2CE6"/>
    <w:rsid w:val="008E0F49"/>
    <w:rsid w:val="00940612"/>
    <w:rsid w:val="00941C4A"/>
    <w:rsid w:val="009447FD"/>
    <w:rsid w:val="00955EDE"/>
    <w:rsid w:val="00957010"/>
    <w:rsid w:val="00957407"/>
    <w:rsid w:val="00976AA4"/>
    <w:rsid w:val="00976E74"/>
    <w:rsid w:val="00982A1C"/>
    <w:rsid w:val="009C2E4B"/>
    <w:rsid w:val="009C3C7F"/>
    <w:rsid w:val="009C7856"/>
    <w:rsid w:val="009E556D"/>
    <w:rsid w:val="00A0326B"/>
    <w:rsid w:val="00A05164"/>
    <w:rsid w:val="00A33CA5"/>
    <w:rsid w:val="00A346D3"/>
    <w:rsid w:val="00A42053"/>
    <w:rsid w:val="00A4259D"/>
    <w:rsid w:val="00A43B86"/>
    <w:rsid w:val="00A52727"/>
    <w:rsid w:val="00A5347E"/>
    <w:rsid w:val="00A72182"/>
    <w:rsid w:val="00A81A61"/>
    <w:rsid w:val="00A81B4D"/>
    <w:rsid w:val="00A85530"/>
    <w:rsid w:val="00AA1720"/>
    <w:rsid w:val="00AA1FF0"/>
    <w:rsid w:val="00AA583D"/>
    <w:rsid w:val="00AD3F38"/>
    <w:rsid w:val="00AF0540"/>
    <w:rsid w:val="00B06B9F"/>
    <w:rsid w:val="00B13A09"/>
    <w:rsid w:val="00B25616"/>
    <w:rsid w:val="00B27959"/>
    <w:rsid w:val="00B378BF"/>
    <w:rsid w:val="00B43438"/>
    <w:rsid w:val="00B46D33"/>
    <w:rsid w:val="00B53A16"/>
    <w:rsid w:val="00BA4BD4"/>
    <w:rsid w:val="00BA5DCB"/>
    <w:rsid w:val="00BD319D"/>
    <w:rsid w:val="00BF35FB"/>
    <w:rsid w:val="00C0539D"/>
    <w:rsid w:val="00C17109"/>
    <w:rsid w:val="00C20A42"/>
    <w:rsid w:val="00C37E90"/>
    <w:rsid w:val="00C444AF"/>
    <w:rsid w:val="00C54234"/>
    <w:rsid w:val="00C732D8"/>
    <w:rsid w:val="00C73508"/>
    <w:rsid w:val="00C872B3"/>
    <w:rsid w:val="00C87F87"/>
    <w:rsid w:val="00C9346D"/>
    <w:rsid w:val="00C94B20"/>
    <w:rsid w:val="00C96026"/>
    <w:rsid w:val="00CA6E03"/>
    <w:rsid w:val="00CA7A49"/>
    <w:rsid w:val="00CB177F"/>
    <w:rsid w:val="00CC4E4C"/>
    <w:rsid w:val="00CF3191"/>
    <w:rsid w:val="00D0518A"/>
    <w:rsid w:val="00D0702C"/>
    <w:rsid w:val="00D13BFB"/>
    <w:rsid w:val="00D159CD"/>
    <w:rsid w:val="00D20C71"/>
    <w:rsid w:val="00D36127"/>
    <w:rsid w:val="00D415BB"/>
    <w:rsid w:val="00D5572F"/>
    <w:rsid w:val="00D64340"/>
    <w:rsid w:val="00D67E7D"/>
    <w:rsid w:val="00D707BB"/>
    <w:rsid w:val="00D71AF0"/>
    <w:rsid w:val="00D77E22"/>
    <w:rsid w:val="00DA41E0"/>
    <w:rsid w:val="00DA71DE"/>
    <w:rsid w:val="00DB7931"/>
    <w:rsid w:val="00DD4BF7"/>
    <w:rsid w:val="00DD7AB7"/>
    <w:rsid w:val="00DE608A"/>
    <w:rsid w:val="00E22951"/>
    <w:rsid w:val="00E25812"/>
    <w:rsid w:val="00E278F2"/>
    <w:rsid w:val="00E35BEB"/>
    <w:rsid w:val="00E45C0C"/>
    <w:rsid w:val="00E52C99"/>
    <w:rsid w:val="00E607A3"/>
    <w:rsid w:val="00E76D4E"/>
    <w:rsid w:val="00E8564B"/>
    <w:rsid w:val="00E950FE"/>
    <w:rsid w:val="00EA1F97"/>
    <w:rsid w:val="00EA351D"/>
    <w:rsid w:val="00EB62E5"/>
    <w:rsid w:val="00ED3039"/>
    <w:rsid w:val="00ED60F1"/>
    <w:rsid w:val="00EF4832"/>
    <w:rsid w:val="00F03634"/>
    <w:rsid w:val="00F06946"/>
    <w:rsid w:val="00F266E5"/>
    <w:rsid w:val="00F315F0"/>
    <w:rsid w:val="00F53996"/>
    <w:rsid w:val="00F6375F"/>
    <w:rsid w:val="00F91FED"/>
    <w:rsid w:val="00FB4D11"/>
    <w:rsid w:val="00FB70E6"/>
    <w:rsid w:val="00FC139C"/>
    <w:rsid w:val="00FC6225"/>
    <w:rsid w:val="00FD142F"/>
    <w:rsid w:val="00FF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6327"/>
    <w:pPr>
      <w:widowControl w:val="0"/>
      <w:spacing w:line="220" w:lineRule="exact"/>
      <w:contextualSpacing/>
      <w:jc w:val="both"/>
    </w:pPr>
    <w:rPr>
      <w:kern w:val="2"/>
      <w:szCs w:val="21"/>
      <w:lang w:eastAsia="zh-CN"/>
    </w:rPr>
  </w:style>
  <w:style w:type="paragraph" w:styleId="Nadpis1">
    <w:name w:val="heading 1"/>
    <w:aliases w:val="Heading 1 EURALEX"/>
    <w:basedOn w:val="Normln"/>
    <w:next w:val="Normln"/>
    <w:link w:val="Nadpis1Char"/>
    <w:autoRedefine/>
    <w:qFormat/>
    <w:rsid w:val="00056327"/>
    <w:pPr>
      <w:numPr>
        <w:numId w:val="22"/>
      </w:numPr>
      <w:spacing w:before="240" w:after="60"/>
      <w:jc w:val="left"/>
      <w:outlineLvl w:val="0"/>
    </w:pPr>
    <w:rPr>
      <w:rFonts w:cstheme="majorBidi"/>
      <w:b/>
      <w:sz w:val="24"/>
      <w:szCs w:val="24"/>
    </w:rPr>
  </w:style>
  <w:style w:type="paragraph" w:styleId="Nadpis2">
    <w:name w:val="heading 2"/>
    <w:aliases w:val="Heading 2 EURALEX"/>
    <w:basedOn w:val="Normln"/>
    <w:next w:val="Normln"/>
    <w:link w:val="Nadpis2Char"/>
    <w:autoRedefine/>
    <w:qFormat/>
    <w:rsid w:val="00056327"/>
    <w:pPr>
      <w:numPr>
        <w:ilvl w:val="1"/>
        <w:numId w:val="22"/>
      </w:numPr>
      <w:snapToGrid w:val="0"/>
      <w:spacing w:before="240" w:after="60"/>
      <w:jc w:val="left"/>
      <w:outlineLvl w:val="1"/>
    </w:pPr>
    <w:rPr>
      <w:b/>
      <w:bCs/>
      <w:sz w:val="24"/>
      <w:szCs w:val="22"/>
      <w:lang w:val="en-GB"/>
    </w:rPr>
  </w:style>
  <w:style w:type="paragraph" w:styleId="Nadpis3">
    <w:name w:val="heading 3"/>
    <w:aliases w:val="Heading 3 EURALEX"/>
    <w:basedOn w:val="XXHeading3EURALEX"/>
    <w:next w:val="Normln"/>
    <w:link w:val="Nadpis3Char"/>
    <w:autoRedefine/>
    <w:qFormat/>
    <w:rsid w:val="00056327"/>
    <w:pPr>
      <w:numPr>
        <w:ilvl w:val="2"/>
        <w:numId w:val="22"/>
      </w:numPr>
      <w:outlineLvl w:val="2"/>
    </w:pPr>
    <w:rPr>
      <w:lang w:val="en-GB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56327"/>
    <w:pPr>
      <w:keepNext/>
      <w:numPr>
        <w:ilvl w:val="3"/>
        <w:numId w:val="2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56327"/>
    <w:pPr>
      <w:numPr>
        <w:ilvl w:val="4"/>
        <w:numId w:val="2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56327"/>
    <w:pPr>
      <w:numPr>
        <w:ilvl w:val="5"/>
        <w:numId w:val="2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56327"/>
    <w:pPr>
      <w:numPr>
        <w:ilvl w:val="6"/>
        <w:numId w:val="22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56327"/>
    <w:pPr>
      <w:numPr>
        <w:ilvl w:val="7"/>
        <w:numId w:val="2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56327"/>
    <w:pPr>
      <w:spacing w:before="240" w:after="60"/>
      <w:ind w:left="1584" w:hanging="1584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XXHeading3EURALEX">
    <w:name w:val="XX  Heading 3 EURALEX"/>
    <w:basedOn w:val="Normln"/>
    <w:next w:val="Normln"/>
    <w:autoRedefine/>
    <w:qFormat/>
    <w:rsid w:val="00056327"/>
    <w:pPr>
      <w:numPr>
        <w:numId w:val="23"/>
      </w:numPr>
      <w:snapToGrid w:val="0"/>
      <w:spacing w:before="240" w:after="60"/>
      <w:jc w:val="left"/>
    </w:pPr>
    <w:rPr>
      <w:b/>
      <w:szCs w:val="20"/>
    </w:rPr>
  </w:style>
  <w:style w:type="paragraph" w:customStyle="1" w:styleId="TitlePaperEuralex">
    <w:name w:val="Title Paper Euralex"/>
    <w:basedOn w:val="Nadpis1"/>
    <w:next w:val="AuthorNamesEuralex"/>
    <w:autoRedefine/>
    <w:qFormat/>
    <w:rsid w:val="00056327"/>
    <w:pPr>
      <w:numPr>
        <w:numId w:val="0"/>
      </w:numPr>
      <w:spacing w:before="120" w:after="240" w:line="320" w:lineRule="exact"/>
      <w:jc w:val="center"/>
    </w:pPr>
    <w:rPr>
      <w:rFonts w:cs="Times New Roman"/>
      <w:sz w:val="28"/>
      <w:szCs w:val="28"/>
    </w:rPr>
  </w:style>
  <w:style w:type="character" w:customStyle="1" w:styleId="Nadpis1Char">
    <w:name w:val="Nadpis 1 Char"/>
    <w:aliases w:val="Heading 1 EURALEX Char"/>
    <w:basedOn w:val="Standardnpsmoodstavce"/>
    <w:link w:val="Nadpis1"/>
    <w:rsid w:val="00056327"/>
    <w:rPr>
      <w:rFonts w:cstheme="majorBidi"/>
      <w:b/>
      <w:kern w:val="2"/>
      <w:sz w:val="24"/>
      <w:szCs w:val="24"/>
      <w:lang w:eastAsia="zh-CN"/>
    </w:rPr>
  </w:style>
  <w:style w:type="paragraph" w:customStyle="1" w:styleId="AuthorNamesEuralex">
    <w:name w:val="Author Names Euralex"/>
    <w:basedOn w:val="Normln"/>
    <w:next w:val="Normln"/>
    <w:autoRedefine/>
    <w:qFormat/>
    <w:rsid w:val="00056327"/>
    <w:pPr>
      <w:spacing w:before="240" w:line="320" w:lineRule="atLeast"/>
      <w:jc w:val="right"/>
    </w:pPr>
    <w:rPr>
      <w:sz w:val="24"/>
      <w:szCs w:val="24"/>
    </w:rPr>
  </w:style>
  <w:style w:type="paragraph" w:customStyle="1" w:styleId="KeywordsEURALEX">
    <w:name w:val="Keywords EURALEX"/>
    <w:basedOn w:val="Normln"/>
    <w:next w:val="Nadpis1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FigureholderEURALEX">
    <w:name w:val="Figure holder EURALEX"/>
    <w:basedOn w:val="Normln"/>
    <w:next w:val="CaptionTableFigureEURALEX"/>
    <w:autoRedefine/>
    <w:qFormat/>
    <w:rsid w:val="00056327"/>
    <w:pPr>
      <w:spacing w:before="60" w:line="240" w:lineRule="auto"/>
      <w:jc w:val="center"/>
    </w:pPr>
    <w:rPr>
      <w:noProof/>
      <w:kern w:val="0"/>
      <w:lang w:val="en-GB"/>
    </w:rPr>
  </w:style>
  <w:style w:type="paragraph" w:customStyle="1" w:styleId="AbstractAcknowledgementsHeadingEuralex">
    <w:name w:val="Abstract &amp; Acknowledgements Heading Euralex"/>
    <w:basedOn w:val="Normln"/>
    <w:next w:val="AbstractAcknowledgementTextEuralex"/>
    <w:autoRedefine/>
    <w:qFormat/>
    <w:rsid w:val="00056327"/>
    <w:pPr>
      <w:spacing w:before="480" w:after="60"/>
      <w:jc w:val="left"/>
    </w:pPr>
    <w:rPr>
      <w:b/>
      <w:szCs w:val="24"/>
      <w:lang w:val="en-GB"/>
    </w:rPr>
  </w:style>
  <w:style w:type="paragraph" w:customStyle="1" w:styleId="HeadingAcknowledgementsEuralex">
    <w:name w:val="Heading Acknowledgements Euralex"/>
    <w:basedOn w:val="Normln"/>
    <w:next w:val="Normln"/>
    <w:qFormat/>
    <w:rsid w:val="00056327"/>
    <w:pPr>
      <w:spacing w:before="240" w:after="60"/>
      <w:ind w:left="432" w:hanging="432"/>
      <w:jc w:val="left"/>
    </w:pPr>
    <w:rPr>
      <w:b/>
      <w:sz w:val="24"/>
      <w:szCs w:val="24"/>
    </w:rPr>
  </w:style>
  <w:style w:type="paragraph" w:customStyle="1" w:styleId="AbstractAcknowledgementTextEuralex">
    <w:name w:val="Abstract &amp; Acknowledgement Text Euralex"/>
    <w:basedOn w:val="Normln"/>
    <w:next w:val="KeywordsEURALEX10ptBold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AuthorAffMailEuralex">
    <w:name w:val="Author AffMail Euralex"/>
    <w:basedOn w:val="Normln"/>
    <w:autoRedefine/>
    <w:qFormat/>
    <w:rsid w:val="00056327"/>
    <w:pPr>
      <w:spacing w:line="260" w:lineRule="exact"/>
      <w:jc w:val="right"/>
    </w:pPr>
    <w:rPr>
      <w:sz w:val="24"/>
      <w:szCs w:val="20"/>
    </w:rPr>
  </w:style>
  <w:style w:type="paragraph" w:customStyle="1" w:styleId="FootnoteTextEURALEX">
    <w:name w:val="Footnote Text EURALEX"/>
    <w:basedOn w:val="Textpoznpodarou"/>
    <w:autoRedefine/>
    <w:qFormat/>
    <w:rsid w:val="00056327"/>
    <w:pPr>
      <w:spacing w:line="200" w:lineRule="exact"/>
    </w:pPr>
    <w:rPr>
      <w:sz w:val="18"/>
      <w:szCs w:val="18"/>
      <w:lang w:val="en-GB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056327"/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056327"/>
  </w:style>
  <w:style w:type="paragraph" w:customStyle="1" w:styleId="KeywordsEURALEX10ptBold">
    <w:name w:val="Keywords EURALEX + 10 pt Bold"/>
    <w:basedOn w:val="KeywordsEURALEX"/>
    <w:autoRedefine/>
    <w:qFormat/>
    <w:rsid w:val="00056327"/>
    <w:rPr>
      <w:b/>
      <w:bCs/>
      <w:sz w:val="20"/>
    </w:rPr>
  </w:style>
  <w:style w:type="paragraph" w:customStyle="1" w:styleId="TableEURALEX">
    <w:name w:val="Table EURALEX"/>
    <w:basedOn w:val="Seznamobrzk"/>
    <w:next w:val="CaptionTableFigureEURALEX"/>
    <w:autoRedefine/>
    <w:qFormat/>
    <w:rsid w:val="00056327"/>
    <w:pPr>
      <w:keepNext/>
      <w:spacing w:before="120"/>
    </w:pPr>
    <w:rPr>
      <w:lang w:val="en-GB"/>
    </w:rPr>
  </w:style>
  <w:style w:type="paragraph" w:styleId="Seznamobrzk">
    <w:name w:val="table of figures"/>
    <w:basedOn w:val="Normln"/>
    <w:next w:val="Normln"/>
    <w:uiPriority w:val="99"/>
    <w:semiHidden/>
    <w:unhideWhenUsed/>
    <w:rsid w:val="00056327"/>
  </w:style>
  <w:style w:type="paragraph" w:customStyle="1" w:styleId="CaptionTableFigureEURALEX">
    <w:name w:val="Caption Table &amp; Figure EURALEX"/>
    <w:basedOn w:val="Titulek"/>
    <w:next w:val="Normln"/>
    <w:autoRedefine/>
    <w:qFormat/>
    <w:rsid w:val="00056327"/>
    <w:pPr>
      <w:spacing w:before="120" w:after="120"/>
      <w:jc w:val="center"/>
    </w:pPr>
    <w:rPr>
      <w:b w:val="0"/>
      <w:sz w:val="18"/>
      <w:lang w:val="en-GB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056327"/>
    <w:rPr>
      <w:b/>
      <w:bCs/>
      <w:szCs w:val="20"/>
    </w:rPr>
  </w:style>
  <w:style w:type="paragraph" w:customStyle="1" w:styleId="CitationEURALEX">
    <w:name w:val="Citation EURALEX"/>
    <w:basedOn w:val="Normln"/>
    <w:next w:val="Normln"/>
    <w:autoRedefine/>
    <w:qFormat/>
    <w:rsid w:val="00056327"/>
    <w:pPr>
      <w:spacing w:before="120" w:after="120"/>
    </w:pPr>
    <w:rPr>
      <w:sz w:val="18"/>
      <w:lang w:val="en-GB"/>
    </w:rPr>
  </w:style>
  <w:style w:type="paragraph" w:customStyle="1" w:styleId="ExampleEURALEX">
    <w:name w:val="Example EURALEX"/>
    <w:basedOn w:val="Normln"/>
    <w:next w:val="Normln"/>
    <w:autoRedefine/>
    <w:qFormat/>
    <w:rsid w:val="00056327"/>
    <w:pPr>
      <w:spacing w:before="120" w:after="120"/>
    </w:pPr>
    <w:rPr>
      <w:lang w:val="en-GB"/>
    </w:rPr>
  </w:style>
  <w:style w:type="paragraph" w:customStyle="1" w:styleId="ListEURALEX">
    <w:name w:val="List EURALEX"/>
    <w:basedOn w:val="Normln"/>
    <w:next w:val="Normln"/>
    <w:autoRedefine/>
    <w:qFormat/>
    <w:rsid w:val="00056327"/>
    <w:pPr>
      <w:numPr>
        <w:numId w:val="24"/>
      </w:numPr>
      <w:spacing w:before="120" w:after="120"/>
    </w:pPr>
    <w:rPr>
      <w:lang w:val="en-GB"/>
    </w:rPr>
  </w:style>
  <w:style w:type="paragraph" w:customStyle="1" w:styleId="ReferencesEURALEX">
    <w:name w:val="References EURALEX"/>
    <w:basedOn w:val="Normln"/>
    <w:autoRedefine/>
    <w:qFormat/>
    <w:rsid w:val="00056327"/>
    <w:pPr>
      <w:ind w:left="284" w:hanging="284"/>
    </w:pPr>
    <w:rPr>
      <w:szCs w:val="20"/>
      <w:lang w:val="en-GB"/>
    </w:rPr>
  </w:style>
  <w:style w:type="paragraph" w:customStyle="1" w:styleId="StyleReferencesEURALEXItalic">
    <w:name w:val="Style References EURALEX + Italic"/>
    <w:basedOn w:val="ReferencesEURALEX"/>
    <w:qFormat/>
    <w:rsid w:val="00056327"/>
    <w:rPr>
      <w:i/>
      <w:iCs/>
    </w:rPr>
  </w:style>
  <w:style w:type="character" w:customStyle="1" w:styleId="Nadpis2Char">
    <w:name w:val="Nadpis 2 Char"/>
    <w:aliases w:val="Heading 2 EURALEX Char"/>
    <w:basedOn w:val="Standardnpsmoodstavce"/>
    <w:link w:val="Nadpis2"/>
    <w:rsid w:val="00056327"/>
    <w:rPr>
      <w:b/>
      <w:bCs/>
      <w:kern w:val="2"/>
      <w:sz w:val="24"/>
      <w:szCs w:val="22"/>
      <w:lang w:val="en-GB" w:eastAsia="zh-CN"/>
    </w:rPr>
  </w:style>
  <w:style w:type="character" w:customStyle="1" w:styleId="Nadpis3Char">
    <w:name w:val="Nadpis 3 Char"/>
    <w:aliases w:val="Heading 3 EURALEX Char"/>
    <w:basedOn w:val="Standardnpsmoodstavce"/>
    <w:link w:val="Nadpis3"/>
    <w:rsid w:val="00056327"/>
    <w:rPr>
      <w:b/>
      <w:kern w:val="2"/>
      <w:lang w:val="en-GB" w:eastAsia="zh-CN"/>
    </w:rPr>
  </w:style>
  <w:style w:type="character" w:customStyle="1" w:styleId="Nadpis4Char">
    <w:name w:val="Nadpis 4 Char"/>
    <w:link w:val="Nadpis4"/>
    <w:uiPriority w:val="9"/>
    <w:semiHidden/>
    <w:rsid w:val="00056327"/>
    <w:rPr>
      <w:rFonts w:ascii="Calibri" w:eastAsia="Times New Roman" w:hAnsi="Calibri"/>
      <w:b/>
      <w:bCs/>
      <w:kern w:val="2"/>
      <w:sz w:val="28"/>
      <w:szCs w:val="28"/>
      <w:lang w:eastAsia="zh-CN"/>
    </w:rPr>
  </w:style>
  <w:style w:type="character" w:customStyle="1" w:styleId="Nadpis5Char">
    <w:name w:val="Nadpis 5 Char"/>
    <w:link w:val="Nadpis5"/>
    <w:uiPriority w:val="9"/>
    <w:semiHidden/>
    <w:rsid w:val="00056327"/>
    <w:rPr>
      <w:rFonts w:ascii="Calibri" w:eastAsia="Times New Roman" w:hAnsi="Calibri"/>
      <w:b/>
      <w:bCs/>
      <w:i/>
      <w:iCs/>
      <w:kern w:val="2"/>
      <w:sz w:val="26"/>
      <w:szCs w:val="26"/>
      <w:lang w:eastAsia="zh-CN"/>
    </w:rPr>
  </w:style>
  <w:style w:type="character" w:customStyle="1" w:styleId="Nadpis6Char">
    <w:name w:val="Nadpis 6 Char"/>
    <w:link w:val="Nadpis6"/>
    <w:uiPriority w:val="9"/>
    <w:semiHidden/>
    <w:rsid w:val="00056327"/>
    <w:rPr>
      <w:rFonts w:ascii="Calibri" w:eastAsia="Times New Roman" w:hAnsi="Calibri"/>
      <w:b/>
      <w:bCs/>
      <w:kern w:val="2"/>
      <w:sz w:val="22"/>
      <w:szCs w:val="22"/>
      <w:lang w:eastAsia="zh-CN"/>
    </w:rPr>
  </w:style>
  <w:style w:type="character" w:customStyle="1" w:styleId="Nadpis7Char">
    <w:name w:val="Nadpis 7 Char"/>
    <w:link w:val="Nadpis7"/>
    <w:uiPriority w:val="9"/>
    <w:semiHidden/>
    <w:rsid w:val="00056327"/>
    <w:rPr>
      <w:rFonts w:ascii="Calibri" w:eastAsia="Times New Roman" w:hAnsi="Calibri"/>
      <w:kern w:val="2"/>
      <w:sz w:val="24"/>
      <w:szCs w:val="24"/>
      <w:lang w:eastAsia="zh-CN"/>
    </w:rPr>
  </w:style>
  <w:style w:type="character" w:customStyle="1" w:styleId="Nadpis8Char">
    <w:name w:val="Nadpis 8 Char"/>
    <w:link w:val="Nadpis8"/>
    <w:uiPriority w:val="9"/>
    <w:semiHidden/>
    <w:rsid w:val="00056327"/>
    <w:rPr>
      <w:rFonts w:ascii="Calibri" w:eastAsia="Times New Roman" w:hAnsi="Calibri"/>
      <w:i/>
      <w:iCs/>
      <w:kern w:val="2"/>
      <w:sz w:val="24"/>
      <w:szCs w:val="24"/>
      <w:lang w:eastAsia="zh-CN"/>
    </w:rPr>
  </w:style>
  <w:style w:type="character" w:customStyle="1" w:styleId="Nadpis9Char">
    <w:name w:val="Nadpis 9 Char"/>
    <w:link w:val="Nadpis9"/>
    <w:uiPriority w:val="9"/>
    <w:semiHidden/>
    <w:rsid w:val="00056327"/>
    <w:rPr>
      <w:rFonts w:ascii="Calibri Light" w:eastAsia="Times New Roman" w:hAnsi="Calibri Light"/>
      <w:kern w:val="2"/>
      <w:sz w:val="22"/>
      <w:szCs w:val="22"/>
      <w:lang w:eastAsia="zh-CN"/>
    </w:rPr>
  </w:style>
  <w:style w:type="character" w:styleId="Hypertextovodkaz">
    <w:name w:val="Hyperlink"/>
    <w:basedOn w:val="Standardnpsmoodstavce"/>
    <w:uiPriority w:val="99"/>
    <w:unhideWhenUsed/>
    <w:rsid w:val="002C3B2D"/>
    <w:rPr>
      <w:color w:val="0000FF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unhideWhenUsed/>
    <w:rsid w:val="009C7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  <w:jc w:val="left"/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9C7856"/>
    <w:rPr>
      <w:rFonts w:ascii="Courier New" w:eastAsia="Times New Roman" w:hAnsi="Courier New" w:cs="Courier New"/>
    </w:rPr>
  </w:style>
  <w:style w:type="character" w:styleId="KdHTML">
    <w:name w:val="HTML Code"/>
    <w:basedOn w:val="Standardnpsmoodstavce"/>
    <w:uiPriority w:val="99"/>
    <w:semiHidden/>
    <w:unhideWhenUsed/>
    <w:rsid w:val="009C7856"/>
    <w:rPr>
      <w:rFonts w:ascii="Courier New" w:eastAsia="Times New Roman" w:hAnsi="Courier New" w:cs="Courier New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315F0"/>
    <w:rPr>
      <w:kern w:val="2"/>
      <w:szCs w:val="21"/>
      <w:lang w:eastAsia="zh-CN"/>
    </w:rPr>
  </w:style>
  <w:style w:type="paragraph" w:styleId="Zpat">
    <w:name w:val="footer"/>
    <w:basedOn w:val="Normln"/>
    <w:link w:val="Zpat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315F0"/>
    <w:rPr>
      <w:kern w:val="2"/>
      <w:szCs w:val="21"/>
      <w:lang w:eastAsia="zh-CN"/>
    </w:rPr>
  </w:style>
  <w:style w:type="paragraph" w:styleId="Odstavecseseznamem">
    <w:name w:val="List Paragraph"/>
    <w:basedOn w:val="Normln"/>
    <w:uiPriority w:val="34"/>
    <w:qFormat/>
    <w:rsid w:val="00390D6D"/>
    <w:pPr>
      <w:ind w:left="720"/>
    </w:pPr>
  </w:style>
  <w:style w:type="character" w:styleId="Odkaznakoment">
    <w:name w:val="annotation reference"/>
    <w:basedOn w:val="Standardnpsmoodstavce"/>
    <w:uiPriority w:val="99"/>
    <w:semiHidden/>
    <w:unhideWhenUsed/>
    <w:rsid w:val="002023EB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2023EB"/>
    <w:pPr>
      <w:spacing w:line="240" w:lineRule="auto"/>
    </w:pPr>
    <w:rPr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2023EB"/>
    <w:rPr>
      <w:kern w:val="2"/>
      <w:lang w:eastAsia="zh-CN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2023E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2023EB"/>
    <w:rPr>
      <w:b/>
      <w:bCs/>
      <w:kern w:val="2"/>
      <w:lang w:eastAsia="zh-CN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02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023EB"/>
    <w:rPr>
      <w:rFonts w:ascii="Tahoma" w:hAnsi="Tahoma" w:cs="Tahoma"/>
      <w:kern w:val="2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6327"/>
    <w:pPr>
      <w:widowControl w:val="0"/>
      <w:spacing w:line="220" w:lineRule="exact"/>
      <w:contextualSpacing/>
      <w:jc w:val="both"/>
    </w:pPr>
    <w:rPr>
      <w:kern w:val="2"/>
      <w:szCs w:val="21"/>
      <w:lang w:eastAsia="zh-CN"/>
    </w:rPr>
  </w:style>
  <w:style w:type="paragraph" w:styleId="Nadpis1">
    <w:name w:val="heading 1"/>
    <w:aliases w:val="Heading 1 EURALEX"/>
    <w:basedOn w:val="Normln"/>
    <w:next w:val="Normln"/>
    <w:link w:val="Nadpis1Char"/>
    <w:autoRedefine/>
    <w:qFormat/>
    <w:rsid w:val="00056327"/>
    <w:pPr>
      <w:numPr>
        <w:numId w:val="22"/>
      </w:numPr>
      <w:spacing w:before="240" w:after="60"/>
      <w:jc w:val="left"/>
      <w:outlineLvl w:val="0"/>
    </w:pPr>
    <w:rPr>
      <w:rFonts w:cstheme="majorBidi"/>
      <w:b/>
      <w:sz w:val="24"/>
      <w:szCs w:val="24"/>
    </w:rPr>
  </w:style>
  <w:style w:type="paragraph" w:styleId="Nadpis2">
    <w:name w:val="heading 2"/>
    <w:aliases w:val="Heading 2 EURALEX"/>
    <w:basedOn w:val="Normln"/>
    <w:next w:val="Normln"/>
    <w:link w:val="Nadpis2Char"/>
    <w:autoRedefine/>
    <w:qFormat/>
    <w:rsid w:val="00056327"/>
    <w:pPr>
      <w:numPr>
        <w:ilvl w:val="1"/>
        <w:numId w:val="22"/>
      </w:numPr>
      <w:snapToGrid w:val="0"/>
      <w:spacing w:before="240" w:after="60"/>
      <w:jc w:val="left"/>
      <w:outlineLvl w:val="1"/>
    </w:pPr>
    <w:rPr>
      <w:b/>
      <w:bCs/>
      <w:sz w:val="24"/>
      <w:szCs w:val="22"/>
      <w:lang w:val="en-GB"/>
    </w:rPr>
  </w:style>
  <w:style w:type="paragraph" w:styleId="Nadpis3">
    <w:name w:val="heading 3"/>
    <w:aliases w:val="Heading 3 EURALEX"/>
    <w:basedOn w:val="XXHeading3EURALEX"/>
    <w:next w:val="Normln"/>
    <w:link w:val="Nadpis3Char"/>
    <w:autoRedefine/>
    <w:qFormat/>
    <w:rsid w:val="00056327"/>
    <w:pPr>
      <w:numPr>
        <w:ilvl w:val="2"/>
        <w:numId w:val="22"/>
      </w:numPr>
      <w:outlineLvl w:val="2"/>
    </w:pPr>
    <w:rPr>
      <w:lang w:val="en-GB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56327"/>
    <w:pPr>
      <w:keepNext/>
      <w:numPr>
        <w:ilvl w:val="3"/>
        <w:numId w:val="2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56327"/>
    <w:pPr>
      <w:numPr>
        <w:ilvl w:val="4"/>
        <w:numId w:val="2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56327"/>
    <w:pPr>
      <w:numPr>
        <w:ilvl w:val="5"/>
        <w:numId w:val="2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56327"/>
    <w:pPr>
      <w:numPr>
        <w:ilvl w:val="6"/>
        <w:numId w:val="22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56327"/>
    <w:pPr>
      <w:numPr>
        <w:ilvl w:val="7"/>
        <w:numId w:val="2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56327"/>
    <w:pPr>
      <w:spacing w:before="240" w:after="60"/>
      <w:ind w:left="1584" w:hanging="1584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XXHeading3EURALEX">
    <w:name w:val="XX  Heading 3 EURALEX"/>
    <w:basedOn w:val="Normln"/>
    <w:next w:val="Normln"/>
    <w:autoRedefine/>
    <w:qFormat/>
    <w:rsid w:val="00056327"/>
    <w:pPr>
      <w:numPr>
        <w:numId w:val="23"/>
      </w:numPr>
      <w:snapToGrid w:val="0"/>
      <w:spacing w:before="240" w:after="60"/>
      <w:jc w:val="left"/>
    </w:pPr>
    <w:rPr>
      <w:b/>
      <w:szCs w:val="20"/>
    </w:rPr>
  </w:style>
  <w:style w:type="paragraph" w:customStyle="1" w:styleId="TitlePaperEuralex">
    <w:name w:val="Title Paper Euralex"/>
    <w:basedOn w:val="Nadpis1"/>
    <w:next w:val="AuthorNamesEuralex"/>
    <w:autoRedefine/>
    <w:qFormat/>
    <w:rsid w:val="00056327"/>
    <w:pPr>
      <w:numPr>
        <w:numId w:val="0"/>
      </w:numPr>
      <w:spacing w:before="120" w:after="240" w:line="320" w:lineRule="exact"/>
      <w:jc w:val="center"/>
    </w:pPr>
    <w:rPr>
      <w:rFonts w:cs="Times New Roman"/>
      <w:sz w:val="28"/>
      <w:szCs w:val="28"/>
    </w:rPr>
  </w:style>
  <w:style w:type="character" w:customStyle="1" w:styleId="Nadpis1Char">
    <w:name w:val="Nadpis 1 Char"/>
    <w:aliases w:val="Heading 1 EURALEX Char"/>
    <w:basedOn w:val="Standardnpsmoodstavce"/>
    <w:link w:val="Nadpis1"/>
    <w:rsid w:val="00056327"/>
    <w:rPr>
      <w:rFonts w:cstheme="majorBidi"/>
      <w:b/>
      <w:kern w:val="2"/>
      <w:sz w:val="24"/>
      <w:szCs w:val="24"/>
      <w:lang w:eastAsia="zh-CN"/>
    </w:rPr>
  </w:style>
  <w:style w:type="paragraph" w:customStyle="1" w:styleId="AuthorNamesEuralex">
    <w:name w:val="Author Names Euralex"/>
    <w:basedOn w:val="Normln"/>
    <w:next w:val="Normln"/>
    <w:autoRedefine/>
    <w:qFormat/>
    <w:rsid w:val="00056327"/>
    <w:pPr>
      <w:spacing w:before="240" w:line="320" w:lineRule="atLeast"/>
      <w:jc w:val="right"/>
    </w:pPr>
    <w:rPr>
      <w:sz w:val="24"/>
      <w:szCs w:val="24"/>
    </w:rPr>
  </w:style>
  <w:style w:type="paragraph" w:customStyle="1" w:styleId="KeywordsEURALEX">
    <w:name w:val="Keywords EURALEX"/>
    <w:basedOn w:val="Normln"/>
    <w:next w:val="Nadpis1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FigureholderEURALEX">
    <w:name w:val="Figure holder EURALEX"/>
    <w:basedOn w:val="Normln"/>
    <w:next w:val="CaptionTableFigureEURALEX"/>
    <w:autoRedefine/>
    <w:qFormat/>
    <w:rsid w:val="00056327"/>
    <w:pPr>
      <w:spacing w:before="60" w:line="240" w:lineRule="auto"/>
      <w:jc w:val="center"/>
    </w:pPr>
    <w:rPr>
      <w:noProof/>
      <w:kern w:val="0"/>
      <w:lang w:val="en-GB"/>
    </w:rPr>
  </w:style>
  <w:style w:type="paragraph" w:customStyle="1" w:styleId="AbstractAcknowledgementsHeadingEuralex">
    <w:name w:val="Abstract &amp; Acknowledgements Heading Euralex"/>
    <w:basedOn w:val="Normln"/>
    <w:next w:val="AbstractAcknowledgementTextEuralex"/>
    <w:autoRedefine/>
    <w:qFormat/>
    <w:rsid w:val="00056327"/>
    <w:pPr>
      <w:spacing w:before="480" w:after="60"/>
      <w:jc w:val="left"/>
    </w:pPr>
    <w:rPr>
      <w:b/>
      <w:szCs w:val="24"/>
      <w:lang w:val="en-GB"/>
    </w:rPr>
  </w:style>
  <w:style w:type="paragraph" w:customStyle="1" w:styleId="HeadingAcknowledgementsEuralex">
    <w:name w:val="Heading Acknowledgements Euralex"/>
    <w:basedOn w:val="Normln"/>
    <w:next w:val="Normln"/>
    <w:qFormat/>
    <w:rsid w:val="00056327"/>
    <w:pPr>
      <w:spacing w:before="240" w:after="60"/>
      <w:ind w:left="432" w:hanging="432"/>
      <w:jc w:val="left"/>
    </w:pPr>
    <w:rPr>
      <w:b/>
      <w:sz w:val="24"/>
      <w:szCs w:val="24"/>
    </w:rPr>
  </w:style>
  <w:style w:type="paragraph" w:customStyle="1" w:styleId="AbstractAcknowledgementTextEuralex">
    <w:name w:val="Abstract &amp; Acknowledgement Text Euralex"/>
    <w:basedOn w:val="Normln"/>
    <w:next w:val="KeywordsEURALEX10ptBold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AuthorAffMailEuralex">
    <w:name w:val="Author AffMail Euralex"/>
    <w:basedOn w:val="Normln"/>
    <w:autoRedefine/>
    <w:qFormat/>
    <w:rsid w:val="00056327"/>
    <w:pPr>
      <w:spacing w:line="260" w:lineRule="exact"/>
      <w:jc w:val="right"/>
    </w:pPr>
    <w:rPr>
      <w:sz w:val="24"/>
      <w:szCs w:val="20"/>
    </w:rPr>
  </w:style>
  <w:style w:type="paragraph" w:customStyle="1" w:styleId="FootnoteTextEURALEX">
    <w:name w:val="Footnote Text EURALEX"/>
    <w:basedOn w:val="Textpoznpodarou"/>
    <w:autoRedefine/>
    <w:qFormat/>
    <w:rsid w:val="00056327"/>
    <w:pPr>
      <w:spacing w:line="200" w:lineRule="exact"/>
    </w:pPr>
    <w:rPr>
      <w:sz w:val="18"/>
      <w:szCs w:val="18"/>
      <w:lang w:val="en-GB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056327"/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056327"/>
  </w:style>
  <w:style w:type="paragraph" w:customStyle="1" w:styleId="KeywordsEURALEX10ptBold">
    <w:name w:val="Keywords EURALEX + 10 pt Bold"/>
    <w:basedOn w:val="KeywordsEURALEX"/>
    <w:autoRedefine/>
    <w:qFormat/>
    <w:rsid w:val="00056327"/>
    <w:rPr>
      <w:b/>
      <w:bCs/>
      <w:sz w:val="20"/>
    </w:rPr>
  </w:style>
  <w:style w:type="paragraph" w:customStyle="1" w:styleId="TableEURALEX">
    <w:name w:val="Table EURALEX"/>
    <w:basedOn w:val="Seznamobrzk"/>
    <w:next w:val="CaptionTableFigureEURALEX"/>
    <w:autoRedefine/>
    <w:qFormat/>
    <w:rsid w:val="00056327"/>
    <w:pPr>
      <w:keepNext/>
      <w:spacing w:before="120"/>
    </w:pPr>
    <w:rPr>
      <w:lang w:val="en-GB"/>
    </w:rPr>
  </w:style>
  <w:style w:type="paragraph" w:styleId="Seznamobrzk">
    <w:name w:val="table of figures"/>
    <w:basedOn w:val="Normln"/>
    <w:next w:val="Normln"/>
    <w:uiPriority w:val="99"/>
    <w:semiHidden/>
    <w:unhideWhenUsed/>
    <w:rsid w:val="00056327"/>
  </w:style>
  <w:style w:type="paragraph" w:customStyle="1" w:styleId="CaptionTableFigureEURALEX">
    <w:name w:val="Caption Table &amp; Figure EURALEX"/>
    <w:basedOn w:val="Titulek"/>
    <w:next w:val="Normln"/>
    <w:autoRedefine/>
    <w:qFormat/>
    <w:rsid w:val="00056327"/>
    <w:pPr>
      <w:spacing w:before="120" w:after="120"/>
      <w:jc w:val="center"/>
    </w:pPr>
    <w:rPr>
      <w:b w:val="0"/>
      <w:sz w:val="18"/>
      <w:lang w:val="en-GB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056327"/>
    <w:rPr>
      <w:b/>
      <w:bCs/>
      <w:szCs w:val="20"/>
    </w:rPr>
  </w:style>
  <w:style w:type="paragraph" w:customStyle="1" w:styleId="CitationEURALEX">
    <w:name w:val="Citation EURALEX"/>
    <w:basedOn w:val="Normln"/>
    <w:next w:val="Normln"/>
    <w:autoRedefine/>
    <w:qFormat/>
    <w:rsid w:val="00056327"/>
    <w:pPr>
      <w:spacing w:before="120" w:after="120"/>
    </w:pPr>
    <w:rPr>
      <w:sz w:val="18"/>
      <w:lang w:val="en-GB"/>
    </w:rPr>
  </w:style>
  <w:style w:type="paragraph" w:customStyle="1" w:styleId="ExampleEURALEX">
    <w:name w:val="Example EURALEX"/>
    <w:basedOn w:val="Normln"/>
    <w:next w:val="Normln"/>
    <w:autoRedefine/>
    <w:qFormat/>
    <w:rsid w:val="00056327"/>
    <w:pPr>
      <w:spacing w:before="120" w:after="120"/>
    </w:pPr>
    <w:rPr>
      <w:lang w:val="en-GB"/>
    </w:rPr>
  </w:style>
  <w:style w:type="paragraph" w:customStyle="1" w:styleId="ListEURALEX">
    <w:name w:val="List EURALEX"/>
    <w:basedOn w:val="Normln"/>
    <w:next w:val="Normln"/>
    <w:autoRedefine/>
    <w:qFormat/>
    <w:rsid w:val="00056327"/>
    <w:pPr>
      <w:numPr>
        <w:numId w:val="24"/>
      </w:numPr>
      <w:spacing w:before="120" w:after="120"/>
    </w:pPr>
    <w:rPr>
      <w:lang w:val="en-GB"/>
    </w:rPr>
  </w:style>
  <w:style w:type="paragraph" w:customStyle="1" w:styleId="ReferencesEURALEX">
    <w:name w:val="References EURALEX"/>
    <w:basedOn w:val="Normln"/>
    <w:autoRedefine/>
    <w:qFormat/>
    <w:rsid w:val="00056327"/>
    <w:pPr>
      <w:ind w:left="284" w:hanging="284"/>
    </w:pPr>
    <w:rPr>
      <w:szCs w:val="20"/>
      <w:lang w:val="en-GB"/>
    </w:rPr>
  </w:style>
  <w:style w:type="paragraph" w:customStyle="1" w:styleId="StyleReferencesEURALEXItalic">
    <w:name w:val="Style References EURALEX + Italic"/>
    <w:basedOn w:val="ReferencesEURALEX"/>
    <w:qFormat/>
    <w:rsid w:val="00056327"/>
    <w:rPr>
      <w:i/>
      <w:iCs/>
    </w:rPr>
  </w:style>
  <w:style w:type="character" w:customStyle="1" w:styleId="Nadpis2Char">
    <w:name w:val="Nadpis 2 Char"/>
    <w:aliases w:val="Heading 2 EURALEX Char"/>
    <w:basedOn w:val="Standardnpsmoodstavce"/>
    <w:link w:val="Nadpis2"/>
    <w:rsid w:val="00056327"/>
    <w:rPr>
      <w:b/>
      <w:bCs/>
      <w:kern w:val="2"/>
      <w:sz w:val="24"/>
      <w:szCs w:val="22"/>
      <w:lang w:val="en-GB" w:eastAsia="zh-CN"/>
    </w:rPr>
  </w:style>
  <w:style w:type="character" w:customStyle="1" w:styleId="Nadpis3Char">
    <w:name w:val="Nadpis 3 Char"/>
    <w:aliases w:val="Heading 3 EURALEX Char"/>
    <w:basedOn w:val="Standardnpsmoodstavce"/>
    <w:link w:val="Nadpis3"/>
    <w:rsid w:val="00056327"/>
    <w:rPr>
      <w:b/>
      <w:kern w:val="2"/>
      <w:lang w:val="en-GB" w:eastAsia="zh-CN"/>
    </w:rPr>
  </w:style>
  <w:style w:type="character" w:customStyle="1" w:styleId="Nadpis4Char">
    <w:name w:val="Nadpis 4 Char"/>
    <w:link w:val="Nadpis4"/>
    <w:uiPriority w:val="9"/>
    <w:semiHidden/>
    <w:rsid w:val="00056327"/>
    <w:rPr>
      <w:rFonts w:ascii="Calibri" w:eastAsia="Times New Roman" w:hAnsi="Calibri"/>
      <w:b/>
      <w:bCs/>
      <w:kern w:val="2"/>
      <w:sz w:val="28"/>
      <w:szCs w:val="28"/>
      <w:lang w:eastAsia="zh-CN"/>
    </w:rPr>
  </w:style>
  <w:style w:type="character" w:customStyle="1" w:styleId="Nadpis5Char">
    <w:name w:val="Nadpis 5 Char"/>
    <w:link w:val="Nadpis5"/>
    <w:uiPriority w:val="9"/>
    <w:semiHidden/>
    <w:rsid w:val="00056327"/>
    <w:rPr>
      <w:rFonts w:ascii="Calibri" w:eastAsia="Times New Roman" w:hAnsi="Calibri"/>
      <w:b/>
      <w:bCs/>
      <w:i/>
      <w:iCs/>
      <w:kern w:val="2"/>
      <w:sz w:val="26"/>
      <w:szCs w:val="26"/>
      <w:lang w:eastAsia="zh-CN"/>
    </w:rPr>
  </w:style>
  <w:style w:type="character" w:customStyle="1" w:styleId="Nadpis6Char">
    <w:name w:val="Nadpis 6 Char"/>
    <w:link w:val="Nadpis6"/>
    <w:uiPriority w:val="9"/>
    <w:semiHidden/>
    <w:rsid w:val="00056327"/>
    <w:rPr>
      <w:rFonts w:ascii="Calibri" w:eastAsia="Times New Roman" w:hAnsi="Calibri"/>
      <w:b/>
      <w:bCs/>
      <w:kern w:val="2"/>
      <w:sz w:val="22"/>
      <w:szCs w:val="22"/>
      <w:lang w:eastAsia="zh-CN"/>
    </w:rPr>
  </w:style>
  <w:style w:type="character" w:customStyle="1" w:styleId="Nadpis7Char">
    <w:name w:val="Nadpis 7 Char"/>
    <w:link w:val="Nadpis7"/>
    <w:uiPriority w:val="9"/>
    <w:semiHidden/>
    <w:rsid w:val="00056327"/>
    <w:rPr>
      <w:rFonts w:ascii="Calibri" w:eastAsia="Times New Roman" w:hAnsi="Calibri"/>
      <w:kern w:val="2"/>
      <w:sz w:val="24"/>
      <w:szCs w:val="24"/>
      <w:lang w:eastAsia="zh-CN"/>
    </w:rPr>
  </w:style>
  <w:style w:type="character" w:customStyle="1" w:styleId="Nadpis8Char">
    <w:name w:val="Nadpis 8 Char"/>
    <w:link w:val="Nadpis8"/>
    <w:uiPriority w:val="9"/>
    <w:semiHidden/>
    <w:rsid w:val="00056327"/>
    <w:rPr>
      <w:rFonts w:ascii="Calibri" w:eastAsia="Times New Roman" w:hAnsi="Calibri"/>
      <w:i/>
      <w:iCs/>
      <w:kern w:val="2"/>
      <w:sz w:val="24"/>
      <w:szCs w:val="24"/>
      <w:lang w:eastAsia="zh-CN"/>
    </w:rPr>
  </w:style>
  <w:style w:type="character" w:customStyle="1" w:styleId="Nadpis9Char">
    <w:name w:val="Nadpis 9 Char"/>
    <w:link w:val="Nadpis9"/>
    <w:uiPriority w:val="9"/>
    <w:semiHidden/>
    <w:rsid w:val="00056327"/>
    <w:rPr>
      <w:rFonts w:ascii="Calibri Light" w:eastAsia="Times New Roman" w:hAnsi="Calibri Light"/>
      <w:kern w:val="2"/>
      <w:sz w:val="22"/>
      <w:szCs w:val="22"/>
      <w:lang w:eastAsia="zh-CN"/>
    </w:rPr>
  </w:style>
  <w:style w:type="character" w:styleId="Hypertextovodkaz">
    <w:name w:val="Hyperlink"/>
    <w:basedOn w:val="Standardnpsmoodstavce"/>
    <w:uiPriority w:val="99"/>
    <w:unhideWhenUsed/>
    <w:rsid w:val="002C3B2D"/>
    <w:rPr>
      <w:color w:val="0000FF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unhideWhenUsed/>
    <w:rsid w:val="009C7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  <w:jc w:val="left"/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9C7856"/>
    <w:rPr>
      <w:rFonts w:ascii="Courier New" w:eastAsia="Times New Roman" w:hAnsi="Courier New" w:cs="Courier New"/>
    </w:rPr>
  </w:style>
  <w:style w:type="character" w:styleId="KdHTML">
    <w:name w:val="HTML Code"/>
    <w:basedOn w:val="Standardnpsmoodstavce"/>
    <w:uiPriority w:val="99"/>
    <w:semiHidden/>
    <w:unhideWhenUsed/>
    <w:rsid w:val="009C7856"/>
    <w:rPr>
      <w:rFonts w:ascii="Courier New" w:eastAsia="Times New Roman" w:hAnsi="Courier New" w:cs="Courier New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315F0"/>
    <w:rPr>
      <w:kern w:val="2"/>
      <w:szCs w:val="21"/>
      <w:lang w:eastAsia="zh-CN"/>
    </w:rPr>
  </w:style>
  <w:style w:type="paragraph" w:styleId="Zpat">
    <w:name w:val="footer"/>
    <w:basedOn w:val="Normln"/>
    <w:link w:val="Zpat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315F0"/>
    <w:rPr>
      <w:kern w:val="2"/>
      <w:szCs w:val="21"/>
      <w:lang w:eastAsia="zh-CN"/>
    </w:rPr>
  </w:style>
  <w:style w:type="paragraph" w:styleId="Odstavecseseznamem">
    <w:name w:val="List Paragraph"/>
    <w:basedOn w:val="Normln"/>
    <w:uiPriority w:val="34"/>
    <w:qFormat/>
    <w:rsid w:val="00390D6D"/>
    <w:pPr>
      <w:ind w:left="720"/>
    </w:pPr>
  </w:style>
  <w:style w:type="character" w:styleId="Odkaznakoment">
    <w:name w:val="annotation reference"/>
    <w:basedOn w:val="Standardnpsmoodstavce"/>
    <w:uiPriority w:val="99"/>
    <w:semiHidden/>
    <w:unhideWhenUsed/>
    <w:rsid w:val="002023EB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2023EB"/>
    <w:pPr>
      <w:spacing w:line="240" w:lineRule="auto"/>
    </w:pPr>
    <w:rPr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2023EB"/>
    <w:rPr>
      <w:kern w:val="2"/>
      <w:lang w:eastAsia="zh-CN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2023E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2023EB"/>
    <w:rPr>
      <w:b/>
      <w:bCs/>
      <w:kern w:val="2"/>
      <w:lang w:eastAsia="zh-CN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02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023EB"/>
    <w:rPr>
      <w:rFonts w:ascii="Tahoma" w:hAnsi="Tahoma" w:cs="Tahoma"/>
      <w:kern w:val="2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6</Pages>
  <Words>1470</Words>
  <Characters>8679</Characters>
  <Application>Microsoft Office Word</Application>
  <DocSecurity>0</DocSecurity>
  <Lines>72</Lines>
  <Paragraphs>20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Daniel Zeman</cp:lastModifiedBy>
  <cp:revision>195</cp:revision>
  <dcterms:created xsi:type="dcterms:W3CDTF">2024-03-20T13:09:00Z</dcterms:created>
  <dcterms:modified xsi:type="dcterms:W3CDTF">2024-04-30T21:09:00Z</dcterms:modified>
</cp:coreProperties>
</file>