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r w:rsidRPr="0076253F">
        <w:rPr>
          <w:rFonts w:asciiTheme="minorHAnsi" w:hAnsiTheme="minorHAnsi" w:cstheme="minorHAnsi"/>
          <w:b/>
          <w:sz w:val="22"/>
          <w:szCs w:val="22"/>
          <w:lang w:val="cs-CZ"/>
        </w:rPr>
        <w:t>Markdown</w:t>
      </w:r>
      <w:proofErr w:type="spellEnd"/>
      <w:r w:rsidRPr="0076253F">
        <w:rPr>
          <w:rFonts w:asciiTheme="minorHAnsi" w:hAnsiTheme="minorHAnsi" w:cstheme="minorHAnsi"/>
          <w:b/>
          <w:sz w:val="22"/>
          <w:szCs w:val="22"/>
          <w:lang w:val="cs-CZ"/>
        </w:rPr>
        <w:t xml:space="preserve"> editor pro Windows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sz w:val="22"/>
          <w:szCs w:val="22"/>
          <w:lang w:val="cs-CZ"/>
        </w:rPr>
      </w:pP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Při sdílení / nahrávání do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GitHubu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je dobré vyhnout se Wordu a dalším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microsoftím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nástrojům (špatně se dělá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diff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, rozbíjejí se verze, nejde slučovat verze  (</w:t>
      </w:r>
      <w:proofErr w:type="spellStart"/>
      <w:proofErr w:type="gram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merge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), ...). Takže</w:t>
      </w:r>
      <w:proofErr w:type="gram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buď lze oželet formátování (tj. mít poznámky v souborech .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txt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), nebo zvolit nějaká jednoduchý formát, který lze lépe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verzovat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. 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Dan používá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Markdown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, tedy textový formát (</w:t>
      </w:r>
      <w:proofErr w:type="gram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přípona .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md</w:t>
      </w:r>
      <w:proofErr w:type="spellEnd"/>
      <w:proofErr w:type="gram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), který ze zobrazit s formátováním a přitom se zachovávají dobré vlastnosti textového souboru: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hyperlink r:id="rId6" w:history="1">
        <w:r w:rsidRPr="0076253F">
          <w:rPr>
            <w:rStyle w:val="Hypertextovodkaz"/>
            <w:rFonts w:asciiTheme="minorHAnsi" w:eastAsia="Times New Roman" w:hAnsiTheme="minorHAnsi" w:cstheme="minorHAnsi"/>
            <w:kern w:val="0"/>
            <w:sz w:val="22"/>
            <w:szCs w:val="22"/>
            <w:lang w:val="cs-CZ" w:eastAsia="en-US"/>
          </w:rPr>
          <w:t>https://www.markdownguide.org/basic-syntax/</w:t>
        </w:r>
      </w:hyperlink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Dokumenty v tomto formátu buď lze editovat v jakémkoliv textovém editoru (Notepad,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WinEdt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, </w:t>
      </w:r>
      <w:proofErr w:type="gram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Kate, ...), kde</w:t>
      </w:r>
      <w:proofErr w:type="gram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ale je vidět jen neformátovaný text a pár příkazů k formátování (jako když se píše na wiki). 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Nebo existuje spoustu editorů, které psaný text zároveň zobrazují s formátováním. Jedním z nich je např.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ghostwriter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, portable verze lze stáhnout zde: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hyperlink r:id="rId7" w:tgtFrame="_blank" w:history="1">
        <w:r w:rsidRPr="0076253F">
          <w:rPr>
            <w:rFonts w:asciiTheme="minorHAnsi" w:eastAsia="Times New Roman" w:hAnsiTheme="minorHAnsi" w:cstheme="minorHAnsi"/>
            <w:color w:val="0000FF"/>
            <w:kern w:val="0"/>
            <w:sz w:val="22"/>
            <w:szCs w:val="22"/>
            <w:u w:val="single"/>
            <w:lang w:val="cs-CZ" w:eastAsia="en-US"/>
          </w:rPr>
          <w:t>https://ghostwriter.kde.org/download/</w:t>
        </w:r>
      </w:hyperlink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proofErr w:type="gram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Portable znamená</w:t>
      </w:r>
      <w:proofErr w:type="gram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, že se neinstaluje, jen se rozbalí ve vhodném adresáři </w:t>
      </w:r>
      <w:r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(</w:t>
      </w: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např.</w:t>
      </w:r>
      <w:r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já ho mám v adresáři</w:t>
      </w: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C:\Marketa\ghostwriter_2.1.6_win64_portable</w:t>
      </w:r>
      <w:r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)</w:t>
      </w: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.</w:t>
      </w:r>
      <w:bookmarkStart w:id="0" w:name="_GoBack"/>
      <w:bookmarkEnd w:id="0"/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Po rozbalení se spouští se kliknutím na ghostwriter.exe  (lze z něj udělat zástupce na plochu nebo připnout do Nabídky Start).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Pak si můžete asociovat </w:t>
      </w:r>
      <w:proofErr w:type="gram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formát .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md</w:t>
      </w:r>
      <w:proofErr w:type="spellEnd"/>
      <w:proofErr w:type="gram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s tímto editorem a po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dvoukliku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na </w:t>
      </w:r>
      <w:r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soubor, který chcete otevřít, s</w:t>
      </w: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e soubor otevře.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Krátký popis je zde: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hyperlink r:id="rId8" w:tgtFrame="_blank" w:history="1">
        <w:r w:rsidRPr="0076253F">
          <w:rPr>
            <w:rFonts w:asciiTheme="minorHAnsi" w:eastAsia="Times New Roman" w:hAnsiTheme="minorHAnsi" w:cstheme="minorHAnsi"/>
            <w:color w:val="0000FF"/>
            <w:kern w:val="0"/>
            <w:sz w:val="22"/>
            <w:szCs w:val="22"/>
            <w:u w:val="single"/>
            <w:lang w:val="cs-CZ" w:eastAsia="en-US"/>
          </w:rPr>
          <w:t>https://ghostwriter.kde.org/</w:t>
        </w:r>
      </w:hyperlink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Pokud byste se rozhodli pro tento editor, lze nastavit 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- s černým pozadím (default), nebo s bílým (kliknutím na měsíček na spodní liště vlevo); 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- nastavit vyhovující barvy a font (horní lišta,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Setting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);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- v levém sloupci lze zobrazovat strukturu (levá lišta,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hashtag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) nebo nápovědu k formátovacím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tagům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(levá lišta, poslední čtvereček s M a šipkou); 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- v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Settings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/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Preferences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(horní lišta) lze mj. nastavit, zda se vám v adresáři ukládá předposlední uložená verze (s příponou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backup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, box "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Backup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file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on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save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") či </w:t>
      </w:r>
      <w:proofErr w:type="spellStart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>spellchecker</w:t>
      </w:r>
      <w:proofErr w:type="spellEnd"/>
      <w:r w:rsidRPr="0076253F"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  <w:t xml:space="preserve"> (umí i češtinu :-).</w:t>
      </w:r>
    </w:p>
    <w:p w:rsidR="0076253F" w:rsidRPr="0076253F" w:rsidRDefault="0076253F" w:rsidP="0076253F">
      <w:pPr>
        <w:widowControl/>
        <w:spacing w:line="240" w:lineRule="auto"/>
        <w:contextualSpacing w:val="0"/>
        <w:jc w:val="left"/>
        <w:rPr>
          <w:rFonts w:asciiTheme="minorHAnsi" w:eastAsia="Times New Roman" w:hAnsiTheme="minorHAnsi" w:cstheme="minorHAnsi"/>
          <w:color w:val="333333"/>
          <w:kern w:val="0"/>
          <w:sz w:val="22"/>
          <w:szCs w:val="22"/>
          <w:lang w:val="cs-CZ" w:eastAsia="en-US"/>
        </w:rPr>
      </w:pPr>
    </w:p>
    <w:p w:rsidR="00940612" w:rsidRPr="0076253F" w:rsidRDefault="00940612" w:rsidP="0076253F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sectPr w:rsidR="00940612" w:rsidRPr="0076253F" w:rsidSect="00086C78"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3F"/>
    <w:rsid w:val="00056327"/>
    <w:rsid w:val="00086C78"/>
    <w:rsid w:val="0076253F"/>
    <w:rsid w:val="0094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customStyle="1" w:styleId="object">
    <w:name w:val="object"/>
    <w:basedOn w:val="Standardnpsmoodstavce"/>
    <w:rsid w:val="0076253F"/>
  </w:style>
  <w:style w:type="character" w:styleId="Hypertextovodkaz">
    <w:name w:val="Hyperlink"/>
    <w:basedOn w:val="Standardnpsmoodstavce"/>
    <w:uiPriority w:val="99"/>
    <w:unhideWhenUsed/>
    <w:rsid w:val="007625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customStyle="1" w:styleId="object">
    <w:name w:val="object"/>
    <w:basedOn w:val="Standardnpsmoodstavce"/>
    <w:rsid w:val="0076253F"/>
  </w:style>
  <w:style w:type="character" w:styleId="Hypertextovodkaz">
    <w:name w:val="Hyperlink"/>
    <w:basedOn w:val="Standardnpsmoodstavce"/>
    <w:uiPriority w:val="99"/>
    <w:unhideWhenUsed/>
    <w:rsid w:val="007625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ostwriter.kde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hostwriter.kde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downguide.org/basic-syntax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</cp:revision>
  <dcterms:created xsi:type="dcterms:W3CDTF">2023-07-10T08:12:00Z</dcterms:created>
  <dcterms:modified xsi:type="dcterms:W3CDTF">2023-07-10T08:17:00Z</dcterms:modified>
</cp:coreProperties>
</file>