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F8" w:rsidRPr="00713014" w:rsidRDefault="00211DB2">
      <w:proofErr w:type="gramStart"/>
      <w:r w:rsidRPr="00713014">
        <w:rPr>
          <w:b/>
        </w:rPr>
        <w:t>source</w:t>
      </w:r>
      <w:proofErr w:type="gramEnd"/>
      <w:r w:rsidRPr="00713014">
        <w:rPr>
          <w:b/>
        </w:rPr>
        <w:t xml:space="preserve"> data</w:t>
      </w:r>
      <w:r w:rsidR="003E25F8" w:rsidRPr="00713014">
        <w:t>:</w:t>
      </w:r>
    </w:p>
    <w:p w:rsidR="003E25F8" w:rsidRPr="00713014" w:rsidRDefault="00211DB2" w:rsidP="003E25F8">
      <w:pPr>
        <w:pStyle w:val="Odstavecseseznamem"/>
        <w:numPr>
          <w:ilvl w:val="0"/>
          <w:numId w:val="2"/>
        </w:numPr>
      </w:pPr>
      <w:r w:rsidRPr="00713014">
        <w:t>PDT-</w:t>
      </w:r>
      <w:proofErr w:type="gramStart"/>
      <w:r w:rsidRPr="00713014">
        <w:t>C ..</w:t>
      </w:r>
      <w:proofErr w:type="gramEnd"/>
      <w:r w:rsidRPr="00713014">
        <w:t xml:space="preserve"> </w:t>
      </w:r>
      <w:r w:rsidRPr="00713014">
        <w:rPr>
          <w:highlight w:val="yellow"/>
        </w:rPr>
        <w:t>"almost 2.0"</w:t>
      </w:r>
      <w:r w:rsidRPr="00713014">
        <w:t xml:space="preserve"> version</w:t>
      </w:r>
    </w:p>
    <w:p w:rsidR="003E25F8" w:rsidRPr="00713014" w:rsidRDefault="001C12B1" w:rsidP="003E25F8">
      <w:pPr>
        <w:pStyle w:val="Odstavecseseznamem"/>
        <w:numPr>
          <w:ilvl w:val="1"/>
          <w:numId w:val="2"/>
        </w:numPr>
      </w:pPr>
      <w:proofErr w:type="gramStart"/>
      <w:r w:rsidRPr="00713014">
        <w:t>how</w:t>
      </w:r>
      <w:proofErr w:type="gramEnd"/>
      <w:r w:rsidRPr="00713014">
        <w:t xml:space="preserve"> big data – total </w:t>
      </w:r>
      <w:r w:rsidR="00211DB2" w:rsidRPr="00713014">
        <w:t>number</w:t>
      </w:r>
      <w:r w:rsidRPr="00713014">
        <w:t xml:space="preserve">s  </w:t>
      </w:r>
      <w:r w:rsidRPr="00713014">
        <w:rPr>
          <w:highlight w:val="yellow"/>
        </w:rPr>
        <w:t>??</w:t>
      </w:r>
    </w:p>
    <w:p w:rsidR="003A7C8E" w:rsidRPr="00713014" w:rsidRDefault="003A7C8E" w:rsidP="003E25F8">
      <w:pPr>
        <w:pStyle w:val="Odstavecseseznamem"/>
        <w:numPr>
          <w:ilvl w:val="1"/>
          <w:numId w:val="2"/>
        </w:numPr>
      </w:pPr>
      <w:proofErr w:type="gramStart"/>
      <w:r w:rsidRPr="00713014">
        <w:t>problem</w:t>
      </w:r>
      <w:proofErr w:type="gramEnd"/>
      <w:r w:rsidRPr="00713014">
        <w:t xml:space="preserve"> – data not publically released (where to find them</w:t>
      </w:r>
      <w:r w:rsidR="00320902" w:rsidRPr="00713014">
        <w:t>?)</w:t>
      </w:r>
    </w:p>
    <w:p w:rsidR="00211DB2" w:rsidRPr="00713014" w:rsidRDefault="00211DB2" w:rsidP="003E25F8">
      <w:pPr>
        <w:pStyle w:val="Odstavecseseznamem"/>
        <w:numPr>
          <w:ilvl w:val="0"/>
          <w:numId w:val="2"/>
        </w:numPr>
      </w:pPr>
      <w:r w:rsidRPr="00713014">
        <w:t>format conversion (</w:t>
      </w:r>
      <w:proofErr w:type="spellStart"/>
      <w:r w:rsidRPr="00713014">
        <w:t>TrEd</w:t>
      </w:r>
      <w:proofErr w:type="spellEnd"/>
      <w:r w:rsidRPr="00713014">
        <w:t xml:space="preserve"> -&gt; </w:t>
      </w:r>
      <w:proofErr w:type="spellStart"/>
      <w:r w:rsidRPr="00713014">
        <w:t>Treex</w:t>
      </w:r>
      <w:proofErr w:type="spellEnd"/>
      <w:r w:rsidRPr="00713014">
        <w:t>)</w:t>
      </w:r>
    </w:p>
    <w:p w:rsidR="00643E53" w:rsidRPr="00713014" w:rsidRDefault="00643E53">
      <w:pPr>
        <w:rPr>
          <w:b/>
        </w:rPr>
      </w:pPr>
      <w:proofErr w:type="gramStart"/>
      <w:r w:rsidRPr="00713014">
        <w:rPr>
          <w:b/>
        </w:rPr>
        <w:t>structural</w:t>
      </w:r>
      <w:proofErr w:type="gramEnd"/>
      <w:r w:rsidRPr="00713014">
        <w:rPr>
          <w:b/>
        </w:rPr>
        <w:t xml:space="preserve"> changes:</w:t>
      </w:r>
    </w:p>
    <w:p w:rsidR="003A723D" w:rsidRPr="00713014" w:rsidRDefault="00A5746A" w:rsidP="003E25F8">
      <w:pPr>
        <w:pStyle w:val="Odstavecseseznamem"/>
        <w:numPr>
          <w:ilvl w:val="0"/>
          <w:numId w:val="2"/>
        </w:numPr>
      </w:pPr>
      <w:r w:rsidRPr="00713014">
        <w:rPr>
          <w:highlight w:val="yellow"/>
        </w:rPr>
        <w:t xml:space="preserve">?? DO WE WANT TO MENTION </w:t>
      </w:r>
      <w:proofErr w:type="gramStart"/>
      <w:r w:rsidRPr="00713014">
        <w:rPr>
          <w:highlight w:val="yellow"/>
        </w:rPr>
        <w:t>TH</w:t>
      </w:r>
      <w:r w:rsidR="004C077C">
        <w:rPr>
          <w:highlight w:val="yellow"/>
        </w:rPr>
        <w:t>IS</w:t>
      </w:r>
      <w:r w:rsidR="004C077C">
        <w:t xml:space="preserve"> ??</w:t>
      </w:r>
      <w:proofErr w:type="gramEnd"/>
      <w:r w:rsidRPr="00713014">
        <w:t xml:space="preserve"> </w:t>
      </w:r>
      <w:r w:rsidR="003A723D" w:rsidRPr="00713014">
        <w:t>variables (internal nodes)</w:t>
      </w:r>
      <w:r w:rsidRPr="00713014">
        <w:t xml:space="preserve"> </w:t>
      </w:r>
      <w:r w:rsidR="003A723D" w:rsidRPr="00713014">
        <w:t>and content words/lexemes (leaf nodes)</w:t>
      </w:r>
      <w:r w:rsidRPr="00713014">
        <w:t>, instance relation</w:t>
      </w:r>
      <w:r w:rsidR="003A723D" w:rsidRPr="00713014">
        <w:t xml:space="preserve"> </w:t>
      </w:r>
    </w:p>
    <w:p w:rsidR="00643E53" w:rsidRPr="00713014" w:rsidRDefault="00643E53" w:rsidP="003E25F8">
      <w:pPr>
        <w:pStyle w:val="Odstavecseseznamem"/>
        <w:numPr>
          <w:ilvl w:val="0"/>
          <w:numId w:val="2"/>
        </w:numPr>
      </w:pPr>
      <w:r w:rsidRPr="00713014">
        <w:t xml:space="preserve">coordination … change of the structure to be in compliance with the </w:t>
      </w:r>
      <w:proofErr w:type="spellStart"/>
      <w:r w:rsidRPr="00713014">
        <w:t>UMR</w:t>
      </w:r>
      <w:proofErr w:type="spellEnd"/>
      <w:r w:rsidRPr="00713014">
        <w:t xml:space="preserve"> </w:t>
      </w:r>
      <w:r w:rsidR="00A5746A" w:rsidRPr="00713014">
        <w:t>(discourse relations)</w:t>
      </w:r>
      <w:r w:rsidRPr="00713014">
        <w:t xml:space="preserve"> </w:t>
      </w:r>
    </w:p>
    <w:p w:rsidR="00643E53" w:rsidRPr="00713014" w:rsidRDefault="00643E53" w:rsidP="003E25F8">
      <w:pPr>
        <w:pStyle w:val="Odstavecseseznamem"/>
        <w:numPr>
          <w:ilvl w:val="0"/>
          <w:numId w:val="2"/>
        </w:numPr>
      </w:pPr>
      <w:r w:rsidRPr="00713014">
        <w:rPr>
          <w:highlight w:val="yellow"/>
        </w:rPr>
        <w:t>??</w:t>
      </w:r>
      <w:r w:rsidRPr="00713014">
        <w:t xml:space="preserve"> apposition</w:t>
      </w:r>
    </w:p>
    <w:p w:rsidR="00643E53" w:rsidRPr="00713014" w:rsidRDefault="00643E53" w:rsidP="003E25F8">
      <w:pPr>
        <w:pStyle w:val="Odstavecseseznamem"/>
        <w:numPr>
          <w:ilvl w:val="0"/>
          <w:numId w:val="1"/>
        </w:numPr>
      </w:pPr>
      <w:proofErr w:type="spellStart"/>
      <w:r w:rsidRPr="00713014">
        <w:t>coreference</w:t>
      </w:r>
      <w:proofErr w:type="spellEnd"/>
      <w:r w:rsidR="00243EDB">
        <w:t xml:space="preserve"> in PDT is treated as:</w:t>
      </w:r>
    </w:p>
    <w:p w:rsidR="00AC3AAE" w:rsidRPr="00713014" w:rsidRDefault="00643E53" w:rsidP="003E25F8">
      <w:pPr>
        <w:pStyle w:val="Odstavecseseznamem"/>
        <w:numPr>
          <w:ilvl w:val="1"/>
          <w:numId w:val="1"/>
        </w:numPr>
      </w:pPr>
      <w:r w:rsidRPr="00713014">
        <w:t xml:space="preserve">re-entrances within a </w:t>
      </w:r>
      <w:r w:rsidR="00243EDB">
        <w:t>sentence</w:t>
      </w:r>
      <w:r w:rsidR="00AC3AAE" w:rsidRPr="00713014">
        <w:t>, esp.:</w:t>
      </w:r>
    </w:p>
    <w:p w:rsidR="00243EDB" w:rsidRDefault="00243EDB" w:rsidP="00243EDB">
      <w:pPr>
        <w:pStyle w:val="Odstavecseseznamem"/>
        <w:numPr>
          <w:ilvl w:val="2"/>
          <w:numId w:val="1"/>
        </w:numPr>
      </w:pPr>
      <w:r>
        <w:t xml:space="preserve">anaphor is a </w:t>
      </w:r>
      <w:r w:rsidR="00AC3AAE" w:rsidRPr="00713014">
        <w:t xml:space="preserve">personal </w:t>
      </w:r>
      <w:r>
        <w:t>or</w:t>
      </w:r>
      <w:r w:rsidR="00AC3AAE" w:rsidRPr="00713014">
        <w:t xml:space="preserve"> possessive </w:t>
      </w:r>
      <w:r w:rsidR="00643E53" w:rsidRPr="00713014">
        <w:t>pronoun</w:t>
      </w:r>
      <w:r w:rsidR="00AC3AAE" w:rsidRPr="00713014">
        <w:t xml:space="preserve"> (incl. reflexives)</w:t>
      </w:r>
      <w:r>
        <w:t xml:space="preserve">: type </w:t>
      </w:r>
      <w:r w:rsidRPr="00243EDB">
        <w:rPr>
          <w:i/>
        </w:rPr>
        <w:t>Maria – she – the girl</w:t>
      </w:r>
    </w:p>
    <w:p w:rsidR="00643E53" w:rsidRDefault="00243EDB" w:rsidP="00243EDB">
      <w:pPr>
        <w:pStyle w:val="Odstavecseseznamem"/>
        <w:ind w:left="2160"/>
      </w:pPr>
      <w:proofErr w:type="gramStart"/>
      <w:r>
        <w:t>but</w:t>
      </w:r>
      <w:proofErr w:type="gramEnd"/>
      <w:r>
        <w:t xml:space="preserve"> also with a nominal </w:t>
      </w:r>
      <w:r w:rsidRPr="00243EDB">
        <w:t>anaphor</w:t>
      </w:r>
      <w:r>
        <w:t xml:space="preserve">: type </w:t>
      </w:r>
      <w:r w:rsidRPr="00243EDB">
        <w:rPr>
          <w:i/>
        </w:rPr>
        <w:t>Maria – the girl</w:t>
      </w:r>
    </w:p>
    <w:p w:rsidR="004C077C" w:rsidRDefault="00AC3AAE" w:rsidP="004C077C">
      <w:pPr>
        <w:pStyle w:val="Odstavecseseznamem"/>
        <w:numPr>
          <w:ilvl w:val="2"/>
          <w:numId w:val="1"/>
        </w:numPr>
      </w:pPr>
      <w:r w:rsidRPr="00713014">
        <w:t>raising and control verbs</w:t>
      </w:r>
      <w:r w:rsidR="004C077C">
        <w:t xml:space="preserve"> </w:t>
      </w:r>
    </w:p>
    <w:p w:rsidR="00243EDB" w:rsidRDefault="004C077C" w:rsidP="00243EDB">
      <w:pPr>
        <w:pStyle w:val="Odstavecseseznamem"/>
        <w:ind w:left="2160"/>
      </w:pPr>
      <w:r>
        <w:t xml:space="preserve">(UD: verbs with </w:t>
      </w:r>
      <w:r w:rsidRPr="004C077C">
        <w:t>open clausal complement</w:t>
      </w:r>
      <w:r>
        <w:t xml:space="preserve"> (</w:t>
      </w:r>
      <w:proofErr w:type="spellStart"/>
      <w:r>
        <w:rPr>
          <w:rStyle w:val="KdHTML"/>
          <w:rFonts w:eastAsiaTheme="minorHAnsi"/>
        </w:rPr>
        <w:t>xcomp</w:t>
      </w:r>
      <w:proofErr w:type="spellEnd"/>
      <w:r>
        <w:t xml:space="preserve">) = verbs with </w:t>
      </w:r>
      <w:r w:rsidRPr="004C077C">
        <w:t>predicative complement</w:t>
      </w:r>
      <w:r>
        <w:t>)</w:t>
      </w:r>
      <w:r w:rsidR="00243EDB" w:rsidRPr="00243EDB">
        <w:t xml:space="preserve"> </w:t>
      </w:r>
    </w:p>
    <w:p w:rsidR="00AC3AAE" w:rsidRDefault="00243EDB" w:rsidP="00243EDB">
      <w:pPr>
        <w:pStyle w:val="Odstavecseseznamem"/>
        <w:ind w:left="2160"/>
      </w:pPr>
      <w:r>
        <w:t>(</w:t>
      </w:r>
      <w:proofErr w:type="gramStart"/>
      <w:r>
        <w:t>incl</w:t>
      </w:r>
      <w:proofErr w:type="gramEnd"/>
      <w:r>
        <w:t>. cases without overt</w:t>
      </w:r>
      <w:r>
        <w:t>ly e</w:t>
      </w:r>
      <w:r>
        <w:t xml:space="preserve">xpressed </w:t>
      </w:r>
      <w:r w:rsidRPr="00243EDB">
        <w:t>anaphor</w:t>
      </w:r>
      <w:r>
        <w:t xml:space="preserve">, type </w:t>
      </w:r>
      <w:r w:rsidRPr="00243EDB">
        <w:rPr>
          <w:i/>
        </w:rPr>
        <w:t xml:space="preserve">Martin </w:t>
      </w:r>
      <w:proofErr w:type="spellStart"/>
      <w:r w:rsidRPr="00243EDB">
        <w:rPr>
          <w:i/>
        </w:rPr>
        <w:t>viděl</w:t>
      </w:r>
      <w:proofErr w:type="spellEnd"/>
      <w:r w:rsidRPr="00243EDB">
        <w:rPr>
          <w:i/>
        </w:rPr>
        <w:t xml:space="preserve"> Petra </w:t>
      </w:r>
      <w:proofErr w:type="spellStart"/>
      <w:r w:rsidRPr="00243EDB">
        <w:rPr>
          <w:i/>
        </w:rPr>
        <w:t>přicházet</w:t>
      </w:r>
      <w:proofErr w:type="spellEnd"/>
      <w:r>
        <w:t>)</w:t>
      </w:r>
    </w:p>
    <w:p w:rsidR="004B675E" w:rsidRPr="00713014" w:rsidRDefault="004B675E" w:rsidP="004B675E">
      <w:pPr>
        <w:pStyle w:val="Odstavecseseznamem"/>
        <w:numPr>
          <w:ilvl w:val="2"/>
          <w:numId w:val="1"/>
        </w:numPr>
      </w:pPr>
      <w:proofErr w:type="gramStart"/>
      <w:r>
        <w:t>keep</w:t>
      </w:r>
      <w:proofErr w:type="gramEnd"/>
      <w:r>
        <w:t xml:space="preserve"> separate nodes if they are further modified</w:t>
      </w:r>
      <w:r>
        <w:rPr>
          <w:lang w:val="cs-CZ"/>
        </w:rPr>
        <w:t>!!</w:t>
      </w:r>
    </w:p>
    <w:p w:rsidR="00AC3AAE" w:rsidRPr="00713014" w:rsidRDefault="00243EDB" w:rsidP="003E25F8">
      <w:pPr>
        <w:pStyle w:val="Odstavecseseznamem"/>
        <w:numPr>
          <w:ilvl w:val="1"/>
          <w:numId w:val="1"/>
        </w:numPr>
      </w:pPr>
      <w:r>
        <w:t>inverse roles</w:t>
      </w:r>
    </w:p>
    <w:p w:rsidR="00643E53" w:rsidRPr="00713014" w:rsidRDefault="00643E53" w:rsidP="00AC3AAE">
      <w:pPr>
        <w:pStyle w:val="Odstavecseseznamem"/>
        <w:numPr>
          <w:ilvl w:val="2"/>
          <w:numId w:val="1"/>
        </w:numPr>
      </w:pPr>
      <w:r w:rsidRPr="00713014">
        <w:t>relative clauses</w:t>
      </w:r>
      <w:r w:rsidR="004B675E">
        <w:t xml:space="preserve"> </w:t>
      </w:r>
    </w:p>
    <w:p w:rsidR="00643E53" w:rsidRPr="00713014" w:rsidRDefault="00643E53" w:rsidP="003E25F8">
      <w:pPr>
        <w:pStyle w:val="Odstavecseseznamem"/>
        <w:numPr>
          <w:ilvl w:val="1"/>
          <w:numId w:val="1"/>
        </w:numPr>
        <w:rPr>
          <w:highlight w:val="yellow"/>
        </w:rPr>
      </w:pPr>
      <w:r w:rsidRPr="00713014">
        <w:rPr>
          <w:highlight w:val="yellow"/>
        </w:rPr>
        <w:t>??</w:t>
      </w:r>
    </w:p>
    <w:p w:rsidR="00211DB2" w:rsidRPr="00713014" w:rsidRDefault="003E25F8">
      <w:pPr>
        <w:rPr>
          <w:b/>
        </w:rPr>
      </w:pPr>
      <w:proofErr w:type="gramStart"/>
      <w:r w:rsidRPr="00713014">
        <w:rPr>
          <w:b/>
        </w:rPr>
        <w:t>relations</w:t>
      </w:r>
      <w:proofErr w:type="gramEnd"/>
      <w:r w:rsidRPr="00713014">
        <w:rPr>
          <w:b/>
        </w:rPr>
        <w:t xml:space="preserve"> labeling:</w:t>
      </w:r>
    </w:p>
    <w:p w:rsidR="001C12B1" w:rsidRPr="00713014" w:rsidRDefault="001C12B1" w:rsidP="00851A61">
      <w:pPr>
        <w:pStyle w:val="Odstavecseseznamem"/>
        <w:numPr>
          <w:ilvl w:val="0"/>
          <w:numId w:val="1"/>
        </w:numPr>
      </w:pPr>
      <w:r w:rsidRPr="00713014">
        <w:t>arguments:</w:t>
      </w:r>
    </w:p>
    <w:p w:rsidR="00851A61" w:rsidRPr="00713014" w:rsidRDefault="00851A61" w:rsidP="001C12B1">
      <w:pPr>
        <w:pStyle w:val="Odstavecseseznamem"/>
        <w:numPr>
          <w:ilvl w:val="1"/>
          <w:numId w:val="1"/>
        </w:numPr>
      </w:pPr>
      <w:proofErr w:type="gramStart"/>
      <w:r w:rsidRPr="00713014">
        <w:t>verb</w:t>
      </w:r>
      <w:proofErr w:type="gramEnd"/>
      <w:r w:rsidRPr="00713014">
        <w:t xml:space="preserve"> specific conversion for </w:t>
      </w:r>
      <w:r w:rsidRPr="00713014">
        <w:rPr>
          <w:highlight w:val="yellow"/>
        </w:rPr>
        <w:t>xx%</w:t>
      </w:r>
      <w:r w:rsidRPr="00713014">
        <w:t xml:space="preserve"> </w:t>
      </w:r>
      <w:r w:rsidR="001C12B1" w:rsidRPr="00713014">
        <w:t xml:space="preserve">of verb predicates (= frames </w:t>
      </w:r>
      <w:r w:rsidR="001C12B1" w:rsidRPr="00713014">
        <w:rPr>
          <w:rFonts w:cstheme="minorHAnsi"/>
        </w:rPr>
        <w:t xml:space="preserve">≈ </w:t>
      </w:r>
      <w:proofErr w:type="spellStart"/>
      <w:r w:rsidR="001C12B1" w:rsidRPr="00713014">
        <w:rPr>
          <w:rFonts w:cstheme="minorHAnsi"/>
        </w:rPr>
        <w:t>rolesets</w:t>
      </w:r>
      <w:proofErr w:type="spellEnd"/>
      <w:r w:rsidR="001C12B1" w:rsidRPr="00713014">
        <w:rPr>
          <w:rFonts w:cstheme="minorHAnsi"/>
        </w:rPr>
        <w:t xml:space="preserve"> with arguments</w:t>
      </w:r>
      <w:r w:rsidR="001C12B1" w:rsidRPr="00713014">
        <w:t>) (</w:t>
      </w:r>
      <w:proofErr w:type="spellStart"/>
      <w:r w:rsidR="001C12B1" w:rsidRPr="00713014">
        <w:t>Hajič</w:t>
      </w:r>
      <w:proofErr w:type="spellEnd"/>
      <w:r w:rsidR="001C12B1" w:rsidRPr="00713014">
        <w:t xml:space="preserve"> et al, 2024)</w:t>
      </w:r>
      <w:r w:rsidR="00374F86" w:rsidRPr="00713014">
        <w:t xml:space="preserve">, </w:t>
      </w:r>
      <w:r w:rsidR="00374F86" w:rsidRPr="00713014">
        <w:rPr>
          <w:highlight w:val="yellow"/>
        </w:rPr>
        <w:t xml:space="preserve">excluding </w:t>
      </w:r>
      <w:proofErr w:type="spellStart"/>
      <w:r w:rsidR="00374F86" w:rsidRPr="00713014">
        <w:rPr>
          <w:highlight w:val="yellow"/>
        </w:rPr>
        <w:t>být</w:t>
      </w:r>
      <w:proofErr w:type="spellEnd"/>
      <w:r w:rsidR="00D74B5C" w:rsidRPr="00713014">
        <w:rPr>
          <w:highlight w:val="yellow"/>
        </w:rPr>
        <w:t xml:space="preserve"> / </w:t>
      </w:r>
      <w:proofErr w:type="spellStart"/>
      <w:r w:rsidR="00D74B5C" w:rsidRPr="00713014">
        <w:rPr>
          <w:highlight w:val="yellow"/>
        </w:rPr>
        <w:t>mít</w:t>
      </w:r>
      <w:proofErr w:type="spellEnd"/>
      <w:r w:rsidR="00374F86" w:rsidRPr="00713014">
        <w:rPr>
          <w:highlight w:val="yellow"/>
        </w:rPr>
        <w:t>??</w:t>
      </w:r>
    </w:p>
    <w:p w:rsidR="001C12B1" w:rsidRPr="00713014" w:rsidRDefault="00851A61" w:rsidP="001C12B1">
      <w:pPr>
        <w:pStyle w:val="Odstavecseseznamem"/>
        <w:numPr>
          <w:ilvl w:val="1"/>
          <w:numId w:val="1"/>
        </w:numPr>
      </w:pPr>
      <w:r w:rsidRPr="00713014">
        <w:t xml:space="preserve">default conversion </w:t>
      </w:r>
      <w:r w:rsidR="001C12B1" w:rsidRPr="00713014">
        <w:t>table for the rest (100-xx% of ver</w:t>
      </w:r>
      <w:r w:rsidR="00374F86" w:rsidRPr="00713014">
        <w:t>b</w:t>
      </w:r>
      <w:r w:rsidR="001C12B1" w:rsidRPr="00713014">
        <w:t xml:space="preserve"> predicates)</w:t>
      </w:r>
    </w:p>
    <w:p w:rsidR="00925A06" w:rsidRPr="00713014" w:rsidRDefault="00925A06" w:rsidP="00925A06">
      <w:pPr>
        <w:pStyle w:val="Odstavecseseznamem"/>
        <w:numPr>
          <w:ilvl w:val="1"/>
          <w:numId w:val="1"/>
        </w:numPr>
      </w:pPr>
      <w:r w:rsidRPr="00713014">
        <w:t xml:space="preserve">!! </w:t>
      </w:r>
      <w:r w:rsidRPr="00713014">
        <w:t>1</w:t>
      </w:r>
      <w:r w:rsidRPr="00713014">
        <w:t xml:space="preserve"> new </w:t>
      </w:r>
      <w:r w:rsidRPr="00713014">
        <w:t xml:space="preserve">participant </w:t>
      </w:r>
      <w:r w:rsidRPr="00713014">
        <w:t xml:space="preserve">label not covered in </w:t>
      </w:r>
      <w:proofErr w:type="spellStart"/>
      <w:r w:rsidRPr="00713014">
        <w:t>UMR</w:t>
      </w:r>
      <w:proofErr w:type="spellEnd"/>
      <w:r w:rsidRPr="00713014">
        <w:t xml:space="preserve"> (</w:t>
      </w:r>
      <w:r w:rsidR="004C446F" w:rsidRPr="00713014">
        <w:t xml:space="preserve">EFF -&gt; </w:t>
      </w:r>
      <w:r w:rsidRPr="00713014">
        <w:t>effect</w:t>
      </w:r>
      <w:r w:rsidRPr="00713014">
        <w:t>)</w:t>
      </w:r>
    </w:p>
    <w:p w:rsidR="001C12B1" w:rsidRPr="00713014" w:rsidRDefault="001C12B1" w:rsidP="001C12B1">
      <w:pPr>
        <w:pStyle w:val="Odstavecseseznamem"/>
        <w:numPr>
          <w:ilvl w:val="0"/>
          <w:numId w:val="1"/>
        </w:numPr>
      </w:pPr>
      <w:r w:rsidRPr="00713014">
        <w:t xml:space="preserve">free modifications </w:t>
      </w:r>
      <w:r w:rsidRPr="00713014">
        <w:rPr>
          <w:rFonts w:cstheme="minorHAnsi"/>
        </w:rPr>
        <w:t xml:space="preserve">≈ </w:t>
      </w:r>
      <w:r w:rsidRPr="00713014">
        <w:t>adjuncts</w:t>
      </w:r>
      <w:r w:rsidR="00EB4F11" w:rsidRPr="00713014">
        <w:t>:</w:t>
      </w:r>
      <w:r w:rsidRPr="00713014">
        <w:t xml:space="preserve"> </w:t>
      </w:r>
    </w:p>
    <w:p w:rsidR="001C12B1" w:rsidRPr="00713014" w:rsidRDefault="001C12B1" w:rsidP="001C12B1">
      <w:pPr>
        <w:pStyle w:val="Odstavecseseznamem"/>
        <w:numPr>
          <w:ilvl w:val="1"/>
          <w:numId w:val="1"/>
        </w:numPr>
      </w:pPr>
      <w:r w:rsidRPr="00713014">
        <w:t>default conversion table</w:t>
      </w:r>
      <w:r w:rsidR="00925A06" w:rsidRPr="00713014">
        <w:t xml:space="preserve"> (still some problems which need a </w:t>
      </w:r>
      <w:proofErr w:type="spellStart"/>
      <w:r w:rsidR="00925A06" w:rsidRPr="00713014">
        <w:t>refinment</w:t>
      </w:r>
      <w:proofErr w:type="spellEnd"/>
      <w:r w:rsidR="00925A06" w:rsidRPr="00713014">
        <w:t>)</w:t>
      </w:r>
    </w:p>
    <w:p w:rsidR="004C446F" w:rsidRPr="00713014" w:rsidRDefault="00925A06" w:rsidP="004C446F">
      <w:pPr>
        <w:pStyle w:val="Odstavecseseznamem"/>
        <w:numPr>
          <w:ilvl w:val="1"/>
          <w:numId w:val="1"/>
        </w:numPr>
      </w:pPr>
      <w:r w:rsidRPr="00713014">
        <w:t>!! 2 new roles (</w:t>
      </w:r>
      <w:proofErr w:type="spellStart"/>
      <w:r w:rsidR="004C446F" w:rsidRPr="00713014">
        <w:t>CRIT</w:t>
      </w:r>
      <w:proofErr w:type="spellEnd"/>
      <w:r w:rsidR="004C446F" w:rsidRPr="00713014">
        <w:t xml:space="preserve">, NORM -&gt; according/to; </w:t>
      </w:r>
      <w:proofErr w:type="spellStart"/>
      <w:r w:rsidR="004C446F" w:rsidRPr="00713014">
        <w:t>RESL</w:t>
      </w:r>
      <w:proofErr w:type="spellEnd"/>
      <w:r w:rsidR="004C446F" w:rsidRPr="00713014">
        <w:t xml:space="preserve"> -&gt; </w:t>
      </w:r>
      <w:proofErr w:type="spellStart"/>
      <w:r w:rsidR="004C446F" w:rsidRPr="00713014">
        <w:t>reult</w:t>
      </w:r>
      <w:proofErr w:type="spellEnd"/>
      <w:r w:rsidRPr="00713014">
        <w:t xml:space="preserve">), </w:t>
      </w:r>
    </w:p>
    <w:p w:rsidR="00925A06" w:rsidRPr="00713014" w:rsidRDefault="004C446F" w:rsidP="004C446F">
      <w:pPr>
        <w:pStyle w:val="Odstavecseseznamem"/>
        <w:numPr>
          <w:ilvl w:val="1"/>
          <w:numId w:val="1"/>
        </w:numPr>
      </w:pPr>
      <w:r w:rsidRPr="00713014">
        <w:t xml:space="preserve">!! </w:t>
      </w:r>
      <w:r w:rsidR="00925A06" w:rsidRPr="00713014">
        <w:t>1</w:t>
      </w:r>
      <w:r w:rsidRPr="00713014">
        <w:t xml:space="preserve"> new</w:t>
      </w:r>
      <w:r w:rsidR="00925A06" w:rsidRPr="00713014">
        <w:t xml:space="preserve"> </w:t>
      </w:r>
      <w:r w:rsidR="001F02DB" w:rsidRPr="00713014">
        <w:t xml:space="preserve">general </w:t>
      </w:r>
      <w:r w:rsidRPr="00713014">
        <w:t>abstract concept for</w:t>
      </w:r>
      <w:r w:rsidR="00925A06" w:rsidRPr="00713014">
        <w:t xml:space="preserve"> intervals (</w:t>
      </w:r>
      <w:proofErr w:type="spellStart"/>
      <w:r w:rsidR="00925A06" w:rsidRPr="00713014">
        <w:t>UMR</w:t>
      </w:r>
      <w:proofErr w:type="spellEnd"/>
      <w:r w:rsidR="00925A06" w:rsidRPr="00713014">
        <w:t>: date-interval, value-interval, between, slash)</w:t>
      </w:r>
    </w:p>
    <w:p w:rsidR="00925A06" w:rsidRPr="00713014" w:rsidRDefault="00925A06" w:rsidP="007911FC">
      <w:pPr>
        <w:pStyle w:val="Odstavecseseznamem"/>
        <w:numPr>
          <w:ilvl w:val="0"/>
          <w:numId w:val="1"/>
        </w:numPr>
      </w:pPr>
      <w:r w:rsidRPr="00713014">
        <w:t>1 new keyword (contra)</w:t>
      </w:r>
    </w:p>
    <w:p w:rsidR="007911FC" w:rsidRPr="00713014" w:rsidRDefault="007911FC" w:rsidP="007911FC">
      <w:pPr>
        <w:pStyle w:val="Odstavecseseznamem"/>
        <w:numPr>
          <w:ilvl w:val="0"/>
          <w:numId w:val="1"/>
        </w:numPr>
      </w:pPr>
      <w:r w:rsidRPr="00713014">
        <w:t>?? #</w:t>
      </w:r>
      <w:proofErr w:type="spellStart"/>
      <w:r w:rsidRPr="00713014">
        <w:t>Neg</w:t>
      </w:r>
      <w:proofErr w:type="spellEnd"/>
      <w:r w:rsidRPr="00713014">
        <w:t xml:space="preserve"> -&gt; polarity … </w:t>
      </w:r>
      <w:proofErr w:type="spellStart"/>
      <w:r w:rsidRPr="00713014">
        <w:t>RHEM</w:t>
      </w:r>
      <w:proofErr w:type="spellEnd"/>
      <w:r w:rsidRPr="00713014">
        <w:t xml:space="preserve"> </w:t>
      </w:r>
      <w:proofErr w:type="spellStart"/>
      <w:r w:rsidRPr="00713014">
        <w:t>functer</w:t>
      </w:r>
      <w:proofErr w:type="spellEnd"/>
      <w:r w:rsidRPr="00713014">
        <w:t xml:space="preserve">, where </w:t>
      </w:r>
      <w:proofErr w:type="gramStart"/>
      <w:r w:rsidRPr="00713014">
        <w:t>else ??</w:t>
      </w:r>
      <w:proofErr w:type="gramEnd"/>
      <w:r w:rsidRPr="00713014">
        <w:t xml:space="preserve"> (detailed </w:t>
      </w:r>
      <w:proofErr w:type="spellStart"/>
      <w:r w:rsidRPr="00713014">
        <w:t>sempos</w:t>
      </w:r>
      <w:proofErr w:type="spellEnd"/>
      <w:r w:rsidRPr="00713014">
        <w:t xml:space="preserve">, </w:t>
      </w:r>
      <w:proofErr w:type="spellStart"/>
      <w:r w:rsidRPr="00713014">
        <w:t>grammateme</w:t>
      </w:r>
      <w:proofErr w:type="spellEnd"/>
      <w:r w:rsidRPr="00713014">
        <w:t>)</w:t>
      </w:r>
    </w:p>
    <w:p w:rsidR="00925A06" w:rsidRPr="00713014" w:rsidRDefault="00925A06" w:rsidP="007911FC">
      <w:pPr>
        <w:pStyle w:val="Odstavecseseznamem"/>
        <w:numPr>
          <w:ilvl w:val="0"/>
          <w:numId w:val="1"/>
        </w:numPr>
      </w:pPr>
      <w:r w:rsidRPr="00713014">
        <w:t>?? CPR</w:t>
      </w:r>
    </w:p>
    <w:p w:rsidR="00925A06" w:rsidRPr="00713014" w:rsidRDefault="00925A06" w:rsidP="007911FC">
      <w:pPr>
        <w:pStyle w:val="Odstavecseseznamem"/>
        <w:numPr>
          <w:ilvl w:val="0"/>
          <w:numId w:val="1"/>
        </w:numPr>
      </w:pPr>
      <w:r w:rsidRPr="00713014">
        <w:t xml:space="preserve">?? </w:t>
      </w:r>
      <w:proofErr w:type="spellStart"/>
      <w:r w:rsidRPr="00713014">
        <w:t>CPHR</w:t>
      </w:r>
      <w:proofErr w:type="spellEnd"/>
      <w:r w:rsidRPr="00713014">
        <w:t xml:space="preserve"> / </w:t>
      </w:r>
      <w:proofErr w:type="spellStart"/>
      <w:r w:rsidRPr="00713014">
        <w:t>DPHR</w:t>
      </w:r>
      <w:proofErr w:type="spellEnd"/>
      <w:r w:rsidRPr="00713014">
        <w:t xml:space="preserve"> / </w:t>
      </w:r>
      <w:proofErr w:type="spellStart"/>
      <w:r w:rsidRPr="00713014">
        <w:t>FPHR</w:t>
      </w:r>
      <w:proofErr w:type="spellEnd"/>
    </w:p>
    <w:p w:rsidR="007911FC" w:rsidRPr="00713014" w:rsidRDefault="007911FC" w:rsidP="007911FC">
      <w:pPr>
        <w:pStyle w:val="Odstavecseseznamem"/>
        <w:numPr>
          <w:ilvl w:val="0"/>
          <w:numId w:val="1"/>
        </w:numPr>
      </w:pPr>
      <w:r w:rsidRPr="00713014">
        <w:t xml:space="preserve">?? CM (conjunction modifier) and </w:t>
      </w:r>
      <w:proofErr w:type="spellStart"/>
      <w:r w:rsidRPr="00713014">
        <w:t>functors</w:t>
      </w:r>
      <w:proofErr w:type="spellEnd"/>
      <w:r w:rsidRPr="00713014">
        <w:t xml:space="preserve"> for </w:t>
      </w:r>
      <w:proofErr w:type="spellStart"/>
      <w:r w:rsidRPr="00713014">
        <w:t>rhematizers</w:t>
      </w:r>
      <w:proofErr w:type="spellEnd"/>
      <w:r w:rsidRPr="00713014">
        <w:t xml:space="preserve"> AND sentence/ linking / modal adverbial expressions</w:t>
      </w:r>
    </w:p>
    <w:p w:rsidR="00A65DA5" w:rsidRPr="00713014" w:rsidRDefault="00A65DA5">
      <w:pPr>
        <w:rPr>
          <w:b/>
        </w:rPr>
      </w:pPr>
      <w:proofErr w:type="gramStart"/>
      <w:r w:rsidRPr="00713014">
        <w:rPr>
          <w:b/>
        </w:rPr>
        <w:lastRenderedPageBreak/>
        <w:t>for</w:t>
      </w:r>
      <w:proofErr w:type="gramEnd"/>
      <w:r w:rsidRPr="00713014">
        <w:rPr>
          <w:b/>
        </w:rPr>
        <w:t xml:space="preserve"> "events":</w:t>
      </w:r>
    </w:p>
    <w:p w:rsidR="004A1661" w:rsidRDefault="004A1661" w:rsidP="00831C5A">
      <w:pPr>
        <w:pStyle w:val="Odstavecseseznamem"/>
        <w:numPr>
          <w:ilvl w:val="0"/>
          <w:numId w:val="1"/>
        </w:numPr>
      </w:pPr>
      <w:r>
        <w:t xml:space="preserve">identification of events: </w:t>
      </w:r>
    </w:p>
    <w:p w:rsidR="00831C5A" w:rsidRPr="00713014" w:rsidRDefault="00B97CA9" w:rsidP="004A1661">
      <w:pPr>
        <w:pStyle w:val="Odstavecseseznamem"/>
        <w:numPr>
          <w:ilvl w:val="1"/>
          <w:numId w:val="1"/>
        </w:numPr>
      </w:pPr>
      <w:r w:rsidRPr="004B675E">
        <w:rPr>
          <w:b/>
        </w:rPr>
        <w:t>all verb predicates</w:t>
      </w:r>
      <w:r w:rsidRPr="00713014">
        <w:t xml:space="preserve"> are treated in the same way </w:t>
      </w:r>
      <w:r w:rsidR="00831C5A" w:rsidRPr="00713014">
        <w:t xml:space="preserve">for the time being </w:t>
      </w:r>
      <w:r w:rsidRPr="00713014">
        <w:t xml:space="preserve">(disregarding their "packaging") </w:t>
      </w:r>
    </w:p>
    <w:p w:rsidR="00831C5A" w:rsidRPr="00713014" w:rsidRDefault="00831C5A" w:rsidP="004A1661">
      <w:pPr>
        <w:pStyle w:val="Odstavecseseznamem"/>
        <w:ind w:firstLine="720"/>
      </w:pPr>
      <w:r w:rsidRPr="00713014">
        <w:t xml:space="preserve">e.g., </w:t>
      </w:r>
      <w:proofErr w:type="gramStart"/>
      <w:r w:rsidRPr="00713014">
        <w:t>My</w:t>
      </w:r>
      <w:proofErr w:type="gramEnd"/>
      <w:r w:rsidRPr="00713014">
        <w:t xml:space="preserve"> cat </w:t>
      </w:r>
      <w:r w:rsidRPr="00713014">
        <w:rPr>
          <w:rStyle w:val="Zvraznn"/>
          <w:b/>
          <w:bCs/>
        </w:rPr>
        <w:t>loves</w:t>
      </w:r>
      <w:r w:rsidRPr="00713014">
        <w:t xml:space="preserve"> wet food. </w:t>
      </w:r>
    </w:p>
    <w:p w:rsidR="00831C5A" w:rsidRPr="00713014" w:rsidRDefault="00831C5A" w:rsidP="00831C5A">
      <w:pPr>
        <w:pStyle w:val="Odstavecseseznamem"/>
      </w:pPr>
      <w:r w:rsidRPr="00713014">
        <w:t xml:space="preserve">      </w:t>
      </w:r>
      <w:r w:rsidR="004A1661">
        <w:tab/>
      </w:r>
      <w:r w:rsidRPr="00713014">
        <w:t xml:space="preserve"> -&gt; </w:t>
      </w:r>
      <w:proofErr w:type="gramStart"/>
      <w:r w:rsidRPr="00713014">
        <w:t>loving</w:t>
      </w:r>
      <w:proofErr w:type="gramEnd"/>
      <w:r w:rsidRPr="00713014">
        <w:t xml:space="preserve"> predicate, aspect = state, modal and temporal information </w:t>
      </w:r>
      <w:proofErr w:type="spellStart"/>
      <w:r w:rsidRPr="00713014">
        <w:t>acailable</w:t>
      </w:r>
      <w:proofErr w:type="spellEnd"/>
      <w:r w:rsidRPr="00713014">
        <w:t xml:space="preserve"> in PDT </w:t>
      </w:r>
    </w:p>
    <w:p w:rsidR="00831C5A" w:rsidRPr="00713014" w:rsidRDefault="00831C5A" w:rsidP="004A1661">
      <w:pPr>
        <w:pStyle w:val="Odstavecseseznamem"/>
        <w:ind w:firstLine="720"/>
      </w:pPr>
      <w:r w:rsidRPr="00713014">
        <w:t xml:space="preserve">e.g., </w:t>
      </w:r>
      <w:proofErr w:type="gramStart"/>
      <w:r w:rsidRPr="00713014">
        <w:t>The</w:t>
      </w:r>
      <w:proofErr w:type="gramEnd"/>
      <w:r w:rsidRPr="00713014">
        <w:t xml:space="preserve"> man, </w:t>
      </w:r>
      <w:r w:rsidRPr="00713014">
        <w:rPr>
          <w:rStyle w:val="Zvraznn"/>
        </w:rPr>
        <w:t>who is tall</w:t>
      </w:r>
      <w:r w:rsidRPr="00713014">
        <w:t>... (</w:t>
      </w:r>
      <w:proofErr w:type="gramStart"/>
      <w:r w:rsidRPr="00713014">
        <w:t>state</w:t>
      </w:r>
      <w:proofErr w:type="gramEnd"/>
      <w:r w:rsidRPr="00713014">
        <w:t xml:space="preserve"> in reference) </w:t>
      </w:r>
    </w:p>
    <w:p w:rsidR="00B97CA9" w:rsidRPr="00713014" w:rsidRDefault="00ED492A" w:rsidP="00ED492A">
      <w:pPr>
        <w:pStyle w:val="Odstavecseseznamem"/>
      </w:pPr>
      <w:r w:rsidRPr="00713014">
        <w:t xml:space="preserve">       </w:t>
      </w:r>
      <w:r w:rsidR="004A1661">
        <w:tab/>
      </w:r>
      <w:r w:rsidR="00831C5A" w:rsidRPr="00713014">
        <w:t>-&gt; have-mod-91 predicate, aspect = state, modal and temporal inf</w:t>
      </w:r>
      <w:r w:rsidR="004A1661">
        <w:t>.</w:t>
      </w:r>
      <w:r w:rsidR="00831C5A" w:rsidRPr="00713014">
        <w:t xml:space="preserve"> a</w:t>
      </w:r>
      <w:r w:rsidR="00713014">
        <w:t>v</w:t>
      </w:r>
      <w:r w:rsidR="00831C5A" w:rsidRPr="00713014">
        <w:t>ailable in PDT</w:t>
      </w:r>
      <w:r w:rsidR="00B97CA9" w:rsidRPr="00713014">
        <w:t xml:space="preserve"> </w:t>
      </w:r>
    </w:p>
    <w:p w:rsidR="00713014" w:rsidRDefault="00713014" w:rsidP="004A1661">
      <w:pPr>
        <w:pStyle w:val="Odstavecseseznamem"/>
        <w:ind w:firstLine="698"/>
      </w:pPr>
      <w:r>
        <w:t xml:space="preserve">e.g., the same event structure for: </w:t>
      </w:r>
    </w:p>
    <w:p w:rsidR="00713014" w:rsidRDefault="00713014" w:rsidP="004A1661">
      <w:pPr>
        <w:pStyle w:val="Odstavecseseznamem"/>
        <w:ind w:left="1440" w:firstLine="720"/>
      </w:pPr>
      <w:r>
        <w:t xml:space="preserve">-  My cat </w:t>
      </w:r>
      <w:r w:rsidRPr="00713014">
        <w:rPr>
          <w:b/>
        </w:rPr>
        <w:t>loves</w:t>
      </w:r>
      <w:r>
        <w:t xml:space="preserve"> wet food. She </w:t>
      </w:r>
      <w:r w:rsidRPr="00713014">
        <w:rPr>
          <w:b/>
        </w:rPr>
        <w:t>is sitting</w:t>
      </w:r>
      <w:r>
        <w:t xml:space="preserve"> on my desk. (2 events)</w:t>
      </w:r>
    </w:p>
    <w:p w:rsidR="00713014" w:rsidRDefault="00713014" w:rsidP="004A1661">
      <w:pPr>
        <w:pStyle w:val="Odstavecseseznamem"/>
        <w:ind w:left="1440" w:firstLine="720"/>
      </w:pPr>
      <w:r w:rsidRPr="00713014">
        <w:t>-  My cat</w:t>
      </w:r>
      <w:r>
        <w:t>, who</w:t>
      </w:r>
      <w:r w:rsidRPr="00713014">
        <w:t xml:space="preserve"> </w:t>
      </w:r>
      <w:r w:rsidRPr="00713014">
        <w:rPr>
          <w:b/>
        </w:rPr>
        <w:t>loves</w:t>
      </w:r>
      <w:r w:rsidRPr="00713014">
        <w:t xml:space="preserve"> wet food</w:t>
      </w:r>
      <w:r w:rsidRPr="00713014">
        <w:rPr>
          <w:b/>
        </w:rPr>
        <w:t>, is sitting</w:t>
      </w:r>
      <w:r w:rsidRPr="00713014">
        <w:t xml:space="preserve"> on my desk. (2 events)</w:t>
      </w:r>
    </w:p>
    <w:p w:rsidR="007443B8" w:rsidRPr="00713014" w:rsidRDefault="00044A47" w:rsidP="004A1661">
      <w:pPr>
        <w:pStyle w:val="Odstavecseseznamem"/>
        <w:numPr>
          <w:ilvl w:val="1"/>
          <w:numId w:val="1"/>
        </w:numPr>
      </w:pPr>
      <w:r w:rsidRPr="004B675E">
        <w:rPr>
          <w:b/>
        </w:rPr>
        <w:t>nouns</w:t>
      </w:r>
      <w:r>
        <w:t xml:space="preserve"> derived from verbs / nouns with verbal counterparts</w:t>
      </w:r>
      <w:r w:rsidR="007443B8" w:rsidRPr="00713014">
        <w:t xml:space="preserve"> </w:t>
      </w:r>
    </w:p>
    <w:p w:rsidR="003F4842" w:rsidRPr="00713014" w:rsidRDefault="00B97CA9" w:rsidP="004A1661">
      <w:pPr>
        <w:pStyle w:val="Odstavecseseznamem"/>
        <w:numPr>
          <w:ilvl w:val="2"/>
          <w:numId w:val="1"/>
        </w:numPr>
      </w:pPr>
      <w:r w:rsidRPr="00713014">
        <w:t>?? -</w:t>
      </w:r>
      <w:proofErr w:type="spellStart"/>
      <w:r w:rsidRPr="00713014">
        <w:t>ní</w:t>
      </w:r>
      <w:proofErr w:type="spellEnd"/>
      <w:r w:rsidRPr="00713014">
        <w:t>/-</w:t>
      </w:r>
      <w:proofErr w:type="spellStart"/>
      <w:r w:rsidRPr="00713014">
        <w:t>tí</w:t>
      </w:r>
      <w:proofErr w:type="spellEnd"/>
      <w:r w:rsidRPr="00713014">
        <w:t xml:space="preserve"> nouns </w:t>
      </w:r>
      <w:r w:rsidR="007443B8" w:rsidRPr="00713014">
        <w:t>(typ</w:t>
      </w:r>
      <w:r w:rsidR="00044A47">
        <w:t>e</w:t>
      </w:r>
      <w:r w:rsidR="007443B8" w:rsidRPr="00713014">
        <w:t xml:space="preserve"> </w:t>
      </w:r>
      <w:proofErr w:type="spellStart"/>
      <w:r w:rsidR="007443B8" w:rsidRPr="00713014">
        <w:rPr>
          <w:i/>
        </w:rPr>
        <w:t>přijíždění</w:t>
      </w:r>
      <w:proofErr w:type="spellEnd"/>
      <w:r w:rsidR="007443B8" w:rsidRPr="00713014">
        <w:t>)</w:t>
      </w:r>
    </w:p>
    <w:p w:rsidR="007443B8" w:rsidRPr="00713014" w:rsidRDefault="007443B8" w:rsidP="004A1661">
      <w:pPr>
        <w:pStyle w:val="Odstavecseseznamem"/>
        <w:numPr>
          <w:ilvl w:val="2"/>
          <w:numId w:val="1"/>
        </w:numPr>
      </w:pPr>
      <w:r w:rsidRPr="00713014">
        <w:t xml:space="preserve">?? </w:t>
      </w:r>
      <w:proofErr w:type="gramStart"/>
      <w:r w:rsidRPr="00713014">
        <w:t>nominal</w:t>
      </w:r>
      <w:proofErr w:type="gramEnd"/>
      <w:r w:rsidRPr="00713014">
        <w:t xml:space="preserve"> events (typ</w:t>
      </w:r>
      <w:r w:rsidR="00044A47">
        <w:t>e</w:t>
      </w:r>
      <w:r w:rsidRPr="00713014">
        <w:t xml:space="preserve"> </w:t>
      </w:r>
      <w:proofErr w:type="spellStart"/>
      <w:r w:rsidRPr="00713014">
        <w:rPr>
          <w:i/>
        </w:rPr>
        <w:t>příjezd</w:t>
      </w:r>
      <w:proofErr w:type="spellEnd"/>
      <w:r w:rsidRPr="00713014">
        <w:t>; typ</w:t>
      </w:r>
      <w:r w:rsidR="00044A47">
        <w:t>e</w:t>
      </w:r>
      <w:r w:rsidRPr="00713014">
        <w:t xml:space="preserve"> </w:t>
      </w:r>
      <w:proofErr w:type="spellStart"/>
      <w:r w:rsidRPr="00713014">
        <w:rPr>
          <w:i/>
        </w:rPr>
        <w:t>volby</w:t>
      </w:r>
      <w:proofErr w:type="spellEnd"/>
      <w:r w:rsidRPr="00713014">
        <w:rPr>
          <w:i/>
        </w:rPr>
        <w:t xml:space="preserve">, </w:t>
      </w:r>
      <w:proofErr w:type="spellStart"/>
      <w:r w:rsidRPr="00713014">
        <w:rPr>
          <w:i/>
        </w:rPr>
        <w:t>analýza</w:t>
      </w:r>
      <w:proofErr w:type="spellEnd"/>
      <w:r w:rsidRPr="00713014">
        <w:t>; ???)</w:t>
      </w:r>
    </w:p>
    <w:p w:rsidR="007443B8" w:rsidRPr="00713014" w:rsidRDefault="007443B8" w:rsidP="004A1661">
      <w:pPr>
        <w:pStyle w:val="Odstavecseseznamem"/>
        <w:numPr>
          <w:ilvl w:val="2"/>
          <w:numId w:val="1"/>
        </w:numPr>
      </w:pPr>
      <w:r w:rsidRPr="00713014">
        <w:t xml:space="preserve">?? </w:t>
      </w:r>
      <w:r w:rsidR="00044A47">
        <w:t>agentive nouns</w:t>
      </w:r>
      <w:r w:rsidRPr="00713014">
        <w:t xml:space="preserve"> (typ</w:t>
      </w:r>
      <w:r w:rsidR="00044A47">
        <w:t>e</w:t>
      </w:r>
      <w:r w:rsidRPr="00713014">
        <w:t xml:space="preserve"> </w:t>
      </w:r>
      <w:proofErr w:type="spellStart"/>
      <w:r w:rsidRPr="00713014">
        <w:rPr>
          <w:i/>
        </w:rPr>
        <w:t>učitel</w:t>
      </w:r>
      <w:proofErr w:type="spellEnd"/>
      <w:r w:rsidRPr="00713014">
        <w:rPr>
          <w:i/>
        </w:rPr>
        <w:t xml:space="preserve">, </w:t>
      </w:r>
      <w:proofErr w:type="spellStart"/>
      <w:r w:rsidRPr="00713014">
        <w:rPr>
          <w:i/>
        </w:rPr>
        <w:t>volič</w:t>
      </w:r>
      <w:proofErr w:type="spellEnd"/>
      <w:r w:rsidRPr="00713014">
        <w:t>)</w:t>
      </w:r>
      <w:r w:rsidR="00044A47">
        <w:t xml:space="preserve"> (</w:t>
      </w:r>
      <w:proofErr w:type="spellStart"/>
      <w:r w:rsidR="00044A47">
        <w:t>cs</w:t>
      </w:r>
      <w:proofErr w:type="spellEnd"/>
      <w:r w:rsidR="00044A47">
        <w:t xml:space="preserve">: </w:t>
      </w:r>
      <w:proofErr w:type="spellStart"/>
      <w:r w:rsidR="00044A47">
        <w:t>činitelská</w:t>
      </w:r>
      <w:proofErr w:type="spellEnd"/>
      <w:r w:rsidR="00044A47">
        <w:t>)</w:t>
      </w:r>
      <w:r w:rsidR="004B675E">
        <w:t xml:space="preserve"> -&gt; inverse roles</w:t>
      </w:r>
    </w:p>
    <w:p w:rsidR="007443B8" w:rsidRPr="00713014" w:rsidRDefault="007443B8" w:rsidP="004A1661">
      <w:pPr>
        <w:pStyle w:val="Odstavecseseznamem"/>
        <w:numPr>
          <w:ilvl w:val="1"/>
          <w:numId w:val="1"/>
        </w:numPr>
      </w:pPr>
      <w:r w:rsidRPr="00713014">
        <w:t>adje</w:t>
      </w:r>
      <w:r w:rsidR="00044A47">
        <w:t>c</w:t>
      </w:r>
      <w:r w:rsidRPr="00713014">
        <w:t>tiv</w:t>
      </w:r>
      <w:r w:rsidR="00044A47">
        <w:t>es</w:t>
      </w:r>
      <w:r w:rsidRPr="00713014">
        <w:t xml:space="preserve"> </w:t>
      </w:r>
      <w:r w:rsidR="00044A47" w:rsidRPr="00044A47">
        <w:t>derived from verbs</w:t>
      </w:r>
    </w:p>
    <w:p w:rsidR="007443B8" w:rsidRPr="00713014" w:rsidRDefault="00044A47" w:rsidP="004A1661">
      <w:pPr>
        <w:pStyle w:val="Odstavecseseznamem"/>
        <w:numPr>
          <w:ilvl w:val="2"/>
          <w:numId w:val="1"/>
        </w:numPr>
      </w:pPr>
      <w:r>
        <w:t xml:space="preserve">?? </w:t>
      </w:r>
      <w:r w:rsidR="007443B8" w:rsidRPr="00713014">
        <w:t>typ</w:t>
      </w:r>
      <w:r>
        <w:t>e</w:t>
      </w:r>
      <w:r w:rsidR="007443B8" w:rsidRPr="00713014">
        <w:t xml:space="preserve"> </w:t>
      </w:r>
      <w:r w:rsidR="007443B8" w:rsidRPr="00713014">
        <w:rPr>
          <w:i/>
        </w:rPr>
        <w:t>(</w:t>
      </w:r>
      <w:proofErr w:type="spellStart"/>
      <w:r w:rsidR="007443B8" w:rsidRPr="00713014">
        <w:rPr>
          <w:i/>
        </w:rPr>
        <w:t>byl</w:t>
      </w:r>
      <w:proofErr w:type="spellEnd"/>
      <w:r w:rsidR="007443B8" w:rsidRPr="00713014">
        <w:rPr>
          <w:i/>
        </w:rPr>
        <w:t xml:space="preserve">) </w:t>
      </w:r>
      <w:proofErr w:type="spellStart"/>
      <w:r w:rsidR="007443B8" w:rsidRPr="00713014">
        <w:rPr>
          <w:i/>
        </w:rPr>
        <w:t>unavený</w:t>
      </w:r>
      <w:proofErr w:type="spellEnd"/>
      <w:r w:rsidR="00D868AA" w:rsidRPr="00713014">
        <w:t xml:space="preserve"> (typ</w:t>
      </w:r>
      <w:r>
        <w:t>e</w:t>
      </w:r>
      <w:r w:rsidR="00D868AA" w:rsidRPr="00713014">
        <w:t xml:space="preserve"> </w:t>
      </w:r>
      <w:proofErr w:type="spellStart"/>
      <w:r w:rsidR="00D868AA" w:rsidRPr="00713014">
        <w:rPr>
          <w:i/>
        </w:rPr>
        <w:t>unaven</w:t>
      </w:r>
      <w:proofErr w:type="spellEnd"/>
      <w:r>
        <w:t xml:space="preserve"> as </w:t>
      </w:r>
      <w:r w:rsidR="00D868AA" w:rsidRPr="00713014">
        <w:t>pas</w:t>
      </w:r>
      <w:r>
        <w:t>sive participle, thus verb (</w:t>
      </w:r>
      <w:proofErr w:type="spellStart"/>
      <w:r w:rsidR="00313EC4" w:rsidRPr="00713014">
        <w:t>MorfFlex</w:t>
      </w:r>
      <w:proofErr w:type="spellEnd"/>
      <w:r>
        <w:t>)</w:t>
      </w:r>
      <w:r w:rsidR="00D868AA" w:rsidRPr="00713014">
        <w:t>)</w:t>
      </w:r>
    </w:p>
    <w:p w:rsidR="007443B8" w:rsidRPr="00044A47" w:rsidRDefault="00044A47" w:rsidP="004A1661">
      <w:pPr>
        <w:pStyle w:val="Odstavecseseznamem"/>
        <w:numPr>
          <w:ilvl w:val="2"/>
          <w:numId w:val="1"/>
        </w:numPr>
      </w:pPr>
      <w:r>
        <w:t xml:space="preserve">?? </w:t>
      </w:r>
      <w:r w:rsidR="007443B8" w:rsidRPr="00713014">
        <w:t>typ</w:t>
      </w:r>
      <w:r>
        <w:t>e</w:t>
      </w:r>
      <w:r w:rsidR="007443B8" w:rsidRPr="00713014">
        <w:t xml:space="preserve"> </w:t>
      </w:r>
      <w:proofErr w:type="spellStart"/>
      <w:r w:rsidR="007443B8" w:rsidRPr="00713014">
        <w:rPr>
          <w:i/>
        </w:rPr>
        <w:t>přijíždějící</w:t>
      </w:r>
      <w:proofErr w:type="spellEnd"/>
    </w:p>
    <w:p w:rsidR="00044A47" w:rsidRPr="00713014" w:rsidRDefault="00044A47" w:rsidP="004A1661">
      <w:pPr>
        <w:pStyle w:val="Odstavecseseznamem"/>
        <w:numPr>
          <w:ilvl w:val="1"/>
          <w:numId w:val="1"/>
        </w:numPr>
      </w:pPr>
      <w:r>
        <w:t xml:space="preserve">?? </w:t>
      </w:r>
      <w:r w:rsidRPr="00044A47">
        <w:t>ad</w:t>
      </w:r>
      <w:r>
        <w:t>verbs</w:t>
      </w:r>
      <w:r w:rsidRPr="00044A47">
        <w:t xml:space="preserve"> derived from verbs</w:t>
      </w:r>
    </w:p>
    <w:p w:rsidR="003F4842" w:rsidRPr="00713014" w:rsidRDefault="003E25F8" w:rsidP="00587974">
      <w:pPr>
        <w:pStyle w:val="Odstavecseseznamem"/>
        <w:numPr>
          <w:ilvl w:val="0"/>
          <w:numId w:val="1"/>
        </w:numPr>
      </w:pPr>
      <w:r w:rsidRPr="00713014">
        <w:t xml:space="preserve">?? </w:t>
      </w:r>
      <w:r w:rsidR="003F4842" w:rsidRPr="00713014">
        <w:t>abstract predicates/</w:t>
      </w:r>
      <w:proofErr w:type="spellStart"/>
      <w:r w:rsidR="003F4842" w:rsidRPr="00713014">
        <w:t>rolesets</w:t>
      </w:r>
      <w:proofErr w:type="spellEnd"/>
      <w:r w:rsidR="003F4842" w:rsidRPr="00713014">
        <w:t xml:space="preserve"> … </w:t>
      </w:r>
    </w:p>
    <w:p w:rsidR="00B97CA9" w:rsidRDefault="003E25F8" w:rsidP="003F4842">
      <w:pPr>
        <w:pStyle w:val="Odstavecseseznamem"/>
        <w:numPr>
          <w:ilvl w:val="1"/>
          <w:numId w:val="1"/>
        </w:numPr>
      </w:pPr>
      <w:proofErr w:type="spellStart"/>
      <w:r w:rsidRPr="00713014">
        <w:t>být</w:t>
      </w:r>
      <w:proofErr w:type="spellEnd"/>
      <w:r w:rsidRPr="00713014">
        <w:t xml:space="preserve"> / </w:t>
      </w:r>
      <w:proofErr w:type="spellStart"/>
      <w:r w:rsidRPr="00713014">
        <w:t>mít</w:t>
      </w:r>
      <w:proofErr w:type="spellEnd"/>
      <w:r w:rsidRPr="00713014">
        <w:t xml:space="preserve"> / other verbs  </w:t>
      </w:r>
      <w:r w:rsidR="003F4842" w:rsidRPr="00713014">
        <w:t>… should be converted</w:t>
      </w:r>
      <w:r w:rsidRPr="00713014">
        <w:t xml:space="preserve"> </w:t>
      </w:r>
      <w:r w:rsidR="003F4842" w:rsidRPr="00713014">
        <w:t xml:space="preserve">to </w:t>
      </w:r>
      <w:r w:rsidRPr="00713014">
        <w:t>abstract predicat</w:t>
      </w:r>
      <w:r w:rsidR="00044A47">
        <w:t>e</w:t>
      </w:r>
      <w:r w:rsidRPr="00713014">
        <w:t>s</w:t>
      </w:r>
    </w:p>
    <w:p w:rsidR="00044A47" w:rsidRPr="00713014" w:rsidRDefault="00044A47" w:rsidP="00044A47">
      <w:pPr>
        <w:pStyle w:val="Odstavecseseznamem"/>
        <w:numPr>
          <w:ilvl w:val="2"/>
          <w:numId w:val="1"/>
        </w:numPr>
      </w:pPr>
      <w:r>
        <w:t xml:space="preserve">conversion for </w:t>
      </w:r>
      <w:proofErr w:type="spellStart"/>
      <w:r>
        <w:t>být</w:t>
      </w:r>
      <w:proofErr w:type="spellEnd"/>
    </w:p>
    <w:p w:rsidR="00FA5D8F" w:rsidRDefault="00FA5D8F" w:rsidP="003F4842">
      <w:pPr>
        <w:pStyle w:val="Odstavecseseznamem"/>
        <w:numPr>
          <w:ilvl w:val="1"/>
          <w:numId w:val="1"/>
        </w:numPr>
      </w:pPr>
      <w:r w:rsidRPr="00713014">
        <w:t>identi</w:t>
      </w:r>
      <w:r w:rsidR="00713014" w:rsidRPr="00713014">
        <w:t xml:space="preserve">fication of </w:t>
      </w:r>
      <w:r w:rsidRPr="00713014">
        <w:t>other constructi</w:t>
      </w:r>
      <w:r w:rsidR="00713014" w:rsidRPr="00713014">
        <w:t>o</w:t>
      </w:r>
      <w:r w:rsidRPr="00713014">
        <w:t>ns</w:t>
      </w:r>
    </w:p>
    <w:p w:rsidR="00044A47" w:rsidRDefault="00044A47" w:rsidP="00044A47">
      <w:pPr>
        <w:pStyle w:val="Odstavecseseznamem"/>
        <w:numPr>
          <w:ilvl w:val="0"/>
          <w:numId w:val="1"/>
        </w:numPr>
      </w:pPr>
      <w:proofErr w:type="spellStart"/>
      <w:r>
        <w:t>semimodals</w:t>
      </w:r>
      <w:proofErr w:type="spellEnd"/>
      <w:r>
        <w:t>, phase verbs</w:t>
      </w:r>
    </w:p>
    <w:p w:rsidR="004A1661" w:rsidRPr="004A1661" w:rsidRDefault="004A1661" w:rsidP="004A1661">
      <w:pPr>
        <w:rPr>
          <w:b/>
        </w:rPr>
      </w:pPr>
      <w:proofErr w:type="spellStart"/>
      <w:r w:rsidRPr="004A1661">
        <w:rPr>
          <w:b/>
        </w:rPr>
        <w:t>UMR</w:t>
      </w:r>
      <w:proofErr w:type="spellEnd"/>
      <w:r w:rsidRPr="004A1661">
        <w:rPr>
          <w:b/>
        </w:rPr>
        <w:t xml:space="preserve"> attributes</w:t>
      </w:r>
    </w:p>
    <w:p w:rsidR="004A1661" w:rsidRPr="00713014" w:rsidRDefault="004A1661" w:rsidP="004A1661">
      <w:pPr>
        <w:pStyle w:val="Odstavecseseznamem"/>
        <w:numPr>
          <w:ilvl w:val="0"/>
          <w:numId w:val="1"/>
        </w:numPr>
      </w:pPr>
      <w:r w:rsidRPr="00713014">
        <w:t xml:space="preserve">?? </w:t>
      </w:r>
      <w:r w:rsidRPr="00713014">
        <w:rPr>
          <w:b/>
        </w:rPr>
        <w:t>aspect</w:t>
      </w:r>
      <w:r w:rsidRPr="00713014">
        <w:t xml:space="preserve"> … based on the aspect </w:t>
      </w:r>
      <w:proofErr w:type="spellStart"/>
      <w:r w:rsidRPr="00713014">
        <w:t>grammateme</w:t>
      </w:r>
      <w:proofErr w:type="spellEnd"/>
      <w:r>
        <w:t xml:space="preserve"> + </w:t>
      </w:r>
      <w:proofErr w:type="spellStart"/>
      <w:r>
        <w:t>iter</w:t>
      </w:r>
      <w:proofErr w:type="spellEnd"/>
      <w:r>
        <w:t xml:space="preserve"> </w:t>
      </w:r>
      <w:proofErr w:type="spellStart"/>
      <w:r w:rsidRPr="00C11A88">
        <w:t>grammateme</w:t>
      </w:r>
      <w:proofErr w:type="spellEnd"/>
      <w:r>
        <w:t xml:space="preserve"> + </w:t>
      </w:r>
      <w:proofErr w:type="spellStart"/>
      <w:r>
        <w:t>diat</w:t>
      </w:r>
      <w:proofErr w:type="spellEnd"/>
      <w:r>
        <w:t xml:space="preserve"> </w:t>
      </w:r>
      <w:proofErr w:type="spellStart"/>
      <w:r>
        <w:t>grammateme</w:t>
      </w:r>
      <w:proofErr w:type="spellEnd"/>
      <w:r>
        <w:t xml:space="preserve"> (result)</w:t>
      </w:r>
    </w:p>
    <w:p w:rsidR="004A1661" w:rsidRDefault="004A1661" w:rsidP="004A1661">
      <w:pPr>
        <w:pStyle w:val="Odstavecseseznamem"/>
        <w:numPr>
          <w:ilvl w:val="0"/>
          <w:numId w:val="1"/>
        </w:numPr>
      </w:pPr>
      <w:r>
        <w:t xml:space="preserve">?? </w:t>
      </w:r>
      <w:proofErr w:type="gramStart"/>
      <w:r w:rsidRPr="004C077C">
        <w:t>mode</w:t>
      </w:r>
      <w:proofErr w:type="gramEnd"/>
      <w:r>
        <w:t xml:space="preserve"> … based on </w:t>
      </w:r>
      <w:proofErr w:type="spellStart"/>
      <w:r>
        <w:t>grammatemes</w:t>
      </w:r>
      <w:proofErr w:type="spellEnd"/>
      <w:r>
        <w:t xml:space="preserve">: </w:t>
      </w:r>
      <w:proofErr w:type="spellStart"/>
      <w:r>
        <w:t>grammateme</w:t>
      </w:r>
      <w:proofErr w:type="spellEnd"/>
      <w:r>
        <w:t xml:space="preserve"> + </w:t>
      </w:r>
      <w:proofErr w:type="spellStart"/>
      <w:r>
        <w:t>deontmod</w:t>
      </w:r>
      <w:proofErr w:type="spellEnd"/>
      <w:r>
        <w:t xml:space="preserve"> (+ </w:t>
      </w:r>
      <w:proofErr w:type="spellStart"/>
      <w:r>
        <w:t>facmode</w:t>
      </w:r>
      <w:proofErr w:type="spellEnd"/>
      <w:r>
        <w:t>?)</w:t>
      </w:r>
    </w:p>
    <w:p w:rsidR="004A1661" w:rsidRDefault="004A1661" w:rsidP="004A1661">
      <w:pPr>
        <w:pStyle w:val="Odstavecseseznamem"/>
        <w:numPr>
          <w:ilvl w:val="0"/>
          <w:numId w:val="1"/>
        </w:numPr>
      </w:pPr>
      <w:r>
        <w:t>?? polarity</w:t>
      </w:r>
    </w:p>
    <w:p w:rsidR="004A1661" w:rsidRPr="00713014" w:rsidRDefault="004A1661" w:rsidP="004A1661">
      <w:pPr>
        <w:pStyle w:val="Odstavecseseznamem"/>
        <w:numPr>
          <w:ilvl w:val="0"/>
          <w:numId w:val="1"/>
        </w:numPr>
      </w:pPr>
      <w:r>
        <w:t>?? degree</w:t>
      </w:r>
    </w:p>
    <w:p w:rsidR="00587974" w:rsidRPr="00713014" w:rsidRDefault="00587974" w:rsidP="00587974">
      <w:pPr>
        <w:rPr>
          <w:b/>
        </w:rPr>
      </w:pPr>
      <w:proofErr w:type="spellStart"/>
      <w:r w:rsidRPr="00713014">
        <w:rPr>
          <w:b/>
        </w:rPr>
        <w:t>UMR</w:t>
      </w:r>
      <w:proofErr w:type="spellEnd"/>
      <w:r w:rsidR="00AA0BEE" w:rsidRPr="00713014">
        <w:rPr>
          <w:b/>
        </w:rPr>
        <w:t xml:space="preserve"> enrichments (</w:t>
      </w:r>
      <w:proofErr w:type="spellStart"/>
      <w:r w:rsidR="00AA0BEE" w:rsidRPr="00713014">
        <w:rPr>
          <w:b/>
        </w:rPr>
        <w:t>wrt</w:t>
      </w:r>
      <w:proofErr w:type="spellEnd"/>
      <w:r w:rsidR="00AA0BEE" w:rsidRPr="00713014">
        <w:rPr>
          <w:b/>
        </w:rPr>
        <w:t xml:space="preserve"> AMR) for events: </w:t>
      </w:r>
    </w:p>
    <w:p w:rsidR="00C361D3" w:rsidRDefault="00643E9D" w:rsidP="004A1661">
      <w:pPr>
        <w:pStyle w:val="Odstavecseseznamem"/>
        <w:numPr>
          <w:ilvl w:val="0"/>
          <w:numId w:val="1"/>
        </w:numPr>
      </w:pPr>
      <w:r w:rsidRPr="00713014">
        <w:t xml:space="preserve"> </w:t>
      </w:r>
      <w:proofErr w:type="spellStart"/>
      <w:r w:rsidR="004A1661" w:rsidRPr="004C077C">
        <w:rPr>
          <w:b/>
        </w:rPr>
        <w:t>coreference</w:t>
      </w:r>
      <w:proofErr w:type="spellEnd"/>
      <w:r w:rsidR="004A1661">
        <w:t xml:space="preserve"> … see above</w:t>
      </w:r>
      <w:r w:rsidR="00C361D3">
        <w:t xml:space="preserve"> for intra</w:t>
      </w:r>
      <w:r w:rsidR="00C361D3">
        <w:rPr>
          <w:lang w:val="cs-CZ"/>
        </w:rPr>
        <w:t>-</w:t>
      </w:r>
      <w:r w:rsidR="004B675E">
        <w:t>sentence</w:t>
      </w:r>
    </w:p>
    <w:p w:rsidR="004A1661" w:rsidRDefault="00C361D3" w:rsidP="00C361D3">
      <w:pPr>
        <w:pStyle w:val="Odstavecseseznamem"/>
        <w:numPr>
          <w:ilvl w:val="1"/>
          <w:numId w:val="1"/>
        </w:numPr>
      </w:pPr>
      <w:r>
        <w:t xml:space="preserve">?? inter-sentence </w:t>
      </w:r>
      <w:proofErr w:type="spellStart"/>
      <w:r>
        <w:t>coreference</w:t>
      </w:r>
      <w:proofErr w:type="spellEnd"/>
      <w:r w:rsidR="004B675E">
        <w:t xml:space="preserve"> </w:t>
      </w:r>
    </w:p>
    <w:p w:rsidR="00470B32" w:rsidRDefault="00470B32" w:rsidP="00C361D3">
      <w:pPr>
        <w:pStyle w:val="Odstavecseseznamem"/>
        <w:numPr>
          <w:ilvl w:val="1"/>
          <w:numId w:val="1"/>
        </w:numPr>
      </w:pPr>
      <w:r>
        <w:t>bridging anaphora</w:t>
      </w:r>
    </w:p>
    <w:p w:rsidR="00470B32" w:rsidRDefault="00470B32" w:rsidP="00C361D3">
      <w:pPr>
        <w:pStyle w:val="Odstavecseseznamem"/>
        <w:numPr>
          <w:ilvl w:val="1"/>
          <w:numId w:val="1"/>
        </w:numPr>
      </w:pPr>
      <w:r>
        <w:t xml:space="preserve">?? identify </w:t>
      </w:r>
      <w:proofErr w:type="spellStart"/>
      <w:r>
        <w:t>coreferential</w:t>
      </w:r>
      <w:proofErr w:type="spellEnd"/>
      <w:r>
        <w:t xml:space="preserve"> relations </w:t>
      </w:r>
      <w:r w:rsidR="00BE590C">
        <w:t>among</w:t>
      </w:r>
      <w:bookmarkStart w:id="0" w:name="_GoBack"/>
      <w:bookmarkEnd w:id="0"/>
      <w:r>
        <w:t xml:space="preserve"> events </w:t>
      </w:r>
    </w:p>
    <w:p w:rsidR="00C11A88" w:rsidRPr="00713014" w:rsidRDefault="004A1661" w:rsidP="004A1661">
      <w:pPr>
        <w:pStyle w:val="Odstavecseseznamem"/>
        <w:numPr>
          <w:ilvl w:val="0"/>
          <w:numId w:val="1"/>
        </w:numPr>
      </w:pPr>
      <w:r w:rsidRPr="004A1661">
        <w:t xml:space="preserve">?? </w:t>
      </w:r>
      <w:r w:rsidR="00643E9D" w:rsidRPr="00713014">
        <w:rPr>
          <w:b/>
        </w:rPr>
        <w:t>modality</w:t>
      </w:r>
      <w:r w:rsidR="00AA0BEE" w:rsidRPr="00713014">
        <w:t xml:space="preserve"> … modal-strength based on the </w:t>
      </w:r>
      <w:proofErr w:type="spellStart"/>
      <w:r w:rsidR="00AA0BEE" w:rsidRPr="00713014">
        <w:t>deontmod</w:t>
      </w:r>
      <w:proofErr w:type="spellEnd"/>
      <w:r w:rsidR="00AA0BEE" w:rsidRPr="00713014">
        <w:t xml:space="preserve"> </w:t>
      </w:r>
      <w:proofErr w:type="spellStart"/>
      <w:r w:rsidR="00AA0BEE" w:rsidRPr="00713014">
        <w:t>grammateme</w:t>
      </w:r>
      <w:proofErr w:type="spellEnd"/>
    </w:p>
    <w:p w:rsidR="00643E9D" w:rsidRPr="00713014" w:rsidRDefault="00643E9D" w:rsidP="003E25F8">
      <w:pPr>
        <w:pStyle w:val="Odstavecseseznamem"/>
        <w:numPr>
          <w:ilvl w:val="0"/>
          <w:numId w:val="1"/>
        </w:numPr>
      </w:pPr>
      <w:r w:rsidRPr="00713014">
        <w:t xml:space="preserve">?? </w:t>
      </w:r>
      <w:r w:rsidRPr="004A1661">
        <w:rPr>
          <w:b/>
        </w:rPr>
        <w:t>temporal</w:t>
      </w:r>
      <w:r w:rsidRPr="00713014">
        <w:t xml:space="preserve"> relations</w:t>
      </w:r>
    </w:p>
    <w:p w:rsidR="00A65DA5" w:rsidRPr="00713014" w:rsidRDefault="00A65DA5">
      <w:pPr>
        <w:rPr>
          <w:b/>
        </w:rPr>
      </w:pPr>
      <w:r w:rsidRPr="00713014">
        <w:rPr>
          <w:b/>
        </w:rPr>
        <w:t>NE:</w:t>
      </w:r>
    </w:p>
    <w:p w:rsidR="001B3BB2" w:rsidRDefault="001B3BB2" w:rsidP="002571E1">
      <w:pPr>
        <w:pStyle w:val="Odstavecseseznamem"/>
        <w:numPr>
          <w:ilvl w:val="0"/>
          <w:numId w:val="1"/>
        </w:numPr>
      </w:pPr>
      <w:r>
        <w:t xml:space="preserve">identification of </w:t>
      </w:r>
      <w:proofErr w:type="spellStart"/>
      <w:r>
        <w:t>NEs</w:t>
      </w:r>
      <w:proofErr w:type="spellEnd"/>
      <w:r>
        <w:rPr>
          <w:lang w:val="cs-CZ"/>
        </w:rPr>
        <w:t>:</w:t>
      </w:r>
    </w:p>
    <w:p w:rsidR="00CB4C36" w:rsidRDefault="00CB4C36" w:rsidP="001B3BB2">
      <w:pPr>
        <w:pStyle w:val="Odstavecseseznamem"/>
        <w:numPr>
          <w:ilvl w:val="1"/>
          <w:numId w:val="1"/>
        </w:numPr>
      </w:pPr>
      <w:r w:rsidRPr="00713014">
        <w:t>??</w:t>
      </w:r>
      <w:r w:rsidR="002571E1" w:rsidRPr="00713014">
        <w:t xml:space="preserve"> names of persons</w:t>
      </w:r>
      <w:r w:rsidRPr="00713014">
        <w:t xml:space="preserve"> </w:t>
      </w:r>
    </w:p>
    <w:p w:rsidR="001B3BB2" w:rsidRDefault="001B3BB2" w:rsidP="001B3BB2">
      <w:pPr>
        <w:pStyle w:val="Odstavecseseznamem"/>
        <w:numPr>
          <w:ilvl w:val="1"/>
          <w:numId w:val="1"/>
        </w:numPr>
      </w:pPr>
      <w:r>
        <w:t>?? other types</w:t>
      </w:r>
    </w:p>
    <w:p w:rsidR="001B3BB2" w:rsidRPr="00713014" w:rsidRDefault="001B3BB2" w:rsidP="002571E1">
      <w:pPr>
        <w:pStyle w:val="Odstavecseseznamem"/>
        <w:numPr>
          <w:ilvl w:val="0"/>
          <w:numId w:val="1"/>
        </w:numPr>
      </w:pPr>
      <w:r>
        <w:lastRenderedPageBreak/>
        <w:t xml:space="preserve">?? </w:t>
      </w:r>
      <w:proofErr w:type="spellStart"/>
      <w:r>
        <w:t>NEs</w:t>
      </w:r>
      <w:proofErr w:type="spellEnd"/>
      <w:r>
        <w:t xml:space="preserve"> anchoring </w:t>
      </w:r>
    </w:p>
    <w:p w:rsidR="003F4842" w:rsidRPr="00713014" w:rsidRDefault="003F4842" w:rsidP="003F4842"/>
    <w:p w:rsidR="003F4842" w:rsidRPr="00713014" w:rsidRDefault="003F4842" w:rsidP="003F4842">
      <w:pPr>
        <w:rPr>
          <w:b/>
        </w:rPr>
      </w:pPr>
      <w:r w:rsidRPr="00713014">
        <w:rPr>
          <w:b/>
        </w:rPr>
        <w:t>TO BE DONE / IMPERFECT CONVERSION / MANUAL ANNOTATION NEEDED</w:t>
      </w:r>
    </w:p>
    <w:sectPr w:rsidR="003F4842" w:rsidRPr="0071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5648A"/>
    <w:multiLevelType w:val="hybridMultilevel"/>
    <w:tmpl w:val="0A0CD5F0"/>
    <w:lvl w:ilvl="0" w:tplc="BE38F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A6126"/>
    <w:multiLevelType w:val="hybridMultilevel"/>
    <w:tmpl w:val="346A5074"/>
    <w:lvl w:ilvl="0" w:tplc="CEB20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432B8"/>
    <w:multiLevelType w:val="hybridMultilevel"/>
    <w:tmpl w:val="CFEAE8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E26"/>
    <w:rsid w:val="00044A47"/>
    <w:rsid w:val="001B3BB2"/>
    <w:rsid w:val="001C12B1"/>
    <w:rsid w:val="001F02DB"/>
    <w:rsid w:val="00211DB2"/>
    <w:rsid w:val="00243EDB"/>
    <w:rsid w:val="002571E1"/>
    <w:rsid w:val="0027451E"/>
    <w:rsid w:val="00313EC4"/>
    <w:rsid w:val="00320902"/>
    <w:rsid w:val="00374F86"/>
    <w:rsid w:val="003A723D"/>
    <w:rsid w:val="003A7C8E"/>
    <w:rsid w:val="003E25F8"/>
    <w:rsid w:val="003F4842"/>
    <w:rsid w:val="00470B32"/>
    <w:rsid w:val="004A1661"/>
    <w:rsid w:val="004B675E"/>
    <w:rsid w:val="004C077C"/>
    <w:rsid w:val="004C446F"/>
    <w:rsid w:val="00587974"/>
    <w:rsid w:val="00643E53"/>
    <w:rsid w:val="00643E9D"/>
    <w:rsid w:val="00713014"/>
    <w:rsid w:val="007217D5"/>
    <w:rsid w:val="007443B8"/>
    <w:rsid w:val="007911FC"/>
    <w:rsid w:val="00831C5A"/>
    <w:rsid w:val="00851A61"/>
    <w:rsid w:val="00892D89"/>
    <w:rsid w:val="00895A57"/>
    <w:rsid w:val="00925A06"/>
    <w:rsid w:val="00A5746A"/>
    <w:rsid w:val="00A65DA5"/>
    <w:rsid w:val="00A74A01"/>
    <w:rsid w:val="00AA0BEE"/>
    <w:rsid w:val="00AC3AAE"/>
    <w:rsid w:val="00B15E26"/>
    <w:rsid w:val="00B97CA9"/>
    <w:rsid w:val="00BE590C"/>
    <w:rsid w:val="00BF651E"/>
    <w:rsid w:val="00C11A88"/>
    <w:rsid w:val="00C361D3"/>
    <w:rsid w:val="00C5442E"/>
    <w:rsid w:val="00CB4C36"/>
    <w:rsid w:val="00D376BF"/>
    <w:rsid w:val="00D74B5C"/>
    <w:rsid w:val="00D868AA"/>
    <w:rsid w:val="00EB4F11"/>
    <w:rsid w:val="00ED492A"/>
    <w:rsid w:val="00F40C90"/>
    <w:rsid w:val="00FA5D8F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51A61"/>
    <w:pPr>
      <w:ind w:left="720"/>
      <w:contextualSpacing/>
    </w:pPr>
  </w:style>
  <w:style w:type="character" w:styleId="Zvraznn">
    <w:name w:val="Emphasis"/>
    <w:basedOn w:val="Standardnpsmoodstavce"/>
    <w:uiPriority w:val="20"/>
    <w:qFormat/>
    <w:rsid w:val="00831C5A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rsid w:val="004C07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51A61"/>
    <w:pPr>
      <w:ind w:left="720"/>
      <w:contextualSpacing/>
    </w:pPr>
  </w:style>
  <w:style w:type="character" w:styleId="Zvraznn">
    <w:name w:val="Emphasis"/>
    <w:basedOn w:val="Standardnpsmoodstavce"/>
    <w:uiPriority w:val="20"/>
    <w:qFormat/>
    <w:rsid w:val="00831C5A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rsid w:val="004C0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76127-7976-4D66-B698-DCA0B9B8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527</Words>
  <Characters>2941</Characters>
  <Application>Microsoft Office Word</Application>
  <DocSecurity>0</DocSecurity>
  <Lines>54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unknown</cp:lastModifiedBy>
  <cp:revision>43</cp:revision>
  <dcterms:created xsi:type="dcterms:W3CDTF">2024-09-17T07:42:00Z</dcterms:created>
  <dcterms:modified xsi:type="dcterms:W3CDTF">2024-09-18T10:10:00Z</dcterms:modified>
</cp:coreProperties>
</file>