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0F" w:rsidRDefault="00E6080F">
      <w:r>
        <w:t>POSSIBILITIES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247"/>
        <w:gridCol w:w="1247"/>
        <w:gridCol w:w="1247"/>
      </w:tblGrid>
      <w:tr w:rsidR="00E6080F" w:rsidTr="007B5D27">
        <w:trPr>
          <w:trHeight w:val="70"/>
        </w:trPr>
        <w:tc>
          <w:tcPr>
            <w:tcW w:w="10165" w:type="dxa"/>
            <w:gridSpan w:val="4"/>
          </w:tcPr>
          <w:p w:rsidR="00E6080F" w:rsidRDefault="007B5D27" w:rsidP="007B5D27">
            <w:pPr>
              <w:pStyle w:val="ListParagraph"/>
              <w:ind w:left="0"/>
              <w:jc w:val="center"/>
            </w:pPr>
            <w:r>
              <w:t>NORMAL SHIFT ROTATION</w:t>
            </w:r>
          </w:p>
        </w:tc>
      </w:tr>
      <w:tr w:rsidR="007B5D27" w:rsidTr="004D270C">
        <w:tc>
          <w:tcPr>
            <w:tcW w:w="5082" w:type="dxa"/>
            <w:gridSpan w:val="2"/>
          </w:tcPr>
          <w:p w:rsidR="007B5D27" w:rsidRDefault="00FB73E3" w:rsidP="007B5D27">
            <w:pPr>
              <w:jc w:val="center"/>
            </w:pPr>
            <w:r>
              <w:t>Work Hours</w:t>
            </w:r>
          </w:p>
        </w:tc>
        <w:tc>
          <w:tcPr>
            <w:tcW w:w="5083" w:type="dxa"/>
            <w:gridSpan w:val="2"/>
          </w:tcPr>
          <w:p w:rsidR="007B5D27" w:rsidRDefault="00FB73E3" w:rsidP="007B5D27">
            <w:pPr>
              <w:ind w:left="288"/>
              <w:jc w:val="center"/>
            </w:pPr>
            <w:r>
              <w:t>No Work Hours</w:t>
            </w:r>
          </w:p>
        </w:tc>
      </w:tr>
      <w:tr w:rsidR="00FB73E3" w:rsidTr="00C955AE">
        <w:tc>
          <w:tcPr>
            <w:tcW w:w="2541" w:type="dxa"/>
          </w:tcPr>
          <w:p w:rsidR="00FB73E3" w:rsidRDefault="00FB73E3" w:rsidP="00FB73E3">
            <w:pPr>
              <w:jc w:val="center"/>
            </w:pPr>
            <w:r>
              <w:t>Non-Work Hours: H</w:t>
            </w:r>
          </w:p>
        </w:tc>
        <w:tc>
          <w:tcPr>
            <w:tcW w:w="2541" w:type="dxa"/>
          </w:tcPr>
          <w:p w:rsidR="00FB73E3" w:rsidRDefault="00FB73E3" w:rsidP="00FB73E3">
            <w:pPr>
              <w:jc w:val="center"/>
            </w:pPr>
            <w:r>
              <w:t>No Non-Work Hours</w:t>
            </w:r>
          </w:p>
        </w:tc>
        <w:tc>
          <w:tcPr>
            <w:tcW w:w="2541" w:type="dxa"/>
          </w:tcPr>
          <w:p w:rsidR="00FB73E3" w:rsidRDefault="00FB73E3" w:rsidP="00FB73E3">
            <w:pPr>
              <w:jc w:val="center"/>
            </w:pPr>
            <w:r>
              <w:t>Non-Work Hours</w:t>
            </w:r>
          </w:p>
        </w:tc>
        <w:tc>
          <w:tcPr>
            <w:tcW w:w="2542" w:type="dxa"/>
          </w:tcPr>
          <w:p w:rsidR="00FB73E3" w:rsidRDefault="00FB73E3" w:rsidP="00FB73E3">
            <w:pPr>
              <w:jc w:val="center"/>
            </w:pPr>
            <w:r>
              <w:t>No Non-Work Hours</w:t>
            </w:r>
          </w:p>
        </w:tc>
      </w:tr>
      <w:tr w:rsidR="007B5D27" w:rsidTr="00C955AE">
        <w:trPr>
          <w:trHeight w:val="1583"/>
        </w:trPr>
        <w:tc>
          <w:tcPr>
            <w:tcW w:w="2541" w:type="dxa"/>
          </w:tcPr>
          <w:p w:rsidR="007B5D27" w:rsidRDefault="007B5D27"/>
        </w:tc>
        <w:tc>
          <w:tcPr>
            <w:tcW w:w="2541" w:type="dxa"/>
          </w:tcPr>
          <w:p w:rsidR="007B5D27" w:rsidRDefault="007B5D27"/>
        </w:tc>
        <w:tc>
          <w:tcPr>
            <w:tcW w:w="2541" w:type="dxa"/>
          </w:tcPr>
          <w:p w:rsidR="007B5D27" w:rsidRDefault="007B5D27"/>
        </w:tc>
        <w:tc>
          <w:tcPr>
            <w:tcW w:w="2542" w:type="dxa"/>
          </w:tcPr>
          <w:p w:rsidR="007B5D27" w:rsidRDefault="007B5D27"/>
        </w:tc>
      </w:tr>
    </w:tbl>
    <w:p w:rsidR="00A76DDC" w:rsidRDefault="00A76D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7"/>
        <w:gridCol w:w="1257"/>
        <w:gridCol w:w="1258"/>
      </w:tblGrid>
      <w:tr w:rsidR="00FB73E3" w:rsidTr="007C323B">
        <w:trPr>
          <w:trHeight w:val="70"/>
        </w:trPr>
        <w:tc>
          <w:tcPr>
            <w:tcW w:w="10165" w:type="dxa"/>
            <w:gridSpan w:val="4"/>
          </w:tcPr>
          <w:p w:rsidR="00FB73E3" w:rsidRDefault="00FB73E3" w:rsidP="007C323B">
            <w:pPr>
              <w:pStyle w:val="ListParagraph"/>
              <w:ind w:left="0"/>
              <w:jc w:val="center"/>
            </w:pPr>
            <w:r>
              <w:t>NORMAL SHIFT ROTATION</w:t>
            </w:r>
          </w:p>
        </w:tc>
      </w:tr>
      <w:tr w:rsidR="00FB73E3" w:rsidTr="007C323B">
        <w:tc>
          <w:tcPr>
            <w:tcW w:w="5082" w:type="dxa"/>
            <w:gridSpan w:val="2"/>
          </w:tcPr>
          <w:p w:rsidR="00FB73E3" w:rsidRDefault="00FB73E3" w:rsidP="007C323B">
            <w:pPr>
              <w:jc w:val="center"/>
            </w:pPr>
            <w:r>
              <w:t>Work Hours</w:t>
            </w:r>
          </w:p>
        </w:tc>
        <w:tc>
          <w:tcPr>
            <w:tcW w:w="5083" w:type="dxa"/>
            <w:gridSpan w:val="2"/>
          </w:tcPr>
          <w:p w:rsidR="00FB73E3" w:rsidRDefault="00FB73E3" w:rsidP="007C323B">
            <w:pPr>
              <w:ind w:left="288"/>
              <w:jc w:val="center"/>
            </w:pPr>
            <w:r>
              <w:t>No Work Hours</w:t>
            </w:r>
          </w:p>
        </w:tc>
      </w:tr>
      <w:tr w:rsidR="00FB73E3" w:rsidTr="007C323B"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2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</w:tr>
      <w:tr w:rsidR="00FB73E3" w:rsidTr="007C323B">
        <w:trPr>
          <w:trHeight w:val="1583"/>
        </w:trPr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2" w:type="dxa"/>
          </w:tcPr>
          <w:p w:rsidR="00FB73E3" w:rsidRDefault="00FB73E3" w:rsidP="007C323B"/>
        </w:tc>
      </w:tr>
    </w:tbl>
    <w:p w:rsidR="00FB73E3" w:rsidRDefault="00FB7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7"/>
        <w:gridCol w:w="1257"/>
        <w:gridCol w:w="1258"/>
      </w:tblGrid>
      <w:tr w:rsidR="00FB73E3" w:rsidTr="007C323B">
        <w:trPr>
          <w:trHeight w:val="70"/>
        </w:trPr>
        <w:tc>
          <w:tcPr>
            <w:tcW w:w="10165" w:type="dxa"/>
            <w:gridSpan w:val="4"/>
          </w:tcPr>
          <w:p w:rsidR="00FB73E3" w:rsidRDefault="00FB73E3" w:rsidP="007C323B">
            <w:pPr>
              <w:pStyle w:val="ListParagraph"/>
              <w:ind w:left="0"/>
              <w:jc w:val="center"/>
            </w:pPr>
            <w:r>
              <w:t>NORMAL SHIFT ROTATION</w:t>
            </w:r>
          </w:p>
        </w:tc>
      </w:tr>
      <w:tr w:rsidR="00FB73E3" w:rsidTr="007C323B">
        <w:tc>
          <w:tcPr>
            <w:tcW w:w="5082" w:type="dxa"/>
            <w:gridSpan w:val="2"/>
          </w:tcPr>
          <w:p w:rsidR="00FB73E3" w:rsidRDefault="00FB73E3" w:rsidP="007C323B">
            <w:pPr>
              <w:jc w:val="center"/>
            </w:pPr>
            <w:r>
              <w:t>Work Hours</w:t>
            </w:r>
          </w:p>
        </w:tc>
        <w:tc>
          <w:tcPr>
            <w:tcW w:w="5083" w:type="dxa"/>
            <w:gridSpan w:val="2"/>
          </w:tcPr>
          <w:p w:rsidR="00FB73E3" w:rsidRDefault="00FB73E3" w:rsidP="007C323B">
            <w:pPr>
              <w:ind w:left="288"/>
              <w:jc w:val="center"/>
            </w:pPr>
            <w:r>
              <w:t>No Work Hours</w:t>
            </w:r>
          </w:p>
        </w:tc>
      </w:tr>
      <w:tr w:rsidR="00FB73E3" w:rsidTr="007C323B"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2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</w:tr>
      <w:tr w:rsidR="00FB73E3" w:rsidTr="007C323B">
        <w:trPr>
          <w:trHeight w:val="1583"/>
        </w:trPr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2" w:type="dxa"/>
          </w:tcPr>
          <w:p w:rsidR="00FB73E3" w:rsidRDefault="00FB73E3" w:rsidP="007C323B"/>
        </w:tc>
      </w:tr>
    </w:tbl>
    <w:p w:rsidR="00FB73E3" w:rsidRDefault="00FB73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257"/>
        <w:gridCol w:w="1257"/>
        <w:gridCol w:w="1258"/>
      </w:tblGrid>
      <w:tr w:rsidR="00FB73E3" w:rsidTr="007C323B">
        <w:trPr>
          <w:trHeight w:val="70"/>
        </w:trPr>
        <w:tc>
          <w:tcPr>
            <w:tcW w:w="10165" w:type="dxa"/>
            <w:gridSpan w:val="4"/>
          </w:tcPr>
          <w:p w:rsidR="00FB73E3" w:rsidRDefault="00FB73E3" w:rsidP="007C323B">
            <w:pPr>
              <w:pStyle w:val="ListParagraph"/>
              <w:ind w:left="0"/>
              <w:jc w:val="center"/>
            </w:pPr>
            <w:r>
              <w:t>NORMAL SHIFT ROTATION</w:t>
            </w:r>
          </w:p>
        </w:tc>
      </w:tr>
      <w:tr w:rsidR="00FB73E3" w:rsidTr="007C323B">
        <w:tc>
          <w:tcPr>
            <w:tcW w:w="5082" w:type="dxa"/>
            <w:gridSpan w:val="2"/>
          </w:tcPr>
          <w:p w:rsidR="00FB73E3" w:rsidRDefault="00FB73E3" w:rsidP="007C323B">
            <w:pPr>
              <w:jc w:val="center"/>
            </w:pPr>
            <w:r>
              <w:t>Work Hours</w:t>
            </w:r>
          </w:p>
        </w:tc>
        <w:tc>
          <w:tcPr>
            <w:tcW w:w="5083" w:type="dxa"/>
            <w:gridSpan w:val="2"/>
          </w:tcPr>
          <w:p w:rsidR="00FB73E3" w:rsidRDefault="00FB73E3" w:rsidP="007C323B">
            <w:pPr>
              <w:ind w:left="288"/>
              <w:jc w:val="center"/>
            </w:pPr>
            <w:r>
              <w:t>No Work Hours</w:t>
            </w:r>
          </w:p>
        </w:tc>
      </w:tr>
      <w:tr w:rsidR="00FB73E3" w:rsidTr="007C323B"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  <w:tc>
          <w:tcPr>
            <w:tcW w:w="2541" w:type="dxa"/>
          </w:tcPr>
          <w:p w:rsidR="00FB73E3" w:rsidRDefault="00FB73E3" w:rsidP="007C323B">
            <w:pPr>
              <w:jc w:val="center"/>
            </w:pPr>
            <w:r>
              <w:t>Non-Work Hours</w:t>
            </w:r>
          </w:p>
        </w:tc>
        <w:tc>
          <w:tcPr>
            <w:tcW w:w="2542" w:type="dxa"/>
          </w:tcPr>
          <w:p w:rsidR="00FB73E3" w:rsidRDefault="00FB73E3" w:rsidP="007C323B">
            <w:pPr>
              <w:jc w:val="center"/>
            </w:pPr>
            <w:r>
              <w:t>No Non-Work Hours</w:t>
            </w:r>
          </w:p>
        </w:tc>
      </w:tr>
      <w:tr w:rsidR="00FB73E3" w:rsidTr="007C323B">
        <w:trPr>
          <w:trHeight w:val="1583"/>
        </w:trPr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1" w:type="dxa"/>
          </w:tcPr>
          <w:p w:rsidR="00FB73E3" w:rsidRDefault="00FB73E3" w:rsidP="007C323B"/>
        </w:tc>
        <w:tc>
          <w:tcPr>
            <w:tcW w:w="2542" w:type="dxa"/>
          </w:tcPr>
          <w:p w:rsidR="00FB73E3" w:rsidRDefault="00FB73E3" w:rsidP="007C323B"/>
        </w:tc>
      </w:tr>
    </w:tbl>
    <w:p w:rsidR="00FB73E3" w:rsidRDefault="00FB73E3"/>
    <w:p w:rsidR="00FB73E3" w:rsidRDefault="00FB73E3">
      <w:r>
        <w:br w:type="page"/>
      </w:r>
    </w:p>
    <w:p w:rsidR="00990BAC" w:rsidRDefault="00990BAC" w:rsidP="00990BAC">
      <w:pPr>
        <w:pStyle w:val="ListParagraph"/>
        <w:ind w:left="360"/>
      </w:pPr>
    </w:p>
    <w:p w:rsidR="00990BAC" w:rsidRDefault="00990BAC" w:rsidP="00990BAC">
      <w:pPr>
        <w:pStyle w:val="ListParagraph"/>
        <w:numPr>
          <w:ilvl w:val="0"/>
          <w:numId w:val="2"/>
        </w:numPr>
      </w:pPr>
      <w:r>
        <w:t>NORMAL SHIFT ROTATION</w:t>
      </w:r>
    </w:p>
    <w:p w:rsidR="00990BAC" w:rsidRDefault="00990BAC" w:rsidP="00990BAC">
      <w:pPr>
        <w:pStyle w:val="ListParagraph"/>
        <w:numPr>
          <w:ilvl w:val="1"/>
          <w:numId w:val="2"/>
        </w:numPr>
      </w:pPr>
      <w:r>
        <w:t>Work Hours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No 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(hours) / (shift length)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(HB Duncan)</w:t>
      </w:r>
    </w:p>
    <w:p w:rsidR="00990BAC" w:rsidRDefault="00990BAC" w:rsidP="00990BAC">
      <w:pPr>
        <w:pStyle w:val="ListParagraph"/>
        <w:numPr>
          <w:ilvl w:val="4"/>
          <w:numId w:val="2"/>
        </w:numPr>
        <w:spacing w:line="360" w:lineRule="auto"/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(non-Duncan)</w:t>
      </w:r>
    </w:p>
    <w:p w:rsidR="00990BAC" w:rsidRDefault="00990BAC" w:rsidP="00990BAC">
      <w:pPr>
        <w:pStyle w:val="ListParagraph"/>
        <w:numPr>
          <w:ilvl w:val="4"/>
          <w:numId w:val="2"/>
        </w:numPr>
        <w:spacing w:line="360" w:lineRule="auto"/>
      </w:pPr>
      <w:r w:rsidRPr="00990BAC">
        <w:rPr>
          <w:highlight w:val="red"/>
        </w:rPr>
        <w:t>Not allowed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</w:t>
      </w:r>
    </w:p>
    <w:p w:rsidR="00990BAC" w:rsidRDefault="00990BAC" w:rsidP="00990BAC">
      <w:pPr>
        <w:pStyle w:val="ListParagraph"/>
        <w:numPr>
          <w:ilvl w:val="4"/>
          <w:numId w:val="2"/>
        </w:numPr>
        <w:spacing w:line="360" w:lineRule="auto"/>
      </w:pPr>
      <w:r>
        <w:t>Q + (hours)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T + (hours)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 and 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M + (hours)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Sick hours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Vacation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Holiday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1"/>
          <w:numId w:val="2"/>
        </w:numPr>
      </w:pPr>
      <w:r>
        <w:t>No work hours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No 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0 / (shift length)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(HB 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S / S</w:t>
      </w:r>
      <w:bookmarkStart w:id="0" w:name="_GoBack"/>
      <w:bookmarkEnd w:id="0"/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(non-Duncan)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(hours) / (shift length)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Q / Q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T / T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 and 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M / M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Sick hours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E / E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Vacation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V / V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Holiday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H / H</w:t>
      </w:r>
    </w:p>
    <w:p w:rsidR="00990BAC" w:rsidRDefault="00990BAC" w:rsidP="00990BAC"/>
    <w:p w:rsidR="00990BAC" w:rsidRDefault="00990BAC" w:rsidP="00990BAC"/>
    <w:p w:rsidR="00990BAC" w:rsidRDefault="00990BAC" w:rsidP="00990BAC"/>
    <w:p w:rsidR="00990BAC" w:rsidRDefault="00990BAC" w:rsidP="00990BAC"/>
    <w:p w:rsidR="00990BAC" w:rsidRDefault="00990BAC" w:rsidP="00990BAC">
      <w:pPr>
        <w:pStyle w:val="ListParagraph"/>
        <w:ind w:left="360"/>
      </w:pPr>
    </w:p>
    <w:p w:rsidR="00990BAC" w:rsidRDefault="00990BAC" w:rsidP="00990BAC">
      <w:pPr>
        <w:pStyle w:val="ListParagraph"/>
        <w:numPr>
          <w:ilvl w:val="0"/>
          <w:numId w:val="2"/>
        </w:numPr>
      </w:pPr>
      <w:r>
        <w:t>DAYS OFF</w:t>
      </w:r>
    </w:p>
    <w:p w:rsidR="00990BAC" w:rsidRDefault="00990BAC" w:rsidP="00990BAC">
      <w:pPr>
        <w:pStyle w:val="ListParagraph"/>
        <w:numPr>
          <w:ilvl w:val="1"/>
          <w:numId w:val="2"/>
        </w:numPr>
      </w:pPr>
      <w:r>
        <w:t>Work Hours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No 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(hours) / (shift length)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(HB 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(non-Duncan)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 and 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Sick hours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Vacation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Holiday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1"/>
          <w:numId w:val="2"/>
        </w:numPr>
      </w:pPr>
      <w:r>
        <w:t>No work hours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No 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OFF</w:t>
      </w:r>
    </w:p>
    <w:p w:rsidR="00990BAC" w:rsidRDefault="00990BAC" w:rsidP="00990BAC">
      <w:pPr>
        <w:pStyle w:val="ListParagraph"/>
        <w:numPr>
          <w:ilvl w:val="2"/>
          <w:numId w:val="2"/>
        </w:numPr>
      </w:pPr>
      <w:r>
        <w:t>Other hours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(HB 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Standby (non-Duncan)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T / T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Travel and Training</w:t>
      </w:r>
    </w:p>
    <w:p w:rsidR="00990BAC" w:rsidRDefault="00990BAC" w:rsidP="00990BAC">
      <w:pPr>
        <w:pStyle w:val="ListParagraph"/>
        <w:numPr>
          <w:ilvl w:val="4"/>
          <w:numId w:val="2"/>
        </w:numPr>
      </w:pPr>
      <w:r>
        <w:t>M / M</w:t>
      </w: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Sick hours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Vacation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990BAC" w:rsidRDefault="00990BAC" w:rsidP="00990BAC">
      <w:pPr>
        <w:pStyle w:val="ListParagraph"/>
        <w:numPr>
          <w:ilvl w:val="3"/>
          <w:numId w:val="2"/>
        </w:numPr>
      </w:pPr>
      <w:r>
        <w:t>Holiday</w:t>
      </w:r>
    </w:p>
    <w:p w:rsidR="00990BAC" w:rsidRDefault="00990BAC" w:rsidP="00990BAC">
      <w:pPr>
        <w:pStyle w:val="ListParagraph"/>
        <w:numPr>
          <w:ilvl w:val="4"/>
          <w:numId w:val="2"/>
        </w:numPr>
      </w:pPr>
    </w:p>
    <w:p w:rsidR="00FB73E3" w:rsidRDefault="00FB73E3" w:rsidP="002354AC">
      <w:pPr>
        <w:pStyle w:val="ListParagraph"/>
        <w:ind w:left="360"/>
      </w:pPr>
    </w:p>
    <w:sectPr w:rsidR="00FB73E3" w:rsidSect="00990BA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70E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0E41A7A"/>
    <w:multiLevelType w:val="hybridMultilevel"/>
    <w:tmpl w:val="3300F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0F"/>
    <w:rsid w:val="002354AC"/>
    <w:rsid w:val="007B5D27"/>
    <w:rsid w:val="00990BAC"/>
    <w:rsid w:val="00A76DDC"/>
    <w:rsid w:val="00E24A33"/>
    <w:rsid w:val="00E6080F"/>
    <w:rsid w:val="00FB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52D2"/>
  <w15:chartTrackingRefBased/>
  <w15:docId w15:val="{36E59D75-455E-48D5-8D88-05ECC071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D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4A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F18EC-16C1-497F-B057-2B11BA2D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,,,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2017-07-18T15:36:00Z</cp:lastPrinted>
  <dcterms:created xsi:type="dcterms:W3CDTF">2017-07-17T08:53:00Z</dcterms:created>
  <dcterms:modified xsi:type="dcterms:W3CDTF">2017-07-18T15:41:00Z</dcterms:modified>
</cp:coreProperties>
</file>