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24CD9" w14:textId="77777777" w:rsidR="00B95593" w:rsidRPr="00720926" w:rsidRDefault="00B95593" w:rsidP="00B95593">
      <w:pPr>
        <w:spacing w:after="0" w:line="240" w:lineRule="auto"/>
        <w:ind w:left="-1276" w:right="-568"/>
        <w:jc w:val="center"/>
        <w:rPr>
          <w:rFonts w:ascii="Times New Roman" w:hAnsi="Times New Roman"/>
          <w:sz w:val="28"/>
          <w:szCs w:val="28"/>
        </w:rPr>
      </w:pPr>
      <w:r w:rsidRPr="00720926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00AE431" w14:textId="77777777" w:rsidR="00B95593" w:rsidRPr="00720926" w:rsidRDefault="00B95593" w:rsidP="00B95593">
      <w:pPr>
        <w:spacing w:after="0" w:line="240" w:lineRule="auto"/>
        <w:ind w:left="-1276" w:right="-568"/>
        <w:jc w:val="center"/>
        <w:rPr>
          <w:rFonts w:ascii="Times New Roman" w:hAnsi="Times New Roman"/>
          <w:sz w:val="26"/>
          <w:szCs w:val="26"/>
        </w:rPr>
      </w:pPr>
      <w:r w:rsidRPr="00720926">
        <w:rPr>
          <w:rFonts w:ascii="Times New Roman" w:hAnsi="Times New Roman"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14:paraId="4CE110F4" w14:textId="77777777" w:rsidR="00B95593" w:rsidRPr="00720926" w:rsidRDefault="00B95593" w:rsidP="00B95593">
      <w:pPr>
        <w:spacing w:after="0" w:line="240" w:lineRule="auto"/>
        <w:ind w:left="-1276" w:right="-568"/>
        <w:jc w:val="center"/>
        <w:rPr>
          <w:rFonts w:ascii="Times New Roman" w:hAnsi="Times New Roman"/>
          <w:sz w:val="28"/>
          <w:szCs w:val="28"/>
        </w:rPr>
      </w:pPr>
      <w:r w:rsidRPr="00720926">
        <w:rPr>
          <w:rFonts w:ascii="Times New Roman" w:hAnsi="Times New Roman"/>
          <w:sz w:val="28"/>
          <w:szCs w:val="28"/>
        </w:rPr>
        <w:t>«СИБИРСКИЙ ГОСУДАРСТВЕННЫЙ УНИВЕРСИТЕТ ГЕОСИСТЕМ И ТЕХНОЛОГИЙ»</w:t>
      </w:r>
    </w:p>
    <w:p w14:paraId="715442B8" w14:textId="77777777" w:rsidR="00B95593" w:rsidRPr="00720926" w:rsidRDefault="00B95593" w:rsidP="00B95593">
      <w:pPr>
        <w:spacing w:after="0" w:line="240" w:lineRule="auto"/>
        <w:ind w:left="-1276" w:right="-568"/>
        <w:jc w:val="center"/>
        <w:rPr>
          <w:rFonts w:ascii="Times New Roman" w:hAnsi="Times New Roman"/>
          <w:sz w:val="28"/>
          <w:szCs w:val="28"/>
        </w:rPr>
      </w:pPr>
      <w:r w:rsidRPr="00720926">
        <w:rPr>
          <w:rFonts w:ascii="Times New Roman" w:hAnsi="Times New Roman"/>
          <w:sz w:val="28"/>
          <w:szCs w:val="28"/>
        </w:rPr>
        <w:t>(</w:t>
      </w:r>
      <w:proofErr w:type="spellStart"/>
      <w:r w:rsidRPr="00720926">
        <w:rPr>
          <w:rFonts w:ascii="Times New Roman" w:hAnsi="Times New Roman"/>
          <w:sz w:val="28"/>
          <w:szCs w:val="28"/>
        </w:rPr>
        <w:t>СГУГиТ</w:t>
      </w:r>
      <w:proofErr w:type="spellEnd"/>
      <w:r w:rsidRPr="00720926">
        <w:rPr>
          <w:rFonts w:ascii="Times New Roman" w:hAnsi="Times New Roman"/>
          <w:sz w:val="28"/>
          <w:szCs w:val="28"/>
        </w:rPr>
        <w:t>)</w:t>
      </w:r>
    </w:p>
    <w:p w14:paraId="48908421" w14:textId="77777777" w:rsidR="00B95593" w:rsidRPr="00720926" w:rsidRDefault="00B95593" w:rsidP="00B95593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28"/>
        </w:rPr>
      </w:pPr>
    </w:p>
    <w:p w14:paraId="6B29C66B" w14:textId="77777777" w:rsidR="00B95593" w:rsidRPr="00720926" w:rsidRDefault="00B95593" w:rsidP="00B95593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28"/>
        </w:rPr>
      </w:pPr>
    </w:p>
    <w:p w14:paraId="3CADEE4F" w14:textId="07116E60" w:rsidR="00B95593" w:rsidRPr="00720926" w:rsidRDefault="00B95593" w:rsidP="00B95593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Институт геодезии и менеджмента</w:t>
      </w:r>
    </w:p>
    <w:p w14:paraId="779C14DA" w14:textId="77777777" w:rsidR="00B95593" w:rsidRPr="00720926" w:rsidRDefault="00B95593" w:rsidP="00B95593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28"/>
        </w:rPr>
      </w:pPr>
    </w:p>
    <w:p w14:paraId="39D8EC54" w14:textId="77777777" w:rsidR="00B95593" w:rsidRPr="00720926" w:rsidRDefault="00B95593" w:rsidP="00B95593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28"/>
        </w:rPr>
      </w:pPr>
    </w:p>
    <w:p w14:paraId="51EF132E" w14:textId="1881A50C" w:rsidR="00B95593" w:rsidRPr="006234B4" w:rsidRDefault="00B95593" w:rsidP="00B95593">
      <w:pPr>
        <w:spacing w:after="0" w:line="240" w:lineRule="auto"/>
        <w:jc w:val="center"/>
        <w:rPr>
          <w:rFonts w:ascii="Times New Roman" w:hAnsi="Times New Roman"/>
          <w:i/>
          <w:sz w:val="32"/>
          <w:szCs w:val="28"/>
        </w:rPr>
      </w:pPr>
      <w:r>
        <w:rPr>
          <w:rFonts w:ascii="Times New Roman" w:hAnsi="Times New Roman"/>
          <w:i/>
          <w:sz w:val="32"/>
          <w:szCs w:val="28"/>
        </w:rPr>
        <w:t>Кафедра прикладной информатики и информационных систем</w:t>
      </w:r>
    </w:p>
    <w:p w14:paraId="5BBF9C2F" w14:textId="77777777" w:rsidR="00B95593" w:rsidRPr="00720926" w:rsidRDefault="00B95593" w:rsidP="00B95593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28"/>
        </w:rPr>
      </w:pPr>
    </w:p>
    <w:p w14:paraId="60D7940F" w14:textId="77777777" w:rsidR="00B95593" w:rsidRPr="00720926" w:rsidRDefault="00B95593" w:rsidP="00B95593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28"/>
        </w:rPr>
      </w:pPr>
    </w:p>
    <w:p w14:paraId="4957ED3F" w14:textId="12488209" w:rsidR="00B95593" w:rsidRPr="00E97B27" w:rsidRDefault="00B95593" w:rsidP="00B95593">
      <w:pPr>
        <w:spacing w:after="0"/>
        <w:jc w:val="center"/>
        <w:rPr>
          <w:rFonts w:ascii="Times New Roman" w:hAnsi="Times New Roman"/>
          <w:bCs/>
          <w:sz w:val="36"/>
          <w:szCs w:val="28"/>
        </w:rPr>
      </w:pPr>
      <w:r>
        <w:rPr>
          <w:rFonts w:ascii="Times New Roman" w:hAnsi="Times New Roman"/>
          <w:bCs/>
          <w:sz w:val="36"/>
          <w:szCs w:val="28"/>
        </w:rPr>
        <w:t xml:space="preserve">ПЛАН </w:t>
      </w:r>
      <w:r w:rsidR="00191931">
        <w:rPr>
          <w:rFonts w:ascii="Times New Roman" w:hAnsi="Times New Roman"/>
          <w:bCs/>
          <w:sz w:val="36"/>
          <w:szCs w:val="28"/>
        </w:rPr>
        <w:t>СОПРОВОЖДЕНИЯ</w:t>
      </w:r>
    </w:p>
    <w:p w14:paraId="4D357602" w14:textId="77777777" w:rsidR="00B95593" w:rsidRDefault="00B95593" w:rsidP="00B95593">
      <w:pPr>
        <w:spacing w:after="0"/>
        <w:jc w:val="center"/>
        <w:rPr>
          <w:rFonts w:ascii="Times New Roman" w:hAnsi="Times New Roman"/>
          <w:sz w:val="36"/>
          <w:szCs w:val="28"/>
        </w:rPr>
      </w:pPr>
    </w:p>
    <w:p w14:paraId="16FD08B1" w14:textId="0ADCEF29" w:rsidR="00B95593" w:rsidRDefault="00B95593" w:rsidP="00B95593">
      <w:pPr>
        <w:spacing w:after="0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>Сайт «</w:t>
      </w:r>
      <w:r w:rsidR="00476187">
        <w:rPr>
          <w:rFonts w:ascii="Times New Roman" w:hAnsi="Times New Roman"/>
          <w:sz w:val="36"/>
          <w:szCs w:val="28"/>
          <w:lang w:val="en-US"/>
        </w:rPr>
        <w:t>DreamList</w:t>
      </w:r>
      <w:r>
        <w:rPr>
          <w:rFonts w:ascii="Times New Roman" w:hAnsi="Times New Roman"/>
          <w:sz w:val="36"/>
          <w:szCs w:val="28"/>
        </w:rPr>
        <w:t>»</w:t>
      </w:r>
    </w:p>
    <w:p w14:paraId="0443193D" w14:textId="77777777" w:rsidR="00B95593" w:rsidRDefault="00B95593" w:rsidP="00B95593">
      <w:pPr>
        <w:spacing w:after="0"/>
        <w:jc w:val="center"/>
        <w:rPr>
          <w:sz w:val="36"/>
          <w:szCs w:val="28"/>
        </w:rPr>
      </w:pPr>
    </w:p>
    <w:p w14:paraId="6E7A0B18" w14:textId="77777777" w:rsidR="00B95593" w:rsidRDefault="00B95593" w:rsidP="00B95593">
      <w:pPr>
        <w:spacing w:after="0" w:line="240" w:lineRule="auto"/>
        <w:ind w:left="-426"/>
        <w:jc w:val="center"/>
        <w:rPr>
          <w:rFonts w:ascii="Times New Roman" w:hAnsi="Times New Roman"/>
          <w:sz w:val="32"/>
          <w:szCs w:val="28"/>
        </w:rPr>
      </w:pPr>
    </w:p>
    <w:p w14:paraId="5B0892E6" w14:textId="77777777" w:rsidR="00B95593" w:rsidRDefault="00B95593" w:rsidP="00B95593">
      <w:pPr>
        <w:spacing w:after="0" w:line="240" w:lineRule="auto"/>
        <w:ind w:left="-426"/>
        <w:jc w:val="center"/>
        <w:rPr>
          <w:rFonts w:ascii="Times New Roman" w:hAnsi="Times New Roman"/>
          <w:sz w:val="32"/>
          <w:szCs w:val="28"/>
        </w:rPr>
      </w:pPr>
    </w:p>
    <w:p w14:paraId="72F87311" w14:textId="77777777" w:rsidR="00B95593" w:rsidRDefault="00B95593" w:rsidP="00B95593">
      <w:pPr>
        <w:spacing w:after="0" w:line="240" w:lineRule="auto"/>
        <w:ind w:left="-426"/>
        <w:jc w:val="center"/>
        <w:rPr>
          <w:rFonts w:ascii="Times New Roman" w:hAnsi="Times New Roman"/>
          <w:sz w:val="32"/>
          <w:szCs w:val="28"/>
        </w:rPr>
      </w:pPr>
    </w:p>
    <w:p w14:paraId="40635A7F" w14:textId="77777777" w:rsidR="00B95593" w:rsidRDefault="00B95593" w:rsidP="00B95593">
      <w:pPr>
        <w:spacing w:after="0" w:line="240" w:lineRule="auto"/>
        <w:rPr>
          <w:rFonts w:ascii="Times New Roman" w:hAnsi="Times New Roman"/>
          <w:sz w:val="32"/>
          <w:szCs w:val="28"/>
        </w:rPr>
      </w:pPr>
    </w:p>
    <w:p w14:paraId="3E9395C6" w14:textId="77777777" w:rsidR="00B95593" w:rsidRPr="00720926" w:rsidRDefault="00B95593" w:rsidP="00B95593">
      <w:pPr>
        <w:spacing w:after="0" w:line="240" w:lineRule="auto"/>
        <w:ind w:left="-426"/>
        <w:jc w:val="center"/>
        <w:rPr>
          <w:rFonts w:ascii="Times New Roman" w:hAnsi="Times New Roman"/>
          <w:sz w:val="32"/>
          <w:szCs w:val="28"/>
        </w:rPr>
      </w:pPr>
    </w:p>
    <w:p w14:paraId="651AB803" w14:textId="77777777" w:rsidR="00B95593" w:rsidRDefault="00B95593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  <w:r w:rsidRPr="006234B4">
        <w:rPr>
          <w:rFonts w:ascii="Times New Roman" w:hAnsi="Times New Roman"/>
          <w:sz w:val="32"/>
          <w:szCs w:val="28"/>
        </w:rPr>
        <w:t>Выполнил</w:t>
      </w:r>
      <w:r>
        <w:rPr>
          <w:rFonts w:ascii="Times New Roman" w:hAnsi="Times New Roman"/>
          <w:sz w:val="32"/>
          <w:szCs w:val="28"/>
        </w:rPr>
        <w:t>и</w:t>
      </w:r>
      <w:r w:rsidRPr="006234B4">
        <w:rPr>
          <w:rFonts w:ascii="Times New Roman" w:hAnsi="Times New Roman"/>
          <w:sz w:val="32"/>
          <w:szCs w:val="28"/>
        </w:rPr>
        <w:t xml:space="preserve">: </w:t>
      </w:r>
    </w:p>
    <w:p w14:paraId="3EE5AC64" w14:textId="3051848F" w:rsidR="00B95593" w:rsidRDefault="00476187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Калинина Е.А.</w:t>
      </w:r>
    </w:p>
    <w:p w14:paraId="4257423B" w14:textId="0398867F" w:rsidR="00476187" w:rsidRDefault="00476187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Гилева В.А.</w:t>
      </w:r>
    </w:p>
    <w:p w14:paraId="0D6C55D6" w14:textId="79F2E741" w:rsidR="00476187" w:rsidRPr="00476187" w:rsidRDefault="00476187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Федорова Д.А.</w:t>
      </w:r>
    </w:p>
    <w:p w14:paraId="0C133B8B" w14:textId="77777777" w:rsidR="00B95593" w:rsidRPr="00DD7271" w:rsidRDefault="00B95593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  <w:r w:rsidRPr="006234B4">
        <w:rPr>
          <w:rFonts w:ascii="Times New Roman" w:hAnsi="Times New Roman"/>
          <w:sz w:val="32"/>
          <w:szCs w:val="28"/>
        </w:rPr>
        <w:t>Группа: БИ-</w:t>
      </w:r>
      <w:r>
        <w:rPr>
          <w:rFonts w:ascii="Times New Roman" w:hAnsi="Times New Roman"/>
          <w:sz w:val="32"/>
          <w:szCs w:val="28"/>
        </w:rPr>
        <w:t>3</w:t>
      </w:r>
      <w:r w:rsidRPr="006234B4">
        <w:rPr>
          <w:rFonts w:ascii="Times New Roman" w:hAnsi="Times New Roman"/>
          <w:sz w:val="32"/>
          <w:szCs w:val="28"/>
        </w:rPr>
        <w:t>1.</w:t>
      </w:r>
      <w:r w:rsidRPr="00DD7271">
        <w:rPr>
          <w:rFonts w:ascii="Times New Roman" w:hAnsi="Times New Roman"/>
          <w:sz w:val="32"/>
          <w:szCs w:val="28"/>
        </w:rPr>
        <w:t>1</w:t>
      </w:r>
    </w:p>
    <w:p w14:paraId="58DFF459" w14:textId="77777777" w:rsidR="00B95593" w:rsidRDefault="00B95593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</w:p>
    <w:p w14:paraId="22ADE4A8" w14:textId="77777777" w:rsidR="00B95593" w:rsidRPr="00720926" w:rsidRDefault="00B95593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</w:p>
    <w:p w14:paraId="0429D135" w14:textId="0ABBBF35" w:rsidR="00B95593" w:rsidRDefault="00B95593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  <w:r w:rsidRPr="00720926">
        <w:rPr>
          <w:rFonts w:ascii="Times New Roman" w:hAnsi="Times New Roman"/>
          <w:sz w:val="32"/>
          <w:szCs w:val="28"/>
        </w:rPr>
        <w:t xml:space="preserve">Проверил: </w:t>
      </w:r>
      <w:r>
        <w:rPr>
          <w:rFonts w:ascii="Times New Roman" w:hAnsi="Times New Roman"/>
          <w:sz w:val="32"/>
          <w:szCs w:val="28"/>
        </w:rPr>
        <w:t>ассистент кафедры прикладной информатики и информационных систем Шарапов А.А.</w:t>
      </w:r>
    </w:p>
    <w:p w14:paraId="534B9F5E" w14:textId="77777777" w:rsidR="00B95593" w:rsidRDefault="00B95593" w:rsidP="00B95593">
      <w:pPr>
        <w:spacing w:after="0" w:line="240" w:lineRule="auto"/>
        <w:rPr>
          <w:rFonts w:ascii="Times New Roman" w:hAnsi="Times New Roman"/>
          <w:sz w:val="32"/>
          <w:szCs w:val="28"/>
        </w:rPr>
      </w:pPr>
    </w:p>
    <w:p w14:paraId="172DAD12" w14:textId="77777777" w:rsidR="00B95593" w:rsidRPr="00720926" w:rsidRDefault="00B95593" w:rsidP="00B95593">
      <w:pPr>
        <w:spacing w:after="0" w:line="240" w:lineRule="auto"/>
        <w:rPr>
          <w:rFonts w:ascii="Times New Roman" w:hAnsi="Times New Roman"/>
          <w:sz w:val="32"/>
          <w:szCs w:val="28"/>
        </w:rPr>
      </w:pPr>
    </w:p>
    <w:p w14:paraId="4E554FCC" w14:textId="77777777" w:rsidR="00B95593" w:rsidRPr="00720926" w:rsidRDefault="00B95593" w:rsidP="00B95593">
      <w:pPr>
        <w:spacing w:after="0" w:line="240" w:lineRule="auto"/>
        <w:ind w:left="-426"/>
        <w:jc w:val="center"/>
        <w:rPr>
          <w:rFonts w:ascii="Times New Roman" w:hAnsi="Times New Roman"/>
          <w:sz w:val="32"/>
          <w:szCs w:val="28"/>
        </w:rPr>
      </w:pPr>
    </w:p>
    <w:p w14:paraId="39E33128" w14:textId="77777777" w:rsidR="00B95593" w:rsidRPr="00720926" w:rsidRDefault="00B95593" w:rsidP="00B95593">
      <w:pPr>
        <w:spacing w:after="0" w:line="240" w:lineRule="auto"/>
        <w:rPr>
          <w:rFonts w:ascii="Times New Roman" w:hAnsi="Times New Roman"/>
          <w:sz w:val="32"/>
          <w:szCs w:val="28"/>
        </w:rPr>
      </w:pPr>
    </w:p>
    <w:p w14:paraId="63A31D2F" w14:textId="3C77D170" w:rsidR="00F97781" w:rsidRPr="00476187" w:rsidRDefault="00B95593" w:rsidP="00476187">
      <w:pPr>
        <w:pStyle w:val="-0"/>
        <w:spacing w:line="276" w:lineRule="auto"/>
        <w:ind w:firstLine="0"/>
        <w:jc w:val="center"/>
        <w:rPr>
          <w:rFonts w:eastAsia="Calibri"/>
          <w:kern w:val="0"/>
          <w:szCs w:val="28"/>
          <w:lang w:val="ru-RU"/>
        </w:rPr>
      </w:pPr>
      <w:r w:rsidRPr="0060046B">
        <w:rPr>
          <w:rFonts w:eastAsia="Calibri"/>
          <w:kern w:val="0"/>
          <w:szCs w:val="28"/>
          <w:lang w:val="ru-RU"/>
        </w:rPr>
        <w:t>Новосибирск – 2024</w:t>
      </w:r>
    </w:p>
    <w:p w14:paraId="40C3E2FB" w14:textId="77777777" w:rsidR="00191931" w:rsidRPr="0060046B" w:rsidRDefault="00191931" w:rsidP="0084768D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0046B">
        <w:rPr>
          <w:rFonts w:ascii="Times New Roman" w:hAnsi="Times New Roman"/>
          <w:b/>
          <w:bCs/>
          <w:sz w:val="28"/>
          <w:szCs w:val="28"/>
        </w:rPr>
        <w:lastRenderedPageBreak/>
        <w:t>1. Техническое сопровождение</w:t>
      </w:r>
    </w:p>
    <w:p w14:paraId="35E7858F" w14:textId="77777777" w:rsidR="00191931" w:rsidRPr="00974012" w:rsidRDefault="00191931" w:rsidP="0084768D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1.1. Обслуживание серверов и хостинга</w:t>
      </w:r>
    </w:p>
    <w:p w14:paraId="27AEF75C" w14:textId="636FE61E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Использование инструментов, таких как </w:t>
      </w:r>
      <w:proofErr w:type="spellStart"/>
      <w:r w:rsidRPr="00F334CF">
        <w:rPr>
          <w:rFonts w:ascii="Times New Roman" w:hAnsi="Times New Roman"/>
          <w:sz w:val="28"/>
          <w:szCs w:val="28"/>
        </w:rPr>
        <w:t>Nagios</w:t>
      </w:r>
      <w:proofErr w:type="spellEnd"/>
      <w:r w:rsidRPr="00F334CF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F334CF">
        <w:rPr>
          <w:rFonts w:ascii="Times New Roman" w:hAnsi="Times New Roman"/>
          <w:sz w:val="28"/>
          <w:szCs w:val="28"/>
        </w:rPr>
        <w:t>Zabbix</w:t>
      </w:r>
      <w:proofErr w:type="spellEnd"/>
      <w:r w:rsidRPr="00F334CF">
        <w:rPr>
          <w:rFonts w:ascii="Times New Roman" w:hAnsi="Times New Roman"/>
          <w:sz w:val="28"/>
          <w:szCs w:val="28"/>
        </w:rPr>
        <w:t>, для постоянного о</w:t>
      </w:r>
      <w:r>
        <w:rPr>
          <w:rFonts w:ascii="Times New Roman" w:hAnsi="Times New Roman"/>
          <w:sz w:val="28"/>
          <w:szCs w:val="28"/>
        </w:rPr>
        <w:t>тслеживания состояния серверов.</w:t>
      </w:r>
    </w:p>
    <w:p w14:paraId="56DBF041" w14:textId="77777777" w:rsid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Настройка уведомлений о сбоях или превышении предельных значений загрузки.</w:t>
      </w:r>
    </w:p>
    <w:p w14:paraId="0FA06910" w14:textId="0A3D8B88" w:rsid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>• Проведение нагрузочного тестирования для определения пределов производительности системы.</w:t>
      </w:r>
    </w:p>
    <w:p w14:paraId="0B5A6725" w14:textId="4E9CD8E9" w:rsidR="00191931" w:rsidRPr="00974012" w:rsidRDefault="00191931" w:rsidP="00F334CF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1.2. Обновление функционала</w:t>
      </w:r>
    </w:p>
    <w:p w14:paraId="66791E54" w14:textId="67DCDE12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Сбор отзывов и предложений от пользователей для вы</w:t>
      </w:r>
      <w:r>
        <w:rPr>
          <w:rFonts w:ascii="Times New Roman" w:hAnsi="Times New Roman"/>
          <w:sz w:val="28"/>
          <w:szCs w:val="28"/>
        </w:rPr>
        <w:t>явления востребованных функций.</w:t>
      </w:r>
    </w:p>
    <w:p w14:paraId="0021E59A" w14:textId="01826F3E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Проведение фокус-групп и опросов для получения более деталь</w:t>
      </w:r>
      <w:r>
        <w:rPr>
          <w:rFonts w:ascii="Times New Roman" w:hAnsi="Times New Roman"/>
          <w:sz w:val="28"/>
          <w:szCs w:val="28"/>
        </w:rPr>
        <w:t>ной информации о предпочтениях.</w:t>
      </w:r>
    </w:p>
    <w:p w14:paraId="3F715A25" w14:textId="03F260AA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334CF">
        <w:rPr>
          <w:rFonts w:ascii="Times New Roman" w:hAnsi="Times New Roman"/>
          <w:b/>
          <w:sz w:val="28"/>
          <w:szCs w:val="28"/>
        </w:rPr>
        <w:t>• Разработка новых функций:</w:t>
      </w:r>
    </w:p>
    <w:p w14:paraId="510AD8C4" w14:textId="4B5FA485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Внедрение функций, таких как возможность добавления комментариев к подаркам, создание групповых списков и и</w:t>
      </w:r>
      <w:r>
        <w:rPr>
          <w:rFonts w:ascii="Times New Roman" w:hAnsi="Times New Roman"/>
          <w:sz w:val="28"/>
          <w:szCs w:val="28"/>
        </w:rPr>
        <w:t>нтеграция с социальными сетями.</w:t>
      </w:r>
    </w:p>
    <w:p w14:paraId="0C4C1CD7" w14:textId="79635B6B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Интеграция с API сторонних сервисов (например, платежных</w:t>
      </w:r>
      <w:r>
        <w:rPr>
          <w:rFonts w:ascii="Times New Roman" w:hAnsi="Times New Roman"/>
          <w:sz w:val="28"/>
          <w:szCs w:val="28"/>
        </w:rPr>
        <w:t xml:space="preserve"> систем или платформ доставки).</w:t>
      </w:r>
    </w:p>
    <w:p w14:paraId="6134C744" w14:textId="51294DD3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334CF">
        <w:rPr>
          <w:rFonts w:ascii="Times New Roman" w:hAnsi="Times New Roman"/>
          <w:b/>
          <w:sz w:val="28"/>
          <w:szCs w:val="28"/>
        </w:rPr>
        <w:t>• Оптимизация существующих функций:</w:t>
      </w:r>
    </w:p>
    <w:p w14:paraId="22686F60" w14:textId="404C2A34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Улучшение интерфейса пользователя (UI) на основе анализ</w:t>
      </w:r>
      <w:r>
        <w:rPr>
          <w:rFonts w:ascii="Times New Roman" w:hAnsi="Times New Roman"/>
          <w:sz w:val="28"/>
          <w:szCs w:val="28"/>
        </w:rPr>
        <w:t>а пользовательского опыта (UX).</w:t>
      </w:r>
    </w:p>
    <w:p w14:paraId="14B65C09" w14:textId="32F58290" w:rsid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Устранение выявленных ошибок и недостатков, повышающих удобство использования.</w:t>
      </w:r>
    </w:p>
    <w:p w14:paraId="65B07FDE" w14:textId="0C00C5F1" w:rsidR="00191931" w:rsidRPr="00974012" w:rsidRDefault="00191931" w:rsidP="00F334CF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1.3. Оптимизация производительности</w:t>
      </w:r>
    </w:p>
    <w:p w14:paraId="6E44165F" w14:textId="2AEFC243" w:rsidR="00B47731" w:rsidRDefault="00B47731" w:rsidP="00B47731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B47731">
        <w:rPr>
          <w:rFonts w:ascii="Times New Roman" w:hAnsi="Times New Roman"/>
          <w:sz w:val="28"/>
          <w:szCs w:val="28"/>
        </w:rPr>
        <w:t>Оптимизация базы данных</w:t>
      </w:r>
      <w:r>
        <w:rPr>
          <w:rFonts w:ascii="Times New Roman" w:hAnsi="Times New Roman"/>
          <w:sz w:val="28"/>
          <w:szCs w:val="28"/>
        </w:rPr>
        <w:t>: о</w:t>
      </w:r>
      <w:r w:rsidRPr="00B47731">
        <w:rPr>
          <w:rFonts w:ascii="Times New Roman" w:hAnsi="Times New Roman"/>
          <w:sz w:val="28"/>
          <w:szCs w:val="28"/>
        </w:rPr>
        <w:t>птимизация запросов</w:t>
      </w:r>
      <w:r>
        <w:rPr>
          <w:rFonts w:ascii="Times New Roman" w:hAnsi="Times New Roman"/>
          <w:sz w:val="28"/>
          <w:szCs w:val="28"/>
        </w:rPr>
        <w:t>, кэширование данных, н</w:t>
      </w:r>
      <w:r w:rsidRPr="00B47731">
        <w:rPr>
          <w:rFonts w:ascii="Times New Roman" w:hAnsi="Times New Roman"/>
          <w:sz w:val="28"/>
          <w:szCs w:val="28"/>
        </w:rPr>
        <w:t xml:space="preserve">ормализация </w:t>
      </w:r>
      <w:proofErr w:type="spellStart"/>
      <w:r>
        <w:rPr>
          <w:rFonts w:ascii="Times New Roman" w:hAnsi="Times New Roman"/>
          <w:sz w:val="28"/>
          <w:szCs w:val="28"/>
        </w:rPr>
        <w:t>бд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6734402" w14:textId="74FB0081" w:rsidR="00B47731" w:rsidRDefault="00B47731" w:rsidP="00B47731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B47731">
        <w:rPr>
          <w:rFonts w:ascii="Times New Roman" w:hAnsi="Times New Roman"/>
          <w:sz w:val="28"/>
          <w:szCs w:val="28"/>
        </w:rPr>
        <w:t>Оптимизация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7731">
        <w:rPr>
          <w:rFonts w:ascii="Times New Roman" w:hAnsi="Times New Roman"/>
          <w:sz w:val="28"/>
          <w:szCs w:val="28"/>
        </w:rPr>
        <w:t>back-end</w:t>
      </w:r>
      <w:proofErr w:type="spellEnd"/>
      <w:r w:rsidRPr="00B47731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п</w:t>
      </w:r>
      <w:r w:rsidRPr="00B47731">
        <w:rPr>
          <w:rFonts w:ascii="Times New Roman" w:hAnsi="Times New Roman"/>
          <w:sz w:val="28"/>
          <w:szCs w:val="28"/>
        </w:rPr>
        <w:t>рофилирование кода</w:t>
      </w:r>
      <w:r>
        <w:rPr>
          <w:rFonts w:ascii="Times New Roman" w:hAnsi="Times New Roman"/>
          <w:sz w:val="28"/>
          <w:szCs w:val="28"/>
        </w:rPr>
        <w:t>, а</w:t>
      </w:r>
      <w:r w:rsidRPr="00B47731">
        <w:rPr>
          <w:rFonts w:ascii="Times New Roman" w:hAnsi="Times New Roman"/>
          <w:sz w:val="28"/>
          <w:szCs w:val="28"/>
        </w:rPr>
        <w:t>синхронное программирование</w:t>
      </w:r>
      <w:r>
        <w:rPr>
          <w:rFonts w:ascii="Times New Roman" w:hAnsi="Times New Roman"/>
          <w:sz w:val="28"/>
          <w:szCs w:val="28"/>
        </w:rPr>
        <w:t>, о</w:t>
      </w:r>
      <w:r w:rsidRPr="00B47731">
        <w:rPr>
          <w:rFonts w:ascii="Times New Roman" w:hAnsi="Times New Roman"/>
          <w:sz w:val="28"/>
          <w:szCs w:val="28"/>
        </w:rPr>
        <w:t xml:space="preserve">птимизация </w:t>
      </w:r>
      <w:proofErr w:type="spellStart"/>
      <w:r w:rsidRPr="00B47731">
        <w:rPr>
          <w:rFonts w:ascii="Times New Roman" w:hAnsi="Times New Roman"/>
          <w:sz w:val="28"/>
          <w:szCs w:val="28"/>
        </w:rPr>
        <w:t>Django</w:t>
      </w:r>
      <w:proofErr w:type="spellEnd"/>
      <w:r>
        <w:rPr>
          <w:rFonts w:ascii="Times New Roman" w:hAnsi="Times New Roman"/>
          <w:sz w:val="28"/>
          <w:szCs w:val="28"/>
        </w:rPr>
        <w:t>, о</w:t>
      </w:r>
      <w:r w:rsidRPr="00B47731">
        <w:rPr>
          <w:rFonts w:ascii="Times New Roman" w:hAnsi="Times New Roman"/>
          <w:sz w:val="28"/>
          <w:szCs w:val="28"/>
        </w:rPr>
        <w:t>бработка ошибок</w:t>
      </w:r>
      <w:r>
        <w:rPr>
          <w:rFonts w:ascii="Times New Roman" w:hAnsi="Times New Roman"/>
          <w:sz w:val="28"/>
          <w:szCs w:val="28"/>
        </w:rPr>
        <w:t>.</w:t>
      </w:r>
    </w:p>
    <w:p w14:paraId="204D09CF" w14:textId="6556C078" w:rsidR="00B47731" w:rsidRDefault="00B47731" w:rsidP="00B47731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B47731">
        <w:rPr>
          <w:rFonts w:ascii="Times New Roman" w:hAnsi="Times New Roman"/>
          <w:sz w:val="28"/>
          <w:szCs w:val="28"/>
        </w:rPr>
        <w:t xml:space="preserve">Оптимизация </w:t>
      </w:r>
      <w:proofErr w:type="spellStart"/>
      <w:r w:rsidRPr="00B47731">
        <w:rPr>
          <w:rFonts w:ascii="Times New Roman" w:hAnsi="Times New Roman"/>
          <w:sz w:val="28"/>
          <w:szCs w:val="28"/>
        </w:rPr>
        <w:t>front-end</w:t>
      </w:r>
      <w:proofErr w:type="spellEnd"/>
      <w:r w:rsidRPr="00B47731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о</w:t>
      </w:r>
      <w:r w:rsidRPr="00B47731">
        <w:rPr>
          <w:rFonts w:ascii="Times New Roman" w:hAnsi="Times New Roman"/>
          <w:sz w:val="28"/>
          <w:szCs w:val="28"/>
        </w:rPr>
        <w:t>птимизация изображений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и</w:t>
      </w:r>
      <w:r w:rsidRPr="00B47731">
        <w:rPr>
          <w:rFonts w:ascii="Times New Roman" w:hAnsi="Times New Roman"/>
          <w:sz w:val="28"/>
          <w:szCs w:val="28"/>
        </w:rPr>
        <w:t>инимизация</w:t>
      </w:r>
      <w:proofErr w:type="spellEnd"/>
      <w:r w:rsidRPr="00B47731">
        <w:rPr>
          <w:rFonts w:ascii="Times New Roman" w:hAnsi="Times New Roman"/>
          <w:sz w:val="28"/>
          <w:szCs w:val="28"/>
        </w:rPr>
        <w:t xml:space="preserve"> CSS и JavaScript</w:t>
      </w:r>
      <w:r>
        <w:rPr>
          <w:rFonts w:ascii="Times New Roman" w:hAnsi="Times New Roman"/>
          <w:sz w:val="28"/>
          <w:szCs w:val="28"/>
        </w:rPr>
        <w:t>, к</w:t>
      </w:r>
      <w:r w:rsidRPr="00B47731">
        <w:rPr>
          <w:rFonts w:ascii="Times New Roman" w:hAnsi="Times New Roman"/>
          <w:sz w:val="28"/>
          <w:szCs w:val="28"/>
        </w:rPr>
        <w:t>эширование браузера</w:t>
      </w:r>
      <w:r>
        <w:rPr>
          <w:rFonts w:ascii="Times New Roman" w:hAnsi="Times New Roman"/>
          <w:sz w:val="28"/>
          <w:szCs w:val="28"/>
        </w:rPr>
        <w:t>.</w:t>
      </w:r>
    </w:p>
    <w:p w14:paraId="503CDDD7" w14:textId="064377C7" w:rsidR="00B47731" w:rsidRPr="00B47731" w:rsidRDefault="00B47731" w:rsidP="00B47731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B47731">
        <w:rPr>
          <w:rFonts w:ascii="Times New Roman" w:hAnsi="Times New Roman"/>
          <w:sz w:val="28"/>
          <w:szCs w:val="28"/>
        </w:rPr>
        <w:lastRenderedPageBreak/>
        <w:t>Оптимизация инфраструктуры</w:t>
      </w:r>
      <w:r>
        <w:rPr>
          <w:rFonts w:ascii="Times New Roman" w:hAnsi="Times New Roman"/>
          <w:sz w:val="28"/>
          <w:szCs w:val="28"/>
        </w:rPr>
        <w:t>: переработка имеющейся архитектуры под более актуальную и эффективную.</w:t>
      </w:r>
    </w:p>
    <w:p w14:paraId="765B23E9" w14:textId="3C1944BC" w:rsidR="00191931" w:rsidRPr="00974012" w:rsidRDefault="00191931" w:rsidP="0084768D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1.4. Техническая поддержка</w:t>
      </w:r>
    </w:p>
    <w:p w14:paraId="0FFFDD08" w14:textId="72721A85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>• Создание нескольких каналов поддержки: электронная почта, чат на сайте, телефонная линия.</w:t>
      </w:r>
    </w:p>
    <w:p w14:paraId="57933D32" w14:textId="77777777" w:rsid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Обучение сотрудников службы поддержки для эффективного решения технических проблем.</w:t>
      </w:r>
    </w:p>
    <w:p w14:paraId="0A079C45" w14:textId="469F905D" w:rsidR="00191931" w:rsidRPr="0060046B" w:rsidRDefault="00191931" w:rsidP="00F334CF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0046B">
        <w:rPr>
          <w:rFonts w:ascii="Times New Roman" w:hAnsi="Times New Roman"/>
          <w:b/>
          <w:bCs/>
          <w:sz w:val="28"/>
          <w:szCs w:val="28"/>
        </w:rPr>
        <w:t>2. Поддержка пользователей</w:t>
      </w:r>
    </w:p>
    <w:p w14:paraId="6102B484" w14:textId="77777777" w:rsidR="00191931" w:rsidRPr="00974012" w:rsidRDefault="00191931" w:rsidP="0084768D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2.1. Обучение пользователей</w:t>
      </w:r>
    </w:p>
    <w:p w14:paraId="3FD427A9" w14:textId="0D00F384" w:rsidR="00191931" w:rsidRPr="00191931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</w:t>
      </w:r>
      <w:r w:rsidR="00191931" w:rsidRPr="00191931">
        <w:rPr>
          <w:rFonts w:ascii="Times New Roman" w:hAnsi="Times New Roman"/>
          <w:sz w:val="28"/>
          <w:szCs w:val="28"/>
        </w:rPr>
        <w:t xml:space="preserve">Создание </w:t>
      </w:r>
      <w:r w:rsidR="00692F50">
        <w:rPr>
          <w:rFonts w:ascii="Times New Roman" w:hAnsi="Times New Roman"/>
          <w:sz w:val="28"/>
          <w:szCs w:val="28"/>
        </w:rPr>
        <w:t>руководства пользователя</w:t>
      </w:r>
      <w:r w:rsidR="00191931" w:rsidRPr="00191931">
        <w:rPr>
          <w:rFonts w:ascii="Times New Roman" w:hAnsi="Times New Roman"/>
          <w:sz w:val="28"/>
          <w:szCs w:val="28"/>
        </w:rPr>
        <w:t>.</w:t>
      </w:r>
    </w:p>
    <w:p w14:paraId="659DF936" w14:textId="77777777" w:rsidR="00191931" w:rsidRPr="00974012" w:rsidRDefault="00191931" w:rsidP="0084768D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2.2. Обратная связь</w:t>
      </w:r>
    </w:p>
    <w:p w14:paraId="47192F0A" w14:textId="2407D8A1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334CF">
        <w:rPr>
          <w:rFonts w:ascii="Times New Roman" w:hAnsi="Times New Roman"/>
          <w:b/>
          <w:sz w:val="28"/>
          <w:szCs w:val="28"/>
        </w:rPr>
        <w:t>• Формы обратной связи:</w:t>
      </w:r>
    </w:p>
    <w:p w14:paraId="09F6274D" w14:textId="30815AFC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Разработка удобных форм на сайте для сбора мнений пользователей о функц</w:t>
      </w:r>
      <w:r>
        <w:rPr>
          <w:rFonts w:ascii="Times New Roman" w:hAnsi="Times New Roman"/>
          <w:sz w:val="28"/>
          <w:szCs w:val="28"/>
        </w:rPr>
        <w:t>ионале и качестве обслуживания.</w:t>
      </w:r>
    </w:p>
    <w:p w14:paraId="30018CDC" w14:textId="36BDC974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Внедрение системы оценки услуг (например, рейтинг</w:t>
      </w:r>
      <w:r>
        <w:rPr>
          <w:rFonts w:ascii="Times New Roman" w:hAnsi="Times New Roman"/>
          <w:sz w:val="28"/>
          <w:szCs w:val="28"/>
        </w:rPr>
        <w:t xml:space="preserve"> подарков или отзывов о сайте).</w:t>
      </w:r>
    </w:p>
    <w:p w14:paraId="0E236926" w14:textId="29E63C30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334CF">
        <w:rPr>
          <w:rFonts w:ascii="Times New Roman" w:hAnsi="Times New Roman"/>
          <w:b/>
          <w:sz w:val="28"/>
          <w:szCs w:val="28"/>
        </w:rPr>
        <w:t>• Опросы и анкеты:</w:t>
      </w:r>
    </w:p>
    <w:p w14:paraId="4283CD67" w14:textId="0A4167F3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Регулярное проведение опросов для получения информации о предпочтениях пользо</w:t>
      </w:r>
      <w:r>
        <w:rPr>
          <w:rFonts w:ascii="Times New Roman" w:hAnsi="Times New Roman"/>
          <w:sz w:val="28"/>
          <w:szCs w:val="28"/>
        </w:rPr>
        <w:t>вателей и их удовлетворенности.</w:t>
      </w:r>
    </w:p>
    <w:p w14:paraId="70A32FD8" w14:textId="556BCF98" w:rsidR="00191931" w:rsidRPr="00974012" w:rsidRDefault="00F334CF" w:rsidP="00F334CF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Анализ результатов опросов для выявления направлений улучшения.</w:t>
      </w:r>
      <w:r w:rsidR="00191931" w:rsidRPr="00974012">
        <w:rPr>
          <w:rFonts w:ascii="Times New Roman" w:hAnsi="Times New Roman"/>
          <w:b/>
          <w:bCs/>
          <w:sz w:val="28"/>
          <w:szCs w:val="28"/>
        </w:rPr>
        <w:t>3. Анализ и мониторинг</w:t>
      </w:r>
    </w:p>
    <w:p w14:paraId="3F6F5499" w14:textId="77777777" w:rsidR="00191931" w:rsidRPr="00974012" w:rsidRDefault="00191931" w:rsidP="0084768D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3.1. Аналитика использования платформы</w:t>
      </w:r>
    </w:p>
    <w:p w14:paraId="60C32392" w14:textId="327E15B9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>Сбор и анализ данных о взаимодейст</w:t>
      </w:r>
      <w:r>
        <w:rPr>
          <w:rFonts w:ascii="Times New Roman" w:hAnsi="Times New Roman"/>
          <w:sz w:val="28"/>
          <w:szCs w:val="28"/>
        </w:rPr>
        <w:t>вии пользователей с платформой:</w:t>
      </w:r>
    </w:p>
    <w:p w14:paraId="4586D5A2" w14:textId="32017723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334CF">
        <w:rPr>
          <w:rFonts w:ascii="Times New Roman" w:hAnsi="Times New Roman"/>
          <w:b/>
          <w:sz w:val="28"/>
          <w:szCs w:val="28"/>
        </w:rPr>
        <w:t>• Инструменты аналитики:</w:t>
      </w:r>
    </w:p>
    <w:p w14:paraId="097C1E37" w14:textId="7B0961FF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Использование Google Analytics или аналогичных инструментов для от</w:t>
      </w:r>
      <w:r>
        <w:rPr>
          <w:rFonts w:ascii="Times New Roman" w:hAnsi="Times New Roman"/>
          <w:sz w:val="28"/>
          <w:szCs w:val="28"/>
        </w:rPr>
        <w:t>слеживания метрик посещаемости.</w:t>
      </w:r>
    </w:p>
    <w:p w14:paraId="04922FBF" w14:textId="45153309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Настройка целей и событий для измерения конверсий (например, </w:t>
      </w:r>
      <w:r>
        <w:rPr>
          <w:rFonts w:ascii="Times New Roman" w:hAnsi="Times New Roman"/>
          <w:sz w:val="28"/>
          <w:szCs w:val="28"/>
        </w:rPr>
        <w:t>регистраций или покупок).</w:t>
      </w:r>
    </w:p>
    <w:p w14:paraId="32940167" w14:textId="7D444B29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334CF">
        <w:rPr>
          <w:rFonts w:ascii="Times New Roman" w:hAnsi="Times New Roman"/>
          <w:b/>
          <w:sz w:val="28"/>
          <w:szCs w:val="28"/>
        </w:rPr>
        <w:t>• Отчетность:</w:t>
      </w:r>
    </w:p>
    <w:p w14:paraId="5FE31222" w14:textId="004DA9C4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lastRenderedPageBreak/>
        <w:t xml:space="preserve">  • Создание регулярных отчетов о ключевых показателях (</w:t>
      </w:r>
      <w:proofErr w:type="spellStart"/>
      <w:r w:rsidRPr="00F334CF">
        <w:rPr>
          <w:rFonts w:ascii="Times New Roman" w:hAnsi="Times New Roman"/>
          <w:sz w:val="28"/>
          <w:szCs w:val="28"/>
        </w:rPr>
        <w:t>KPIs</w:t>
      </w:r>
      <w:proofErr w:type="spellEnd"/>
      <w:r w:rsidRPr="00F334CF">
        <w:rPr>
          <w:rFonts w:ascii="Times New Roman" w:hAnsi="Times New Roman"/>
          <w:sz w:val="28"/>
          <w:szCs w:val="28"/>
        </w:rPr>
        <w:t>), таких как количество активных пользователей, среднее вр</w:t>
      </w:r>
      <w:r>
        <w:rPr>
          <w:rFonts w:ascii="Times New Roman" w:hAnsi="Times New Roman"/>
          <w:sz w:val="28"/>
          <w:szCs w:val="28"/>
        </w:rPr>
        <w:t>емя на сайте и уровень отказов.</w:t>
      </w:r>
    </w:p>
    <w:p w14:paraId="3E767668" w14:textId="77777777" w:rsid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Анализ трендов в использовании сайта для выявления сезонных изменений в активности.</w:t>
      </w:r>
    </w:p>
    <w:p w14:paraId="2990D0C8" w14:textId="61A94215" w:rsidR="00191931" w:rsidRPr="00974012" w:rsidRDefault="00191931" w:rsidP="00F334CF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3.2. Анализ поведения пользователей</w:t>
      </w:r>
    </w:p>
    <w:p w14:paraId="535265D8" w14:textId="5DE3DA14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>Изучение поведения пользователей на сайте для оптимизации их о</w:t>
      </w:r>
      <w:r>
        <w:rPr>
          <w:rFonts w:ascii="Times New Roman" w:hAnsi="Times New Roman"/>
          <w:sz w:val="28"/>
          <w:szCs w:val="28"/>
        </w:rPr>
        <w:t>пыта:</w:t>
      </w:r>
    </w:p>
    <w:p w14:paraId="4F00CBE0" w14:textId="66AEA047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334CF">
        <w:rPr>
          <w:rFonts w:ascii="Times New Roman" w:hAnsi="Times New Roman"/>
          <w:b/>
          <w:sz w:val="28"/>
          <w:szCs w:val="28"/>
        </w:rPr>
        <w:t>• Карта кликов:</w:t>
      </w:r>
    </w:p>
    <w:p w14:paraId="1B7475D7" w14:textId="6A636115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Использование инструментов (например, </w:t>
      </w:r>
      <w:proofErr w:type="spellStart"/>
      <w:r w:rsidRPr="00F334CF">
        <w:rPr>
          <w:rFonts w:ascii="Times New Roman" w:hAnsi="Times New Roman"/>
          <w:sz w:val="28"/>
          <w:szCs w:val="28"/>
        </w:rPr>
        <w:t>Hotjar</w:t>
      </w:r>
      <w:proofErr w:type="spellEnd"/>
      <w:r w:rsidRPr="00F334CF">
        <w:rPr>
          <w:rFonts w:ascii="Times New Roman" w:hAnsi="Times New Roman"/>
          <w:sz w:val="28"/>
          <w:szCs w:val="28"/>
        </w:rPr>
        <w:t>) для визуализации кликов пользовател</w:t>
      </w:r>
      <w:r>
        <w:rPr>
          <w:rFonts w:ascii="Times New Roman" w:hAnsi="Times New Roman"/>
          <w:sz w:val="28"/>
          <w:szCs w:val="28"/>
        </w:rPr>
        <w:t>ей и понимания их предпочтений.</w:t>
      </w:r>
    </w:p>
    <w:p w14:paraId="7D3DB2B9" w14:textId="0190465D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334CF">
        <w:rPr>
          <w:rFonts w:ascii="Times New Roman" w:hAnsi="Times New Roman"/>
          <w:b/>
          <w:sz w:val="28"/>
          <w:szCs w:val="28"/>
        </w:rPr>
        <w:t>• Пути пользователей:</w:t>
      </w:r>
    </w:p>
    <w:p w14:paraId="7B5B0186" w14:textId="41CD9E08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Анализ типичных маршрутов навигации по сайту для выявления уз</w:t>
      </w:r>
      <w:r>
        <w:rPr>
          <w:rFonts w:ascii="Times New Roman" w:hAnsi="Times New Roman"/>
          <w:sz w:val="28"/>
          <w:szCs w:val="28"/>
        </w:rPr>
        <w:t>ких мест и улучшения навигации.</w:t>
      </w:r>
    </w:p>
    <w:p w14:paraId="287E3B4C" w14:textId="08346689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334CF">
        <w:rPr>
          <w:rFonts w:ascii="Times New Roman" w:hAnsi="Times New Roman"/>
          <w:b/>
          <w:sz w:val="28"/>
          <w:szCs w:val="28"/>
        </w:rPr>
        <w:t>• Сегментация аудитории:</w:t>
      </w:r>
    </w:p>
    <w:p w14:paraId="5D4E5023" w14:textId="77777777" w:rsid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Разделение пользователей на сегменты по интересам, поведению и демографии для более точного таргетирования.</w:t>
      </w:r>
    </w:p>
    <w:p w14:paraId="4A0C35E8" w14:textId="20653BAA" w:rsidR="00191931" w:rsidRPr="00974012" w:rsidRDefault="00191931" w:rsidP="00F334CF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3.3. Оценка эффективности рекламных кампаний</w:t>
      </w:r>
    </w:p>
    <w:p w14:paraId="37525EAE" w14:textId="7128D843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Анализ результатов рекламных </w:t>
      </w:r>
      <w:r>
        <w:rPr>
          <w:rFonts w:ascii="Times New Roman" w:hAnsi="Times New Roman"/>
          <w:sz w:val="28"/>
          <w:szCs w:val="28"/>
        </w:rPr>
        <w:t>усилий для оптимизации бюджета:</w:t>
      </w:r>
    </w:p>
    <w:p w14:paraId="2055ECB1" w14:textId="46FD7C40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334CF">
        <w:rPr>
          <w:rFonts w:ascii="Times New Roman" w:hAnsi="Times New Roman"/>
          <w:b/>
          <w:sz w:val="28"/>
          <w:szCs w:val="28"/>
        </w:rPr>
        <w:t>• Метрики эффективности:</w:t>
      </w:r>
    </w:p>
    <w:p w14:paraId="2A9CAD9F" w14:textId="0C78C6EB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Измерение ключевых показателей, таких как CTR (кликабельность), CPC (</w:t>
      </w:r>
      <w:r>
        <w:rPr>
          <w:rFonts w:ascii="Times New Roman" w:hAnsi="Times New Roman"/>
          <w:sz w:val="28"/>
          <w:szCs w:val="28"/>
        </w:rPr>
        <w:t>стоимость за клик) и конверсии.</w:t>
      </w:r>
    </w:p>
    <w:p w14:paraId="1CEFF2F9" w14:textId="1073EDC1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334CF">
        <w:rPr>
          <w:rFonts w:ascii="Times New Roman" w:hAnsi="Times New Roman"/>
          <w:b/>
          <w:sz w:val="28"/>
          <w:szCs w:val="28"/>
        </w:rPr>
        <w:t>• A/B тестирование:</w:t>
      </w:r>
    </w:p>
    <w:p w14:paraId="5774BD9F" w14:textId="7D866BBF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Проведение A/B тестов различных рекламных объявлений или целевых страниц для определения </w:t>
      </w:r>
      <w:r>
        <w:rPr>
          <w:rFonts w:ascii="Times New Roman" w:hAnsi="Times New Roman"/>
          <w:sz w:val="28"/>
          <w:szCs w:val="28"/>
        </w:rPr>
        <w:t>наиболее эффективных вариантов.</w:t>
      </w:r>
    </w:p>
    <w:p w14:paraId="4755F81B" w14:textId="28E06869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334CF">
        <w:rPr>
          <w:rFonts w:ascii="Times New Roman" w:hAnsi="Times New Roman"/>
          <w:b/>
          <w:sz w:val="28"/>
          <w:szCs w:val="28"/>
        </w:rPr>
        <w:t>• Отчетность по кампаниям:</w:t>
      </w:r>
    </w:p>
    <w:p w14:paraId="442D85DC" w14:textId="77777777" w:rsid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Создание отчетов о результатах рекламных кампаний с рекомендациями по дальнейшим действиям.</w:t>
      </w:r>
    </w:p>
    <w:p w14:paraId="38B589CB" w14:textId="6624B0FC" w:rsidR="00191931" w:rsidRPr="00974012" w:rsidRDefault="00B47731" w:rsidP="0084768D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191931" w:rsidRPr="00974012">
        <w:rPr>
          <w:rFonts w:ascii="Times New Roman" w:hAnsi="Times New Roman"/>
          <w:b/>
          <w:bCs/>
          <w:sz w:val="28"/>
          <w:szCs w:val="28"/>
        </w:rPr>
        <w:t>. Финансовое сопровождение</w:t>
      </w:r>
    </w:p>
    <w:p w14:paraId="2773FEAC" w14:textId="1C53950E" w:rsidR="00191931" w:rsidRPr="00974012" w:rsidRDefault="00B47731" w:rsidP="0084768D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4</w:t>
      </w:r>
      <w:r w:rsidR="00191931" w:rsidRPr="00974012">
        <w:rPr>
          <w:rFonts w:ascii="Times New Roman" w:hAnsi="Times New Roman"/>
          <w:b/>
          <w:iCs/>
          <w:sz w:val="28"/>
          <w:szCs w:val="28"/>
        </w:rPr>
        <w:t>.1. Монетизация</w:t>
      </w:r>
    </w:p>
    <w:p w14:paraId="27FDE2BB" w14:textId="0F8D567A" w:rsidR="00191931" w:rsidRPr="00F334CF" w:rsidRDefault="00F334CF" w:rsidP="00F334C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</w:t>
      </w:r>
      <w:r w:rsidR="00191931" w:rsidRPr="00F334CF">
        <w:rPr>
          <w:rFonts w:ascii="Times New Roman" w:hAnsi="Times New Roman"/>
          <w:b/>
          <w:sz w:val="28"/>
          <w:szCs w:val="28"/>
        </w:rPr>
        <w:t>Контроль за подписками и премиум-услугами:</w:t>
      </w:r>
    </w:p>
    <w:p w14:paraId="51EFD608" w14:textId="3C3B3C1F" w:rsidR="00191931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lastRenderedPageBreak/>
        <w:t xml:space="preserve">  • </w:t>
      </w:r>
      <w:r w:rsidR="00191931" w:rsidRPr="00F334CF">
        <w:rPr>
          <w:rFonts w:ascii="Times New Roman" w:hAnsi="Times New Roman"/>
          <w:sz w:val="28"/>
          <w:szCs w:val="28"/>
        </w:rPr>
        <w:t>Проверка платежной системы на стабильность.</w:t>
      </w:r>
    </w:p>
    <w:p w14:paraId="78F2D049" w14:textId="477E34C6" w:rsidR="00191931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</w:t>
      </w:r>
      <w:r w:rsidR="00191931" w:rsidRPr="00F334CF">
        <w:rPr>
          <w:rFonts w:ascii="Times New Roman" w:hAnsi="Times New Roman"/>
          <w:sz w:val="28"/>
          <w:szCs w:val="28"/>
        </w:rPr>
        <w:t>Анализ доходов от подписок.</w:t>
      </w:r>
    </w:p>
    <w:p w14:paraId="17FCEF17" w14:textId="43F1EADE" w:rsidR="00191931" w:rsidRPr="00974012" w:rsidRDefault="00B47731" w:rsidP="0084768D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4</w:t>
      </w:r>
      <w:r w:rsidR="00CA36CE">
        <w:rPr>
          <w:rFonts w:ascii="Times New Roman" w:hAnsi="Times New Roman"/>
          <w:b/>
          <w:iCs/>
          <w:sz w:val="28"/>
          <w:szCs w:val="28"/>
        </w:rPr>
        <w:t>.2.</w:t>
      </w:r>
      <w:r w:rsidR="00191931" w:rsidRPr="00974012">
        <w:rPr>
          <w:rFonts w:ascii="Times New Roman" w:hAnsi="Times New Roman"/>
          <w:b/>
          <w:iCs/>
          <w:sz w:val="28"/>
          <w:szCs w:val="28"/>
        </w:rPr>
        <w:t xml:space="preserve"> Расходы</w:t>
      </w:r>
    </w:p>
    <w:p w14:paraId="3A0B641C" w14:textId="4FBB5CA8" w:rsidR="00191931" w:rsidRPr="00191931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</w:t>
      </w:r>
      <w:r w:rsidR="00191931" w:rsidRPr="00191931">
        <w:rPr>
          <w:rFonts w:ascii="Times New Roman" w:hAnsi="Times New Roman"/>
          <w:sz w:val="28"/>
          <w:szCs w:val="28"/>
        </w:rPr>
        <w:t>Планирование бюджета на техническое сопровождение, маркетинг и зарплаты команды.</w:t>
      </w:r>
    </w:p>
    <w:p w14:paraId="620C5CCA" w14:textId="5A49A120" w:rsidR="00191931" w:rsidRPr="00974012" w:rsidRDefault="00B47731" w:rsidP="0084768D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</w:t>
      </w:r>
      <w:r w:rsidR="00191931" w:rsidRPr="00974012">
        <w:rPr>
          <w:rFonts w:ascii="Times New Roman" w:hAnsi="Times New Roman"/>
          <w:b/>
          <w:bCs/>
          <w:sz w:val="28"/>
          <w:szCs w:val="28"/>
        </w:rPr>
        <w:t>. Риски и их минимизация</w:t>
      </w:r>
    </w:p>
    <w:p w14:paraId="0F508A53" w14:textId="715DF69C" w:rsidR="00191931" w:rsidRPr="00974012" w:rsidRDefault="00B47731" w:rsidP="0084768D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5</w:t>
      </w:r>
      <w:r w:rsidR="00191931" w:rsidRPr="00974012">
        <w:rPr>
          <w:rFonts w:ascii="Times New Roman" w:hAnsi="Times New Roman"/>
          <w:b/>
          <w:iCs/>
          <w:sz w:val="28"/>
          <w:szCs w:val="28"/>
        </w:rPr>
        <w:t>.1. Возможные риски</w:t>
      </w:r>
    </w:p>
    <w:p w14:paraId="3F005BC5" w14:textId="069950F4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334CF">
        <w:rPr>
          <w:rFonts w:ascii="Times New Roman" w:hAnsi="Times New Roman"/>
          <w:b/>
          <w:sz w:val="28"/>
          <w:szCs w:val="28"/>
        </w:rPr>
        <w:t>• Технические сбои:</w:t>
      </w:r>
    </w:p>
    <w:p w14:paraId="05384A67" w14:textId="1801A700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Возможные проблемы с серверами или программным обеспечением могут </w:t>
      </w:r>
      <w:r>
        <w:rPr>
          <w:rFonts w:ascii="Times New Roman" w:hAnsi="Times New Roman"/>
          <w:sz w:val="28"/>
          <w:szCs w:val="28"/>
        </w:rPr>
        <w:t>привести к недоступности сайта.</w:t>
      </w:r>
    </w:p>
    <w:p w14:paraId="7DCF07CD" w14:textId="12705A48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334CF">
        <w:rPr>
          <w:rFonts w:ascii="Times New Roman" w:hAnsi="Times New Roman"/>
          <w:b/>
          <w:sz w:val="28"/>
          <w:szCs w:val="28"/>
        </w:rPr>
        <w:t>• Конкуренция:</w:t>
      </w:r>
    </w:p>
    <w:p w14:paraId="506931A9" w14:textId="056DA2CA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Появление новых конкурентов на рынке мож</w:t>
      </w:r>
      <w:r>
        <w:rPr>
          <w:rFonts w:ascii="Times New Roman" w:hAnsi="Times New Roman"/>
          <w:sz w:val="28"/>
          <w:szCs w:val="28"/>
        </w:rPr>
        <w:t>ет снизить долю рынка и доходы.</w:t>
      </w:r>
    </w:p>
    <w:p w14:paraId="7D86400B" w14:textId="5A0AD8B4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334CF">
        <w:rPr>
          <w:rFonts w:ascii="Times New Roman" w:hAnsi="Times New Roman"/>
          <w:b/>
          <w:sz w:val="28"/>
          <w:szCs w:val="28"/>
        </w:rPr>
        <w:t>• Безопасность данных:</w:t>
      </w:r>
    </w:p>
    <w:p w14:paraId="6D284981" w14:textId="77777777" w:rsid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Утечка данных пользователей может привести к утрате доверия и юридическим последствиям.</w:t>
      </w:r>
    </w:p>
    <w:p w14:paraId="152FCECF" w14:textId="483D523B" w:rsidR="00191931" w:rsidRPr="00974012" w:rsidRDefault="00B47731" w:rsidP="00F334CF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5</w:t>
      </w:r>
      <w:r w:rsidR="00191931" w:rsidRPr="00974012">
        <w:rPr>
          <w:rFonts w:ascii="Times New Roman" w:hAnsi="Times New Roman"/>
          <w:b/>
          <w:iCs/>
          <w:sz w:val="28"/>
          <w:szCs w:val="28"/>
        </w:rPr>
        <w:t>.2. Стратегии минимизации</w:t>
      </w:r>
    </w:p>
    <w:p w14:paraId="04946907" w14:textId="1CC5D34A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334CF">
        <w:rPr>
          <w:rFonts w:ascii="Times New Roman" w:hAnsi="Times New Roman"/>
          <w:b/>
          <w:sz w:val="28"/>
          <w:szCs w:val="28"/>
        </w:rPr>
        <w:t>• Создание резервных копий:</w:t>
      </w:r>
    </w:p>
    <w:p w14:paraId="7B0ABD50" w14:textId="10219691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Регулярное создание резервных копий данных и систем для предотвращения п</w:t>
      </w:r>
      <w:r>
        <w:rPr>
          <w:rFonts w:ascii="Times New Roman" w:hAnsi="Times New Roman"/>
          <w:sz w:val="28"/>
          <w:szCs w:val="28"/>
        </w:rPr>
        <w:t>отери информации в случае сбоя.</w:t>
      </w:r>
    </w:p>
    <w:p w14:paraId="32EA24E2" w14:textId="7399E64E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334CF">
        <w:rPr>
          <w:rFonts w:ascii="Times New Roman" w:hAnsi="Times New Roman"/>
          <w:b/>
          <w:sz w:val="28"/>
          <w:szCs w:val="28"/>
        </w:rPr>
        <w:t>• Мониторинг рынка:</w:t>
      </w:r>
    </w:p>
    <w:p w14:paraId="1D8F84C9" w14:textId="17AC7F07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Проведение регулярного анализа конкурентной среды для быстрой а</w:t>
      </w:r>
      <w:r>
        <w:rPr>
          <w:rFonts w:ascii="Times New Roman" w:hAnsi="Times New Roman"/>
          <w:sz w:val="28"/>
          <w:szCs w:val="28"/>
        </w:rPr>
        <w:t>даптации к изменениям на рынке.</w:t>
      </w:r>
    </w:p>
    <w:p w14:paraId="7BD45E1B" w14:textId="4F91E09F" w:rsidR="00F334CF" w:rsidRPr="00F334CF" w:rsidRDefault="00F334CF" w:rsidP="00F334C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334CF">
        <w:rPr>
          <w:rFonts w:ascii="Times New Roman" w:hAnsi="Times New Roman"/>
          <w:b/>
          <w:sz w:val="28"/>
          <w:szCs w:val="28"/>
        </w:rPr>
        <w:t>• Обучение сотрудников:</w:t>
      </w:r>
    </w:p>
    <w:p w14:paraId="2A630CA1" w14:textId="77777777" w:rsidR="00F334CF" w:rsidRDefault="00F334CF" w:rsidP="00F334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334CF">
        <w:rPr>
          <w:rFonts w:ascii="Times New Roman" w:hAnsi="Times New Roman"/>
          <w:sz w:val="28"/>
          <w:szCs w:val="28"/>
        </w:rPr>
        <w:t xml:space="preserve">  • Проводить тренинги по безопасности данных и работе с клиентами для повышения уровня защиты информации и качества обслуживания.</w:t>
      </w:r>
    </w:p>
    <w:p w14:paraId="640191CD" w14:textId="53B7B794" w:rsidR="00191931" w:rsidRPr="00974012" w:rsidRDefault="00B47731" w:rsidP="00F334CF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</w:t>
      </w:r>
      <w:r w:rsidR="00191931" w:rsidRPr="00974012">
        <w:rPr>
          <w:rFonts w:ascii="Times New Roman" w:hAnsi="Times New Roman"/>
          <w:b/>
          <w:bCs/>
          <w:sz w:val="28"/>
          <w:szCs w:val="28"/>
        </w:rPr>
        <w:t>. Команда сопровождения</w:t>
      </w:r>
    </w:p>
    <w:p w14:paraId="2B435425" w14:textId="11217BE5" w:rsidR="00191931" w:rsidRPr="00974012" w:rsidRDefault="00B47731" w:rsidP="0084768D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6</w:t>
      </w:r>
      <w:r w:rsidR="00191931" w:rsidRPr="00974012">
        <w:rPr>
          <w:rFonts w:ascii="Times New Roman" w:hAnsi="Times New Roman"/>
          <w:b/>
          <w:iCs/>
          <w:sz w:val="28"/>
          <w:szCs w:val="28"/>
        </w:rPr>
        <w:t>.1. Состав команды</w:t>
      </w:r>
    </w:p>
    <w:p w14:paraId="5D2EF06E" w14:textId="33886793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>1. Руко</w:t>
      </w:r>
      <w:r>
        <w:rPr>
          <w:rFonts w:ascii="Times New Roman" w:hAnsi="Times New Roman"/>
          <w:sz w:val="28"/>
          <w:szCs w:val="28"/>
        </w:rPr>
        <w:t>водитель проекта.</w:t>
      </w:r>
    </w:p>
    <w:p w14:paraId="32D1C03F" w14:textId="7FABFB51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Веб-разработчики:</w:t>
      </w:r>
    </w:p>
    <w:p w14:paraId="0EE0700B" w14:textId="20C06E17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• </w:t>
      </w:r>
      <w:proofErr w:type="spellStart"/>
      <w:r>
        <w:rPr>
          <w:rFonts w:ascii="Times New Roman" w:hAnsi="Times New Roman"/>
          <w:sz w:val="28"/>
          <w:szCs w:val="28"/>
        </w:rPr>
        <w:t>Frontend</w:t>
      </w:r>
      <w:proofErr w:type="spellEnd"/>
      <w:r>
        <w:rPr>
          <w:rFonts w:ascii="Times New Roman" w:hAnsi="Times New Roman"/>
          <w:sz w:val="28"/>
          <w:szCs w:val="28"/>
        </w:rPr>
        <w:t>-разработчик.</w:t>
      </w:r>
    </w:p>
    <w:p w14:paraId="1C336121" w14:textId="3531E968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• </w:t>
      </w:r>
      <w:proofErr w:type="spellStart"/>
      <w:r>
        <w:rPr>
          <w:rFonts w:ascii="Times New Roman" w:hAnsi="Times New Roman"/>
          <w:sz w:val="28"/>
          <w:szCs w:val="28"/>
        </w:rPr>
        <w:t>Backend</w:t>
      </w:r>
      <w:proofErr w:type="spellEnd"/>
      <w:r>
        <w:rPr>
          <w:rFonts w:ascii="Times New Roman" w:hAnsi="Times New Roman"/>
          <w:sz w:val="28"/>
          <w:szCs w:val="28"/>
        </w:rPr>
        <w:t>-разработчик.</w:t>
      </w:r>
    </w:p>
    <w:p w14:paraId="013EBDCD" w14:textId="5BCB555F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 xml:space="preserve">3. Специалист </w:t>
      </w:r>
      <w:r>
        <w:rPr>
          <w:rFonts w:ascii="Times New Roman" w:hAnsi="Times New Roman"/>
          <w:sz w:val="28"/>
          <w:szCs w:val="28"/>
        </w:rPr>
        <w:t>по тестированию (QA).</w:t>
      </w:r>
    </w:p>
    <w:p w14:paraId="00203F7A" w14:textId="1FE431FE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Дизайнер.</w:t>
      </w:r>
    </w:p>
    <w:p w14:paraId="44890586" w14:textId="696C5071" w:rsidR="00191931" w:rsidRPr="00974012" w:rsidRDefault="00B47731" w:rsidP="00C73604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6</w:t>
      </w:r>
      <w:r w:rsidR="00191931" w:rsidRPr="00974012">
        <w:rPr>
          <w:rFonts w:ascii="Times New Roman" w:hAnsi="Times New Roman"/>
          <w:b/>
          <w:iCs/>
          <w:sz w:val="28"/>
          <w:szCs w:val="28"/>
        </w:rPr>
        <w:t>.2. Обязанности команды</w:t>
      </w:r>
    </w:p>
    <w:p w14:paraId="6F193716" w14:textId="77777777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>1. Руководитель проекта:</w:t>
      </w:r>
    </w:p>
    <w:p w14:paraId="35633A88" w14:textId="77777777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 xml:space="preserve">   • Ответственный за общее руководство проектом, координацию работы команды и взаимодействие с заинтересованными сторонами.</w:t>
      </w:r>
    </w:p>
    <w:p w14:paraId="582F355A" w14:textId="23FE9E38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 xml:space="preserve">   • Обеспечивает выпол</w:t>
      </w:r>
      <w:r>
        <w:rPr>
          <w:rFonts w:ascii="Times New Roman" w:hAnsi="Times New Roman"/>
          <w:sz w:val="28"/>
          <w:szCs w:val="28"/>
        </w:rPr>
        <w:t>нение сроков и бюджета проекта.</w:t>
      </w:r>
    </w:p>
    <w:p w14:paraId="261E9118" w14:textId="77777777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>2. Веб-разработчики:</w:t>
      </w:r>
    </w:p>
    <w:p w14:paraId="7DB0FF8F" w14:textId="77777777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 xml:space="preserve">   • </w:t>
      </w:r>
      <w:proofErr w:type="spellStart"/>
      <w:r w:rsidRPr="00C73604">
        <w:rPr>
          <w:rFonts w:ascii="Times New Roman" w:hAnsi="Times New Roman"/>
          <w:sz w:val="28"/>
          <w:szCs w:val="28"/>
        </w:rPr>
        <w:t>Frontend</w:t>
      </w:r>
      <w:proofErr w:type="spellEnd"/>
      <w:r w:rsidRPr="00C73604">
        <w:rPr>
          <w:rFonts w:ascii="Times New Roman" w:hAnsi="Times New Roman"/>
          <w:sz w:val="28"/>
          <w:szCs w:val="28"/>
        </w:rPr>
        <w:t xml:space="preserve">-разработчик: </w:t>
      </w:r>
    </w:p>
    <w:p w14:paraId="0A4919D9" w14:textId="77777777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 xml:space="preserve">     • Занимается разработкой пользовательского интерфейса (UI) и обеспечением удобства использования (UX).</w:t>
      </w:r>
    </w:p>
    <w:p w14:paraId="317147EA" w14:textId="77777777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 xml:space="preserve">     • Работает с HTML, CSS, JavaScript и фреймворками (например, </w:t>
      </w:r>
      <w:proofErr w:type="spellStart"/>
      <w:r w:rsidRPr="00C73604">
        <w:rPr>
          <w:rFonts w:ascii="Times New Roman" w:hAnsi="Times New Roman"/>
          <w:sz w:val="28"/>
          <w:szCs w:val="28"/>
        </w:rPr>
        <w:t>React</w:t>
      </w:r>
      <w:proofErr w:type="spellEnd"/>
      <w:r w:rsidRPr="00C73604">
        <w:rPr>
          <w:rFonts w:ascii="Times New Roman" w:hAnsi="Times New Roman"/>
          <w:sz w:val="28"/>
          <w:szCs w:val="28"/>
        </w:rPr>
        <w:t xml:space="preserve"> или Vue.js).</w:t>
      </w:r>
    </w:p>
    <w:p w14:paraId="61E0AAAE" w14:textId="77777777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 xml:space="preserve">   • </w:t>
      </w:r>
      <w:proofErr w:type="spellStart"/>
      <w:r w:rsidRPr="00C73604">
        <w:rPr>
          <w:rFonts w:ascii="Times New Roman" w:hAnsi="Times New Roman"/>
          <w:sz w:val="28"/>
          <w:szCs w:val="28"/>
        </w:rPr>
        <w:t>Backend</w:t>
      </w:r>
      <w:proofErr w:type="spellEnd"/>
      <w:r w:rsidRPr="00C73604">
        <w:rPr>
          <w:rFonts w:ascii="Times New Roman" w:hAnsi="Times New Roman"/>
          <w:sz w:val="28"/>
          <w:szCs w:val="28"/>
        </w:rPr>
        <w:t>-разработчик:</w:t>
      </w:r>
    </w:p>
    <w:p w14:paraId="0300CAC7" w14:textId="77777777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 xml:space="preserve">     • Отвечает за серверную часть приложения, включая базы данных, API и логику обработки данных.</w:t>
      </w:r>
    </w:p>
    <w:p w14:paraId="506FE78B" w14:textId="77777777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 xml:space="preserve">     • Работает с языками программирования (например, Python, PHP, Ruby) и системами управления базами данных (например, MySQL, </w:t>
      </w:r>
      <w:proofErr w:type="spellStart"/>
      <w:r w:rsidRPr="00C73604">
        <w:rPr>
          <w:rFonts w:ascii="Times New Roman" w:hAnsi="Times New Roman"/>
          <w:sz w:val="28"/>
          <w:szCs w:val="28"/>
        </w:rPr>
        <w:t>PostgreSQL</w:t>
      </w:r>
      <w:proofErr w:type="spellEnd"/>
      <w:r w:rsidRPr="00C73604">
        <w:rPr>
          <w:rFonts w:ascii="Times New Roman" w:hAnsi="Times New Roman"/>
          <w:sz w:val="28"/>
          <w:szCs w:val="28"/>
        </w:rPr>
        <w:t>).</w:t>
      </w:r>
    </w:p>
    <w:p w14:paraId="7012A2A0" w14:textId="77777777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>3. Специалист по тестированию (QA):</w:t>
      </w:r>
    </w:p>
    <w:p w14:paraId="15F5D0E2" w14:textId="77777777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 xml:space="preserve">   • Проводит тестирование веб-сайта на наличие ошибок и уязвимостей.</w:t>
      </w:r>
    </w:p>
    <w:p w14:paraId="125B3237" w14:textId="77777777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 xml:space="preserve">   • Обеспечивает качество продукта путем выполнения функционального, регрессионного и нагрузочного тестирования.</w:t>
      </w:r>
    </w:p>
    <w:p w14:paraId="4FA21FBA" w14:textId="77777777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>4. Дизайнер:</w:t>
      </w:r>
    </w:p>
    <w:p w14:paraId="19A801CF" w14:textId="77777777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 xml:space="preserve">   • Разрабатывает визуальный стиль сайта, включая графику, шрифты и цветовые схемы.</w:t>
      </w:r>
    </w:p>
    <w:p w14:paraId="7A0893B2" w14:textId="77777777" w:rsid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 xml:space="preserve">   • Создает макеты страниц и прототипы для улучшения пользовательского опыта.</w:t>
      </w:r>
    </w:p>
    <w:p w14:paraId="0EB1D70C" w14:textId="50831534" w:rsidR="00191931" w:rsidRPr="00974012" w:rsidRDefault="00B47731" w:rsidP="00C73604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</w:t>
      </w:r>
      <w:r w:rsidR="00FC2CE8" w:rsidRPr="00974012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191931" w:rsidRPr="00974012">
        <w:rPr>
          <w:rFonts w:ascii="Times New Roman" w:hAnsi="Times New Roman"/>
          <w:b/>
          <w:bCs/>
          <w:sz w:val="28"/>
          <w:szCs w:val="28"/>
        </w:rPr>
        <w:t>Этапы реализации плана сопровождения</w:t>
      </w:r>
    </w:p>
    <w:p w14:paraId="57939B3F" w14:textId="34D52E0F" w:rsidR="00191931" w:rsidRPr="00974012" w:rsidRDefault="00974012" w:rsidP="0084768D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lastRenderedPageBreak/>
        <w:t>Первые 3 месяца</w:t>
      </w:r>
    </w:p>
    <w:p w14:paraId="0C261191" w14:textId="3112644F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>• Обесп</w:t>
      </w:r>
      <w:r>
        <w:rPr>
          <w:rFonts w:ascii="Times New Roman" w:hAnsi="Times New Roman"/>
          <w:sz w:val="28"/>
          <w:szCs w:val="28"/>
        </w:rPr>
        <w:t>ечение стабильной работы сайта.</w:t>
      </w:r>
    </w:p>
    <w:p w14:paraId="66BAB471" w14:textId="45384515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>• Устранение перво</w:t>
      </w:r>
      <w:r>
        <w:rPr>
          <w:rFonts w:ascii="Times New Roman" w:hAnsi="Times New Roman"/>
          <w:sz w:val="28"/>
          <w:szCs w:val="28"/>
        </w:rPr>
        <w:t>начальных ошибок и уязвимостей.</w:t>
      </w:r>
    </w:p>
    <w:p w14:paraId="299EE7FE" w14:textId="77777777" w:rsid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>• Сбор отзывов пользователей для улучшения функционала.</w:t>
      </w:r>
    </w:p>
    <w:p w14:paraId="558ABAF5" w14:textId="5036C514" w:rsidR="00191931" w:rsidRPr="00974012" w:rsidRDefault="00974012" w:rsidP="00C73604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4–12 месяцев</w:t>
      </w:r>
    </w:p>
    <w:p w14:paraId="74919B14" w14:textId="11DF42E9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>• Оптимизация функцио</w:t>
      </w:r>
      <w:r>
        <w:rPr>
          <w:rFonts w:ascii="Times New Roman" w:hAnsi="Times New Roman"/>
          <w:sz w:val="28"/>
          <w:szCs w:val="28"/>
        </w:rPr>
        <w:t>нала и пользовательского опыта.</w:t>
      </w:r>
    </w:p>
    <w:p w14:paraId="773189E0" w14:textId="2A51C6D8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>• Расширение аудитории и увеличен</w:t>
      </w:r>
      <w:r>
        <w:rPr>
          <w:rFonts w:ascii="Times New Roman" w:hAnsi="Times New Roman"/>
          <w:sz w:val="28"/>
          <w:szCs w:val="28"/>
        </w:rPr>
        <w:t>ие вовлеченности пользователей.</w:t>
      </w:r>
    </w:p>
    <w:p w14:paraId="1E461A52" w14:textId="77777777" w:rsid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>• Устойчивое развитие и обновление контента.</w:t>
      </w:r>
    </w:p>
    <w:p w14:paraId="41DABC4F" w14:textId="026C8B11" w:rsidR="00191931" w:rsidRPr="00974012" w:rsidRDefault="00191931" w:rsidP="00C73604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Долг</w:t>
      </w:r>
      <w:r w:rsidR="00974012">
        <w:rPr>
          <w:rFonts w:ascii="Times New Roman" w:hAnsi="Times New Roman"/>
          <w:b/>
          <w:iCs/>
          <w:sz w:val="28"/>
          <w:szCs w:val="28"/>
        </w:rPr>
        <w:t>осрочный период (1 год и более)</w:t>
      </w:r>
    </w:p>
    <w:p w14:paraId="32BF60D0" w14:textId="28D444C8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Устойчивое развитие платформы.</w:t>
      </w:r>
    </w:p>
    <w:p w14:paraId="40D8A1AF" w14:textId="51C69534" w:rsidR="00C73604" w:rsidRPr="00C73604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>• Расширение функционала в соотв</w:t>
      </w:r>
      <w:r>
        <w:rPr>
          <w:rFonts w:ascii="Times New Roman" w:hAnsi="Times New Roman"/>
          <w:sz w:val="28"/>
          <w:szCs w:val="28"/>
        </w:rPr>
        <w:t>етствии с изменениями на рынке.</w:t>
      </w:r>
    </w:p>
    <w:p w14:paraId="5A066511" w14:textId="51BF7E21" w:rsidR="00974012" w:rsidRPr="00974012" w:rsidRDefault="00C73604" w:rsidP="00C736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604">
        <w:rPr>
          <w:rFonts w:ascii="Times New Roman" w:hAnsi="Times New Roman"/>
          <w:sz w:val="28"/>
          <w:szCs w:val="28"/>
        </w:rPr>
        <w:t>• Поддержание высокого уровня безопасности и качества обслуживания.</w:t>
      </w:r>
    </w:p>
    <w:sectPr w:rsidR="00974012" w:rsidRPr="00974012" w:rsidSect="004A6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3BBB"/>
    <w:multiLevelType w:val="multilevel"/>
    <w:tmpl w:val="5BFA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266AD"/>
    <w:multiLevelType w:val="multilevel"/>
    <w:tmpl w:val="8016646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00FEA"/>
    <w:multiLevelType w:val="multilevel"/>
    <w:tmpl w:val="32C4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85C412F"/>
    <w:multiLevelType w:val="multilevel"/>
    <w:tmpl w:val="CF48A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279F1"/>
    <w:multiLevelType w:val="hybridMultilevel"/>
    <w:tmpl w:val="1668FF86"/>
    <w:lvl w:ilvl="0" w:tplc="E3F6ED12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6490403"/>
    <w:multiLevelType w:val="multilevel"/>
    <w:tmpl w:val="2B64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53B34"/>
    <w:multiLevelType w:val="multilevel"/>
    <w:tmpl w:val="158E4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D3EC7"/>
    <w:multiLevelType w:val="hybridMultilevel"/>
    <w:tmpl w:val="BA2A773E"/>
    <w:lvl w:ilvl="0" w:tplc="3FA6547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CB66C1"/>
    <w:multiLevelType w:val="multilevel"/>
    <w:tmpl w:val="7482FD8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A0B12"/>
    <w:multiLevelType w:val="multilevel"/>
    <w:tmpl w:val="4732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  <w:sz w:val="20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0370F"/>
    <w:multiLevelType w:val="multilevel"/>
    <w:tmpl w:val="2B6069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3"/>
      <w:numFmt w:val="decimal"/>
      <w:suff w:val="space"/>
      <w:lvlText w:val="%1.%2"/>
      <w:lvlJc w:val="left"/>
      <w:pPr>
        <w:ind w:left="1815" w:hanging="375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b/>
      </w:rPr>
    </w:lvl>
  </w:abstractNum>
  <w:abstractNum w:abstractNumId="11" w15:restartNumberingAfterBreak="0">
    <w:nsid w:val="7155276B"/>
    <w:multiLevelType w:val="multilevel"/>
    <w:tmpl w:val="FEB2807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A549E"/>
    <w:multiLevelType w:val="hybridMultilevel"/>
    <w:tmpl w:val="F2F0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54570">
    <w:abstractNumId w:val="9"/>
  </w:num>
  <w:num w:numId="2" w16cid:durableId="1628313370">
    <w:abstractNumId w:val="0"/>
  </w:num>
  <w:num w:numId="3" w16cid:durableId="415713511">
    <w:abstractNumId w:val="6"/>
  </w:num>
  <w:num w:numId="4" w16cid:durableId="55514072">
    <w:abstractNumId w:val="5"/>
  </w:num>
  <w:num w:numId="5" w16cid:durableId="1401512810">
    <w:abstractNumId w:val="3"/>
  </w:num>
  <w:num w:numId="6" w16cid:durableId="983318162">
    <w:abstractNumId w:val="2"/>
  </w:num>
  <w:num w:numId="7" w16cid:durableId="140389748">
    <w:abstractNumId w:val="8"/>
  </w:num>
  <w:num w:numId="8" w16cid:durableId="1427916764">
    <w:abstractNumId w:val="1"/>
  </w:num>
  <w:num w:numId="9" w16cid:durableId="1386490732">
    <w:abstractNumId w:val="11"/>
  </w:num>
  <w:num w:numId="10" w16cid:durableId="1053115602">
    <w:abstractNumId w:val="10"/>
  </w:num>
  <w:num w:numId="11" w16cid:durableId="33507502">
    <w:abstractNumId w:val="4"/>
  </w:num>
  <w:num w:numId="12" w16cid:durableId="1230657016">
    <w:abstractNumId w:val="7"/>
  </w:num>
  <w:num w:numId="13" w16cid:durableId="13194545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4DA"/>
    <w:rsid w:val="00076EAA"/>
    <w:rsid w:val="00191931"/>
    <w:rsid w:val="001C1F8B"/>
    <w:rsid w:val="00476187"/>
    <w:rsid w:val="004A618D"/>
    <w:rsid w:val="005E2961"/>
    <w:rsid w:val="0060046B"/>
    <w:rsid w:val="00692F50"/>
    <w:rsid w:val="0084768D"/>
    <w:rsid w:val="008B55B4"/>
    <w:rsid w:val="00974012"/>
    <w:rsid w:val="0099181F"/>
    <w:rsid w:val="00A334DA"/>
    <w:rsid w:val="00A65C90"/>
    <w:rsid w:val="00B47731"/>
    <w:rsid w:val="00B95593"/>
    <w:rsid w:val="00C00487"/>
    <w:rsid w:val="00C72006"/>
    <w:rsid w:val="00C73604"/>
    <w:rsid w:val="00CA36CE"/>
    <w:rsid w:val="00CF1A19"/>
    <w:rsid w:val="00F334CF"/>
    <w:rsid w:val="00F97781"/>
    <w:rsid w:val="00FC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F04D"/>
  <w15:chartTrackingRefBased/>
  <w15:docId w15:val="{1E3693B7-81EC-400B-8C09-5338096A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593"/>
    <w:pPr>
      <w:spacing w:after="200" w:line="276" w:lineRule="auto"/>
    </w:pPr>
    <w:rPr>
      <w:rFonts w:ascii="Calibri" w:eastAsia="Calibri" w:hAnsi="Calibri" w:cs="Times New Roman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сгга - основной текст Знак"/>
    <w:link w:val="-0"/>
    <w:uiPriority w:val="99"/>
    <w:locked/>
    <w:rsid w:val="00B95593"/>
    <w:rPr>
      <w:kern w:val="28"/>
      <w:sz w:val="28"/>
      <w:szCs w:val="24"/>
    </w:rPr>
  </w:style>
  <w:style w:type="paragraph" w:customStyle="1" w:styleId="-0">
    <w:name w:val="сгга - основной текст"/>
    <w:basedOn w:val="a"/>
    <w:link w:val="-"/>
    <w:uiPriority w:val="99"/>
    <w:rsid w:val="00B95593"/>
    <w:pPr>
      <w:spacing w:after="0" w:line="240" w:lineRule="auto"/>
      <w:ind w:firstLine="567"/>
      <w:jc w:val="both"/>
    </w:pPr>
    <w:rPr>
      <w:rFonts w:asciiTheme="minorHAnsi" w:eastAsiaTheme="minorHAnsi" w:hAnsiTheme="minorHAnsi" w:cstheme="minorBidi"/>
      <w:kern w:val="28"/>
      <w:sz w:val="28"/>
      <w:szCs w:val="24"/>
      <w:lang w:val="en-US"/>
      <w14:ligatures w14:val="standardContextual"/>
    </w:rPr>
  </w:style>
  <w:style w:type="paragraph" w:customStyle="1" w:styleId="-1">
    <w:name w:val="сгга - основной текст без отступа"/>
    <w:basedOn w:val="-0"/>
    <w:next w:val="-0"/>
    <w:uiPriority w:val="99"/>
    <w:rsid w:val="00B95593"/>
    <w:pPr>
      <w:ind w:firstLine="0"/>
      <w:jc w:val="left"/>
    </w:pPr>
  </w:style>
  <w:style w:type="paragraph" w:styleId="a3">
    <w:name w:val="List Paragraph"/>
    <w:basedOn w:val="a"/>
    <w:uiPriority w:val="34"/>
    <w:qFormat/>
    <w:rsid w:val="00076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ДиФурри</dc:creator>
  <cp:keywords/>
  <dc:description/>
  <cp:lastModifiedBy>Евгения Калинина</cp:lastModifiedBy>
  <cp:revision>2</cp:revision>
  <dcterms:created xsi:type="dcterms:W3CDTF">2024-12-15T23:39:00Z</dcterms:created>
  <dcterms:modified xsi:type="dcterms:W3CDTF">2024-12-15T23:39:00Z</dcterms:modified>
</cp:coreProperties>
</file>