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E9D" w:rsidRDefault="009B1737">
      <w:r>
        <w:t>test</w:t>
      </w:r>
      <w:bookmarkStart w:id="0" w:name="_GoBack"/>
      <w:bookmarkEnd w:id="0"/>
    </w:p>
    <w:sectPr w:rsidR="00AD1E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37"/>
    <w:rsid w:val="009B1737"/>
    <w:rsid w:val="00AD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8F0B"/>
  <w15:chartTrackingRefBased/>
  <w15:docId w15:val="{CBC5D6C4-13B3-4757-8EC6-002D3CE6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SQI</dc:creator>
  <cp:keywords/>
  <dc:description/>
  <cp:lastModifiedBy>SQI</cp:lastModifiedBy>
  <cp:revision>1</cp:revision>
  <dcterms:created xsi:type="dcterms:W3CDTF">2026-03-18T05:57:00Z</dcterms:created>
  <dcterms:modified xsi:type="dcterms:W3CDTF">2026-03-18T05:58:00Z</dcterms:modified>
</cp:coreProperties>
</file>