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5EA3" w14:textId="590CC49C" w:rsidR="00733D13" w:rsidRDefault="00733D13" w:rsidP="00733D13">
      <w:pPr>
        <w:jc w:val="center"/>
        <w:rPr>
          <w:rFonts w:ascii="맑은 고딕" w:eastAsia="맑은 고딕" w:hAnsi="맑은 고딕" w:cs="맑은 고딕"/>
          <w:b/>
          <w:bCs/>
          <w:sz w:val="32"/>
          <w:szCs w:val="34"/>
        </w:rPr>
      </w:pP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s</w:t>
      </w:r>
      <w:r w:rsidRPr="00733D13">
        <w:rPr>
          <w:rFonts w:ascii="맑은 고딕" w:eastAsia="맑은 고딕" w:hAnsi="맑은 고딕" w:cs="맑은 고딕"/>
          <w:b/>
          <w:bCs/>
          <w:sz w:val="32"/>
          <w:szCs w:val="34"/>
        </w:rPr>
        <w:t xml:space="preserve">pring </w:t>
      </w: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M</w:t>
      </w:r>
      <w:r w:rsidRPr="00733D13">
        <w:rPr>
          <w:rFonts w:ascii="맑은 고딕" w:eastAsia="맑은 고딕" w:hAnsi="맑은 고딕" w:cs="맑은 고딕"/>
          <w:b/>
          <w:bCs/>
          <w:sz w:val="32"/>
          <w:szCs w:val="34"/>
        </w:rPr>
        <w:t xml:space="preserve">VC </w:t>
      </w:r>
      <w:r w:rsidRPr="00733D13">
        <w:rPr>
          <w:rFonts w:ascii="맑은 고딕" w:eastAsia="맑은 고딕" w:hAnsi="맑은 고딕" w:cs="맑은 고딕" w:hint="eastAsia"/>
          <w:b/>
          <w:bCs/>
          <w:sz w:val="32"/>
          <w:szCs w:val="34"/>
        </w:rPr>
        <w:t>필기</w:t>
      </w:r>
    </w:p>
    <w:p w14:paraId="59DF704F" w14:textId="78F7B8AC" w:rsidR="00733D13" w:rsidRDefault="00733D13" w:rsidP="00733D13">
      <w:pPr>
        <w:jc w:val="left"/>
        <w:rPr>
          <w:rFonts w:ascii="맑은 고딕" w:eastAsia="맑은 고딕" w:hAnsi="맑은 고딕" w:cs="맑은 고딕"/>
          <w:b/>
          <w:bCs/>
          <w:sz w:val="24"/>
          <w:szCs w:val="26"/>
        </w:rPr>
      </w:pPr>
    </w:p>
    <w:p w14:paraId="52749ADD" w14:textId="433523BD" w:rsidR="00733D13" w:rsidRPr="00051041" w:rsidRDefault="008227ED" w:rsidP="00733D13">
      <w:pPr>
        <w:jc w:val="left"/>
        <w:rPr>
          <w:b/>
          <w:bCs/>
        </w:rPr>
      </w:pPr>
      <w:r w:rsidRPr="00051041">
        <w:rPr>
          <w:rFonts w:hint="eastAsia"/>
          <w:b/>
          <w:bCs/>
        </w:rPr>
        <w:t>S</w:t>
      </w:r>
      <w:r w:rsidRPr="00051041">
        <w:rPr>
          <w:b/>
          <w:bCs/>
        </w:rPr>
        <w:t xml:space="preserve">pring </w:t>
      </w:r>
      <w:r w:rsidRPr="00051041">
        <w:rPr>
          <w:rFonts w:hint="eastAsia"/>
          <w:b/>
          <w:bCs/>
        </w:rPr>
        <w:t>프로젝트 생성.</w:t>
      </w:r>
    </w:p>
    <w:p w14:paraId="68A8E692" w14:textId="115638BF" w:rsidR="008227ED" w:rsidRDefault="00051041" w:rsidP="00733D13">
      <w:pPr>
        <w:jc w:val="left"/>
      </w:pPr>
      <w:r>
        <w:t xml:space="preserve">1. </w:t>
      </w:r>
      <w:r w:rsidR="008227ED">
        <w:rPr>
          <w:rFonts w:hint="eastAsia"/>
        </w:rPr>
        <w:t>D</w:t>
      </w:r>
      <w:r w:rsidR="008227ED">
        <w:t>ynamic web project</w:t>
      </w:r>
      <w:r w:rsidR="008227ED">
        <w:rPr>
          <w:rFonts w:hint="eastAsia"/>
        </w:rPr>
        <w:t>를 원하는 이름으로 생성한다.</w:t>
      </w:r>
    </w:p>
    <w:p w14:paraId="1C3D1F9C" w14:textId="409F3342" w:rsidR="00051041" w:rsidRDefault="00051041" w:rsidP="00733D13">
      <w:pPr>
        <w:jc w:val="left"/>
      </w:pPr>
      <w:r>
        <w:t xml:space="preserve">2. </w:t>
      </w:r>
      <w:r w:rsidR="008227ED">
        <w:rPr>
          <w:rFonts w:hint="eastAsia"/>
        </w:rPr>
        <w:t>P</w:t>
      </w:r>
      <w:r w:rsidR="008227ED">
        <w:t>roject</w:t>
      </w:r>
      <w:r w:rsidR="008227ED">
        <w:rPr>
          <w:rFonts w:hint="eastAsia"/>
        </w:rPr>
        <w:t xml:space="preserve">를 우클릭해서 </w:t>
      </w:r>
      <w:r w:rsidR="008227ED">
        <w:t>configure -&gt; Convert to Maven Project</w:t>
      </w:r>
      <w:r w:rsidR="008227ED">
        <w:rPr>
          <w:rFonts w:hint="eastAsia"/>
        </w:rPr>
        <w:t xml:space="preserve">를 통해 </w:t>
      </w:r>
      <w:r w:rsidR="008227ED">
        <w:t xml:space="preserve">Maven </w:t>
      </w:r>
      <w:r w:rsidR="008227ED">
        <w:rPr>
          <w:rFonts w:hint="eastAsia"/>
        </w:rPr>
        <w:t>프로젝트로 변경한다.</w:t>
      </w:r>
      <w:r>
        <w:rPr>
          <w:rFonts w:hint="eastAsia"/>
        </w:rPr>
        <w:t xml:space="preserve"> </w:t>
      </w:r>
      <w:r>
        <w:t>(</w:t>
      </w:r>
      <w:r w:rsidR="008227ED">
        <w:rPr>
          <w:rFonts w:hint="eastAsia"/>
        </w:rPr>
        <w:t>p</w:t>
      </w:r>
      <w:r w:rsidR="008227ED">
        <w:t>om.xml</w:t>
      </w:r>
      <w:r w:rsidR="008227ED">
        <w:rPr>
          <w:rFonts w:hint="eastAsia"/>
        </w:rPr>
        <w:t xml:space="preserve">에서 </w:t>
      </w:r>
      <w:r w:rsidR="008227ED">
        <w:t xml:space="preserve">ctrl + A </w:t>
      </w:r>
      <w:r w:rsidR="008227ED">
        <w:rPr>
          <w:rFonts w:hint="eastAsia"/>
        </w:rPr>
        <w:t xml:space="preserve">로 문서 전체를 선택한 후 </w:t>
      </w:r>
      <w:r w:rsidR="008227ED">
        <w:t xml:space="preserve">ctrl + shit + F </w:t>
      </w:r>
      <w:r w:rsidR="008227ED">
        <w:rPr>
          <w:rFonts w:hint="eastAsia"/>
        </w:rPr>
        <w:t>를 누른다.</w:t>
      </w:r>
      <w:r w:rsidR="0026542D">
        <w:t xml:space="preserve"> (</w:t>
      </w:r>
      <w:r w:rsidR="0026542D">
        <w:rPr>
          <w:rFonts w:hint="eastAsia"/>
        </w:rPr>
        <w:t>들여쓰기 정리)</w:t>
      </w:r>
      <w:r>
        <w:t>)</w:t>
      </w:r>
    </w:p>
    <w:p w14:paraId="315225C2" w14:textId="7066C2C3" w:rsidR="008227ED" w:rsidRDefault="00F46FAE" w:rsidP="00733D13">
      <w:pPr>
        <w:jc w:val="left"/>
      </w:pPr>
      <w:r>
        <w:t xml:space="preserve">3. </w:t>
      </w:r>
      <w:r w:rsidR="005A7E7B">
        <w:t>pom.xml</w:t>
      </w:r>
      <w:r w:rsidR="005A7E7B">
        <w:rPr>
          <w:rFonts w:hint="eastAsia"/>
        </w:rPr>
        <w:t>에 다음 라이브러리를 설정한다.</w:t>
      </w:r>
    </w:p>
    <w:p w14:paraId="4CCB3131" w14:textId="6A80CB4E" w:rsidR="005A7E7B" w:rsidRDefault="005A7E7B" w:rsidP="00733D13">
      <w:pPr>
        <w:jc w:val="left"/>
      </w:pPr>
      <w:r>
        <w:tab/>
        <w:t>servlet-api</w:t>
      </w:r>
    </w:p>
    <w:p w14:paraId="6A0461AD" w14:textId="5719F71B" w:rsidR="005A7E7B" w:rsidRDefault="005A7E7B" w:rsidP="00733D13">
      <w:pPr>
        <w:jc w:val="left"/>
      </w:pPr>
      <w:r>
        <w:tab/>
        <w:t>jsp-api</w:t>
      </w:r>
    </w:p>
    <w:p w14:paraId="1A29B64E" w14:textId="00982B21" w:rsidR="005A7E7B" w:rsidRDefault="005A7E7B" w:rsidP="00733D13">
      <w:pPr>
        <w:jc w:val="left"/>
      </w:pPr>
      <w:r>
        <w:tab/>
        <w:t>jstl</w:t>
      </w:r>
      <w:r>
        <w:tab/>
      </w:r>
    </w:p>
    <w:p w14:paraId="68BB3BC5" w14:textId="7CEC5298" w:rsidR="005A7E7B" w:rsidRPr="0026542D" w:rsidRDefault="005A7E7B" w:rsidP="00733D13">
      <w:pPr>
        <w:jc w:val="left"/>
      </w:pPr>
      <w:r>
        <w:tab/>
        <w:t>springWebMVC</w:t>
      </w:r>
    </w:p>
    <w:p w14:paraId="313D5DAF" w14:textId="1577FF49" w:rsidR="00051041" w:rsidRDefault="00051041" w:rsidP="00051041">
      <w:pPr>
        <w:jc w:val="left"/>
      </w:pPr>
      <w:r>
        <w:rPr>
          <w:rFonts w:hint="eastAsia"/>
        </w:rPr>
        <w:t xml:space="preserve">라이브러리 설정은 </w:t>
      </w:r>
      <w:r>
        <w:t>MVN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라는 곳에서 각각 검색하며 붙여넣기한다.</w:t>
      </w:r>
      <w:r>
        <w:t xml:space="preserve"> (pom.xml </w:t>
      </w:r>
      <w:r>
        <w:rPr>
          <w:rFonts w:hint="eastAsia"/>
        </w:rPr>
        <w:t>참고)</w:t>
      </w:r>
    </w:p>
    <w:p w14:paraId="37895C80" w14:textId="486BFA3B" w:rsidR="001126D1" w:rsidRDefault="001126D1" w:rsidP="00051041">
      <w:pPr>
        <w:jc w:val="left"/>
      </w:pPr>
    </w:p>
    <w:p w14:paraId="46BCED66" w14:textId="161D8B28" w:rsidR="006B396E" w:rsidRDefault="006B396E" w:rsidP="006B396E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RL</w:t>
      </w:r>
      <w:r>
        <w:rPr>
          <w:rFonts w:hint="eastAsia"/>
          <w:b/>
          <w:bCs/>
        </w:rPr>
        <w:t xml:space="preserve">주소 </w:t>
      </w:r>
    </w:p>
    <w:p w14:paraId="716B9195" w14:textId="08F838FE" w:rsidR="006B396E" w:rsidRDefault="006B396E" w:rsidP="00051041">
      <w:pPr>
        <w:jc w:val="left"/>
      </w:pPr>
      <w:r>
        <w:rPr>
          <w:b/>
          <w:bCs/>
        </w:rPr>
        <w:tab/>
      </w:r>
      <w:r>
        <w:rPr>
          <w:rFonts w:hint="eastAsia"/>
        </w:rPr>
        <w:t>경로1</w:t>
      </w:r>
      <w:r>
        <w:t>/</w:t>
      </w:r>
      <w:r>
        <w:rPr>
          <w:rFonts w:hint="eastAsia"/>
        </w:rPr>
        <w:t>경로2</w:t>
      </w:r>
      <w:r>
        <w:t>/</w:t>
      </w:r>
      <w:r>
        <w:rPr>
          <w:rFonts w:hint="eastAsia"/>
        </w:rPr>
        <w:t xml:space="preserve">경로3에서 첫번째 경로를 </w:t>
      </w:r>
      <w:r>
        <w:t>Context Path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한 서버에서 각각의 웹 어플리케이션을 구분하기 위한 이름이며 폴더의 이름 자체가 </w:t>
      </w:r>
      <w:r>
        <w:t>Context Path</w:t>
      </w:r>
      <w:r>
        <w:rPr>
          <w:rFonts w:hint="eastAsia"/>
        </w:rPr>
        <w:t>가 된다.</w:t>
      </w:r>
      <w:r w:rsidR="00D02A6E">
        <w:t xml:space="preserve"> </w:t>
      </w:r>
    </w:p>
    <w:p w14:paraId="35AF1A67" w14:textId="6F346432" w:rsidR="00D02A6E" w:rsidRDefault="00D02A6E" w:rsidP="00051041">
      <w:pPr>
        <w:jc w:val="left"/>
        <w:rPr>
          <w:rFonts w:hint="eastAsia"/>
        </w:rPr>
      </w:pPr>
      <w:r>
        <w:rPr>
          <w:rFonts w:hint="eastAsia"/>
        </w:rPr>
        <w:t>예를 들어,</w:t>
      </w:r>
      <w:r>
        <w:t xml:space="preserve"> SpringTest1 </w:t>
      </w:r>
      <w:r>
        <w:rPr>
          <w:rFonts w:hint="eastAsia"/>
        </w:rPr>
        <w:t xml:space="preserve">프로젝트에서 작업을 하고 있다면 </w:t>
      </w:r>
      <w:r>
        <w:t>SpringTest1</w:t>
      </w:r>
      <w:r>
        <w:rPr>
          <w:rFonts w:hint="eastAsia"/>
        </w:rPr>
        <w:t xml:space="preserve">이 </w:t>
      </w:r>
      <w:r>
        <w:t>Context Path</w:t>
      </w:r>
      <w:r>
        <w:rPr>
          <w:rFonts w:hint="eastAsia"/>
        </w:rPr>
        <w:t>가 되는 것이다.</w:t>
      </w:r>
    </w:p>
    <w:p w14:paraId="18FDEC70" w14:textId="77777777" w:rsidR="006B396E" w:rsidRPr="006B396E" w:rsidRDefault="006B396E" w:rsidP="00051041">
      <w:pPr>
        <w:jc w:val="left"/>
        <w:rPr>
          <w:rFonts w:hint="eastAsia"/>
        </w:rPr>
      </w:pPr>
    </w:p>
    <w:p w14:paraId="419351C8" w14:textId="76F2BE36" w:rsidR="006B396E" w:rsidRPr="008C34A8" w:rsidRDefault="008C34A8" w:rsidP="00051041">
      <w:pPr>
        <w:jc w:val="left"/>
        <w:rPr>
          <w:rFonts w:hint="eastAsia"/>
          <w:b/>
          <w:bCs/>
        </w:rPr>
      </w:pPr>
      <w:r w:rsidRPr="008C34A8">
        <w:rPr>
          <w:rFonts w:hint="eastAsia"/>
          <w:b/>
          <w:bCs/>
        </w:rPr>
        <w:t>U</w:t>
      </w:r>
      <w:r w:rsidRPr="008C34A8">
        <w:rPr>
          <w:b/>
          <w:bCs/>
        </w:rPr>
        <w:t>RL mapping</w:t>
      </w:r>
    </w:p>
    <w:p w14:paraId="59A02D20" w14:textId="77777777" w:rsidR="000D3D9D" w:rsidRDefault="000D3D9D" w:rsidP="000D3D9D">
      <w:pPr>
        <w:wordWrap/>
        <w:adjustRightInd w:val="0"/>
        <w:spacing w:after="0" w:line="240" w:lineRule="auto"/>
        <w:ind w:firstLine="800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@RequestMapping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(value=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"/test6"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,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D4D4D4"/>
        </w:rPr>
        <w:t>method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=RequestMethod.</w:t>
      </w:r>
      <w:r>
        <w:rPr>
          <w:rFonts w:ascii="D2Coding ligature" w:eastAsia="D2Coding ligature" w:cs="D2Coding ligature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)</w:t>
      </w:r>
    </w:p>
    <w:p w14:paraId="70F000A2" w14:textId="77777777" w:rsidR="000D3D9D" w:rsidRDefault="000D3D9D" w:rsidP="000D3D9D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public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String test6() {</w:t>
      </w:r>
    </w:p>
    <w:p w14:paraId="42554927" w14:textId="77777777" w:rsidR="000D3D9D" w:rsidRDefault="000D3D9D" w:rsidP="000D3D9D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return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"sub2/test6"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;</w:t>
      </w:r>
    </w:p>
    <w:p w14:paraId="316CA6B7" w14:textId="4483BE71" w:rsidR="008227ED" w:rsidRDefault="000D3D9D" w:rsidP="000D3D9D">
      <w:pPr>
        <w:ind w:firstLine="800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}</w:t>
      </w:r>
    </w:p>
    <w:p w14:paraId="40D39FD8" w14:textId="413A117F" w:rsidR="000D3D9D" w:rsidRDefault="000D3D9D" w:rsidP="000D3D9D">
      <w:pPr>
        <w:jc w:val="left"/>
      </w:pPr>
      <w:r>
        <w:t>requestMapping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에 나오는 주소는 실제 주소가 </w:t>
      </w:r>
      <w:r w:rsidR="00CA25B1">
        <w:rPr>
          <w:rFonts w:hint="eastAsia"/>
        </w:rPr>
        <w:t>요청을 받는 주소이다.</w:t>
      </w:r>
    </w:p>
    <w:p w14:paraId="6BBE1232" w14:textId="692BC01D" w:rsidR="00CA25B1" w:rsidRDefault="00CA25B1" w:rsidP="000D3D9D">
      <w:pPr>
        <w:jc w:val="left"/>
        <w:rPr>
          <w:rFonts w:hint="eastAsia"/>
        </w:rPr>
      </w:pPr>
      <w:r>
        <w:rPr>
          <w:rFonts w:hint="eastAsia"/>
        </w:rPr>
        <w:t>i</w:t>
      </w:r>
      <w:r>
        <w:t>ndex.html</w:t>
      </w:r>
      <w:r>
        <w:rPr>
          <w:rFonts w:hint="eastAsia"/>
        </w:rPr>
        <w:t xml:space="preserve">에서 </w:t>
      </w:r>
      <w:r>
        <w:t>/</w:t>
      </w:r>
      <w:r>
        <w:rPr>
          <w:rFonts w:hint="eastAsia"/>
        </w:rPr>
        <w:t>t</w:t>
      </w:r>
      <w:r>
        <w:t>est6</w:t>
      </w:r>
      <w:r>
        <w:rPr>
          <w:rFonts w:hint="eastAsia"/>
        </w:rPr>
        <w:t xml:space="preserve">으로 링크를 걸면 </w:t>
      </w:r>
      <w:r>
        <w:t>test6()</w:t>
      </w:r>
      <w:r>
        <w:rPr>
          <w:rFonts w:hint="eastAsia"/>
        </w:rPr>
        <w:t xml:space="preserve">이 실행되고 </w:t>
      </w:r>
      <w:r>
        <w:t>sub2/test6</w:t>
      </w:r>
      <w:r>
        <w:rPr>
          <w:rFonts w:hint="eastAsia"/>
        </w:rPr>
        <w:t>.j</w:t>
      </w:r>
      <w:r>
        <w:t>sp</w:t>
      </w:r>
      <w:r>
        <w:rPr>
          <w:rFonts w:hint="eastAsia"/>
        </w:rPr>
        <w:t>를 보여준다.</w:t>
      </w:r>
    </w:p>
    <w:p w14:paraId="4D070A25" w14:textId="1142EF3A" w:rsidR="000D3D9D" w:rsidRDefault="000D3D9D" w:rsidP="000D3D9D">
      <w:pPr>
        <w:jc w:val="left"/>
      </w:pPr>
      <w:r>
        <w:rPr>
          <w:rFonts w:hint="eastAsia"/>
        </w:rPr>
        <w:t xml:space="preserve">실제 주소는 </w:t>
      </w:r>
      <w:r>
        <w:t xml:space="preserve">return </w:t>
      </w:r>
      <w:r>
        <w:rPr>
          <w:rFonts w:hint="eastAsia"/>
        </w:rPr>
        <w:t xml:space="preserve">하는 </w:t>
      </w:r>
      <w:r>
        <w:t>sub2/test6</w:t>
      </w:r>
      <w:r>
        <w:rPr>
          <w:rFonts w:hint="eastAsia"/>
        </w:rPr>
        <w:t xml:space="preserve">이므로 </w:t>
      </w:r>
      <w:r>
        <w:t>sub2</w:t>
      </w:r>
      <w:r>
        <w:rPr>
          <w:rFonts w:hint="eastAsia"/>
        </w:rPr>
        <w:t xml:space="preserve">폴더안에 </w:t>
      </w:r>
      <w:r>
        <w:t>test6</w:t>
      </w:r>
      <w:r>
        <w:rPr>
          <w:rFonts w:hint="eastAsia"/>
        </w:rPr>
        <w:t>이 있어야 실행된다.</w:t>
      </w:r>
    </w:p>
    <w:p w14:paraId="4FE049E7" w14:textId="267C1B60" w:rsidR="00420359" w:rsidRDefault="00420359" w:rsidP="000D3D9D">
      <w:pPr>
        <w:jc w:val="left"/>
        <w:rPr>
          <w:b/>
          <w:bCs/>
        </w:rPr>
      </w:pPr>
      <w:r w:rsidRPr="00420359">
        <w:rPr>
          <w:rFonts w:hint="eastAsia"/>
          <w:b/>
          <w:bCs/>
        </w:rPr>
        <w:lastRenderedPageBreak/>
        <w:t>요청 방식</w:t>
      </w:r>
    </w:p>
    <w:p w14:paraId="0232E607" w14:textId="5CAA750B" w:rsidR="00420359" w:rsidRDefault="00420359" w:rsidP="000D3D9D">
      <w:pPr>
        <w:jc w:val="left"/>
      </w:pPr>
      <w:r>
        <w:rPr>
          <w:rFonts w:hint="eastAsia"/>
        </w:rPr>
        <w:t>R</w:t>
      </w:r>
      <w:r>
        <w:t>equestMapping</w:t>
      </w:r>
      <w:r>
        <w:rPr>
          <w:rFonts w:hint="eastAsia"/>
        </w:rPr>
        <w:t>은 요청 주소와 요청 방식을 지정 가능하다.</w:t>
      </w:r>
    </w:p>
    <w:p w14:paraId="1FC3CF1F" w14:textId="77777777" w:rsidR="00371280" w:rsidRDefault="00371280" w:rsidP="000D3D9D">
      <w:pPr>
        <w:jc w:val="left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>방식이 있는데 동시에 하는 방법은</w:t>
      </w:r>
    </w:p>
    <w:p w14:paraId="125913A5" w14:textId="3CEF955D" w:rsidR="00371280" w:rsidRDefault="00371280" w:rsidP="000D3D9D">
      <w:pPr>
        <w:jc w:val="left"/>
      </w:pPr>
      <w:r>
        <w:rPr>
          <w:rFonts w:ascii="D2Coding ligature" w:eastAsia="D2Coding ligature" w:cs="D2Coding ligature"/>
          <w:color w:val="646464"/>
          <w:kern w:val="0"/>
          <w:sz w:val="24"/>
          <w:szCs w:val="24"/>
          <w:shd w:val="clear" w:color="auto" w:fill="E8F2FE"/>
        </w:rPr>
        <w:t>@RequestMapping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(value=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  <w:shd w:val="clear" w:color="auto" w:fill="E8F2FE"/>
        </w:rPr>
        <w:t>"/test5"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,method={RequestMethod.</w:t>
      </w:r>
      <w:r>
        <w:rPr>
          <w:rFonts w:ascii="D2Coding ligature" w:eastAsia="D2Coding ligature" w:cs="D2Coding ligature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GET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,RequestMethod.</w:t>
      </w:r>
      <w:r>
        <w:rPr>
          <w:rFonts w:ascii="D2Coding ligature" w:eastAsia="D2Coding ligature" w:cs="D2Coding ligature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POST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})</w:t>
      </w:r>
      <w:r>
        <w:rPr>
          <w:rFonts w:hint="eastAsia"/>
        </w:rPr>
        <w:t xml:space="preserve"> 이렇게 m</w:t>
      </w:r>
      <w:r>
        <w:t>ethod</w:t>
      </w:r>
      <w:r>
        <w:rPr>
          <w:rFonts w:hint="eastAsia"/>
        </w:rPr>
        <w:t>에 둘 다 써주는 것이다.</w:t>
      </w:r>
    </w:p>
    <w:p w14:paraId="4E41D98A" w14:textId="4F436B48" w:rsidR="005A70FC" w:rsidRDefault="005A70FC" w:rsidP="000D3D9D">
      <w:pPr>
        <w:jc w:val="left"/>
      </w:pPr>
    </w:p>
    <w:p w14:paraId="6877956D" w14:textId="15870FE1" w:rsidR="005A70FC" w:rsidRPr="005A70FC" w:rsidRDefault="005A70FC" w:rsidP="000D3D9D">
      <w:pPr>
        <w:jc w:val="left"/>
        <w:rPr>
          <w:b/>
          <w:bCs/>
        </w:rPr>
      </w:pPr>
      <w:r w:rsidRPr="005A70FC">
        <w:rPr>
          <w:rFonts w:hint="eastAsia"/>
          <w:b/>
          <w:bCs/>
        </w:rPr>
        <w:t>파라미터 추출하기</w:t>
      </w:r>
    </w:p>
    <w:p w14:paraId="7978DCDD" w14:textId="67DB0939" w:rsidR="005A70FC" w:rsidRDefault="005A70FC" w:rsidP="000D3D9D">
      <w:pPr>
        <w:jc w:val="left"/>
      </w:pPr>
      <w:r>
        <w:rPr>
          <w:rFonts w:hint="eastAsia"/>
        </w:rPr>
        <w:t>클라이언트 요청으로 전달하는 파라미터 데이터를 전달 받는</w:t>
      </w:r>
      <w:r>
        <w:t xml:space="preserve"> </w:t>
      </w:r>
      <w:r>
        <w:rPr>
          <w:rFonts w:hint="eastAsia"/>
        </w:rPr>
        <w:t>여러 방식이 있다.</w:t>
      </w:r>
    </w:p>
    <w:p w14:paraId="58FDB4B6" w14:textId="4FFA0FBD" w:rsidR="007D5BA1" w:rsidRDefault="007D5BA1" w:rsidP="000D3D9D">
      <w:pPr>
        <w:jc w:val="left"/>
      </w:pPr>
      <w:r>
        <w:rPr>
          <w:rFonts w:hint="eastAsia"/>
        </w:rPr>
        <w:t>s</w:t>
      </w:r>
      <w:r>
        <w:t>pring MVC</w:t>
      </w:r>
      <w:r>
        <w:rPr>
          <w:rFonts w:hint="eastAsia"/>
        </w:rPr>
        <w:t>는 필요한 데이터나 객체를 주입을 받아 사용한다.</w:t>
      </w:r>
    </w:p>
    <w:p w14:paraId="23FC4CF8" w14:textId="474AEEC2" w:rsidR="003E18BF" w:rsidRDefault="00CF55BF" w:rsidP="000D3D9D">
      <w:pPr>
        <w:jc w:val="left"/>
        <w:rPr>
          <w:rFonts w:hint="eastAsia"/>
        </w:rPr>
      </w:pPr>
      <w:r>
        <w:rPr>
          <w:rFonts w:hint="eastAsia"/>
        </w:rPr>
        <w:t>H</w:t>
      </w:r>
      <w:r>
        <w:t>ttpServletRequest : servlet, jsp</w:t>
      </w:r>
      <w:r>
        <w:rPr>
          <w:rFonts w:hint="eastAsia"/>
        </w:rPr>
        <w:t xml:space="preserve">에서 쓰는 방식 </w:t>
      </w:r>
      <w:r>
        <w:t xml:space="preserve">getParameter </w:t>
      </w:r>
      <w:r>
        <w:rPr>
          <w:rFonts w:hint="eastAsia"/>
        </w:rPr>
        <w:t>등을 이용해서 데이터를 받아온다.</w:t>
      </w:r>
    </w:p>
    <w:p w14:paraId="77237665" w14:textId="41F862A8" w:rsidR="006B1E67" w:rsidRDefault="00CF55BF" w:rsidP="000D3D9D">
      <w:pPr>
        <w:jc w:val="left"/>
      </w:pPr>
      <w:r>
        <w:rPr>
          <w:rFonts w:hint="eastAsia"/>
        </w:rPr>
        <w:t>W</w:t>
      </w:r>
      <w:r>
        <w:t xml:space="preserve">ebRequest : 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 xml:space="preserve">에서 제공하는 </w:t>
      </w:r>
      <w:r>
        <w:t>HttpServeletRequest</w:t>
      </w:r>
      <w:r>
        <w:rPr>
          <w:rFonts w:hint="eastAsia"/>
        </w:rPr>
        <w:t>를 확장한 것이다.</w:t>
      </w:r>
    </w:p>
    <w:p w14:paraId="70EDABE2" w14:textId="77777777" w:rsidR="003E18BF" w:rsidRDefault="003E18BF" w:rsidP="000D3D9D">
      <w:pPr>
        <w:jc w:val="left"/>
      </w:pPr>
    </w:p>
    <w:p w14:paraId="3FF188DD" w14:textId="77777777" w:rsidR="006B1E67" w:rsidRDefault="006B1E67" w:rsidP="000D3D9D">
      <w:pPr>
        <w:jc w:val="left"/>
      </w:pPr>
      <w:r>
        <w:t>@</w:t>
      </w:r>
      <w:r>
        <w:rPr>
          <w:rFonts w:hint="eastAsia"/>
        </w:rPr>
        <w:t>P</w:t>
      </w:r>
      <w:r>
        <w:t xml:space="preserve">athVariable : </w:t>
      </w:r>
      <w:r>
        <w:rPr>
          <w:rFonts w:hint="eastAsia"/>
        </w:rPr>
        <w:t>데이터가 요청 주소에 있을시 값을 주입받는 방식</w:t>
      </w:r>
    </w:p>
    <w:p w14:paraId="6253C2D3" w14:textId="77777777" w:rsidR="006B1E67" w:rsidRDefault="006B1E67" w:rsidP="006B1E67">
      <w:pPr>
        <w:ind w:firstLine="800"/>
        <w:jc w:val="left"/>
      </w:pPr>
      <w:r>
        <w:t xml:space="preserve">Restful API </w:t>
      </w:r>
      <w:r>
        <w:rPr>
          <w:rFonts w:hint="eastAsia"/>
        </w:rPr>
        <w:t>서버 프로그래밍에서 사용하는 방식</w:t>
      </w:r>
    </w:p>
    <w:p w14:paraId="6B15D7DB" w14:textId="2E305C52" w:rsidR="00CF55BF" w:rsidRDefault="006B1E67" w:rsidP="006B1E67">
      <w:pPr>
        <w:ind w:firstLine="800"/>
        <w:jc w:val="left"/>
        <w:rPr>
          <w:rFonts w:hint="eastAsia"/>
        </w:rPr>
      </w:pPr>
      <w:r>
        <w:rPr>
          <w:rFonts w:hint="eastAsia"/>
        </w:rPr>
        <w:t>주소/값1</w:t>
      </w:r>
      <w:r>
        <w:t>/</w:t>
      </w:r>
      <w:r>
        <w:rPr>
          <w:rFonts w:hint="eastAsia"/>
        </w:rPr>
        <w:t>값2</w:t>
      </w:r>
      <w:r>
        <w:t>/</w:t>
      </w:r>
      <w:r>
        <w:rPr>
          <w:rFonts w:hint="eastAsia"/>
        </w:rPr>
        <w:t>값3과 같이 값이 온다.</w:t>
      </w:r>
      <w:r w:rsidR="00CF55BF">
        <w:rPr>
          <w:rFonts w:hint="eastAsia"/>
        </w:rPr>
        <w:t>.</w:t>
      </w:r>
    </w:p>
    <w:p w14:paraId="7666B22F" w14:textId="0DA7698F" w:rsidR="00D21BE5" w:rsidRDefault="00F66F5E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 w:rsidR="00D21BE5"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@GetMapping</w:t>
      </w:r>
      <w:r w:rsidR="00D21BE5"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(</w:t>
      </w:r>
      <w:r w:rsidR="00D21BE5"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"/test4/{data1}/{data2</w:t>
      </w:r>
      <w:r w:rsidR="00901DF3"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}")</w:t>
      </w:r>
    </w:p>
    <w:p w14:paraId="595005CA" w14:textId="77777777" w:rsidR="00901DF3" w:rsidRDefault="00D21BE5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public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String test4(</w:t>
      </w: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@PathVariable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String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data1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, </w:t>
      </w:r>
    </w:p>
    <w:p w14:paraId="5CCEBB0B" w14:textId="30C6E51B" w:rsidR="00D21BE5" w:rsidRDefault="00D21BE5" w:rsidP="00901DF3">
      <w:pPr>
        <w:wordWrap/>
        <w:adjustRightInd w:val="0"/>
        <w:spacing w:after="0" w:line="240" w:lineRule="auto"/>
        <w:ind w:left="2400" w:firstLine="800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@PathVariable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String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data2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) {</w:t>
      </w:r>
    </w:p>
    <w:p w14:paraId="01EA8C83" w14:textId="77777777" w:rsidR="00D21BE5" w:rsidRDefault="00D21BE5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  <w:t>System.</w:t>
      </w:r>
      <w:r>
        <w:rPr>
          <w:rFonts w:ascii="D2Coding ligature" w:eastAsia="D2Coding ligature" w:cs="D2Coding ligature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.println(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data1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+ 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 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+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data2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+ 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 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+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data3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);</w:t>
      </w:r>
    </w:p>
    <w:p w14:paraId="1E1D2634" w14:textId="77777777" w:rsidR="00D21BE5" w:rsidRDefault="00D21BE5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</w:p>
    <w:p w14:paraId="5F4F5D9A" w14:textId="77777777" w:rsidR="00D21BE5" w:rsidRDefault="00D21BE5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return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"result"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;</w:t>
      </w:r>
    </w:p>
    <w:p w14:paraId="614053EB" w14:textId="19C54D04" w:rsidR="005A70FC" w:rsidRDefault="00D21BE5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ab/>
        <w:t>}</w:t>
      </w:r>
    </w:p>
    <w:p w14:paraId="41284C00" w14:textId="77777777" w:rsidR="003E18BF" w:rsidRDefault="003E18BF" w:rsidP="00D21BE5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</w:p>
    <w:p w14:paraId="36A2A230" w14:textId="0761E1A4" w:rsidR="00901DF3" w:rsidRDefault="002E2835" w:rsidP="00D21BE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@</w:t>
      </w:r>
      <w:r>
        <w:t>RequestParam</w:t>
      </w:r>
      <w:r w:rsidR="004270A2">
        <w:t xml:space="preserve"> : </w:t>
      </w:r>
      <w:r w:rsidR="004270A2">
        <w:rPr>
          <w:rFonts w:hint="eastAsia"/>
        </w:rPr>
        <w:t>파라미터 데이터를 변수로 직접 주입받고 형 변환도</w:t>
      </w:r>
      <w:r w:rsidR="004270A2">
        <w:t xml:space="preserve"> </w:t>
      </w:r>
      <w:r w:rsidR="004270A2">
        <w:rPr>
          <w:rFonts w:hint="eastAsia"/>
        </w:rPr>
        <w:t>가능하다.</w:t>
      </w:r>
    </w:p>
    <w:p w14:paraId="28CC361D" w14:textId="77777777" w:rsidR="00CB7C9E" w:rsidRDefault="00CB7C9E" w:rsidP="003E18BF">
      <w:pPr>
        <w:wordWrap/>
        <w:adjustRightInd w:val="0"/>
        <w:spacing w:after="0" w:line="240" w:lineRule="auto"/>
        <w:ind w:leftChars="300" w:left="600"/>
        <w:jc w:val="left"/>
        <w:rPr>
          <w:rFonts w:ascii="D2Coding ligature" w:eastAsia="D2Coding ligature" w:cs="D2Coding ligature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@GetMapping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(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</w:rPr>
        <w:t>"/test5"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)</w:t>
      </w:r>
    </w:p>
    <w:p w14:paraId="6878E203" w14:textId="492D6DCC" w:rsidR="00CB7C9E" w:rsidRDefault="00CB7C9E" w:rsidP="003E18BF">
      <w:pPr>
        <w:wordWrap/>
        <w:adjustRightInd w:val="0"/>
        <w:spacing w:after="0" w:line="240" w:lineRule="auto"/>
        <w:ind w:leftChars="300" w:left="600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public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String test5(</w:t>
      </w: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@RequestParam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int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data1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, </w:t>
      </w: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@RequestParam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int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</w:rPr>
        <w:t>data2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, </w:t>
      </w:r>
      <w:r>
        <w:rPr>
          <w:rFonts w:ascii="D2Coding ligature" w:eastAsia="D2Coding ligature" w:cs="D2Coding ligature"/>
          <w:color w:val="646464"/>
          <w:kern w:val="0"/>
          <w:sz w:val="24"/>
          <w:szCs w:val="24"/>
        </w:rPr>
        <w:t>@RequestParam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</w:rPr>
        <w:t>int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[] 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u w:val="single"/>
        </w:rPr>
        <w:t>data3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>)</w:t>
      </w:r>
    </w:p>
    <w:p w14:paraId="69A0641C" w14:textId="2BE19144" w:rsidR="00CB7C9E" w:rsidRPr="00CB7C9E" w:rsidRDefault="00CB7C9E" w:rsidP="003E18BF">
      <w:pPr>
        <w:wordWrap/>
        <w:adjustRightInd w:val="0"/>
        <w:spacing w:after="0" w:line="240" w:lineRule="auto"/>
        <w:ind w:leftChars="300" w:left="600"/>
        <w:jc w:val="left"/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  <w:t xml:space="preserve">처럼 변수와 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</w:rPr>
        <w:t xml:space="preserve">data </w:t>
      </w:r>
      <w:r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  <w:t>이름을 똑같이 받을 수도 있고</w:t>
      </w:r>
    </w:p>
    <w:p w14:paraId="640AA1AB" w14:textId="6AF163A5" w:rsidR="00CB7C9E" w:rsidRDefault="00CB7C9E" w:rsidP="003E18BF">
      <w:pPr>
        <w:wordWrap/>
        <w:adjustRightInd w:val="0"/>
        <w:spacing w:after="0" w:line="240" w:lineRule="auto"/>
        <w:ind w:leftChars="300" w:left="600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color w:val="646464"/>
          <w:kern w:val="0"/>
          <w:sz w:val="24"/>
          <w:szCs w:val="24"/>
          <w:shd w:val="clear" w:color="auto" w:fill="E8F2FE"/>
        </w:rPr>
        <w:t>@RequestParam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 xml:space="preserve">(value = </w:t>
      </w:r>
      <w:r>
        <w:rPr>
          <w:rFonts w:ascii="D2Coding ligature" w:eastAsia="D2Coding ligature" w:cs="D2Coding ligature"/>
          <w:color w:val="2A00FF"/>
          <w:kern w:val="0"/>
          <w:sz w:val="24"/>
          <w:szCs w:val="24"/>
          <w:shd w:val="clear" w:color="auto" w:fill="E8F2FE"/>
        </w:rPr>
        <w:t>"data1"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  <w:shd w:val="clear" w:color="auto" w:fill="E8F2FE"/>
        </w:rPr>
        <w:t>val1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,</w:t>
      </w:r>
      <w:r w:rsidRPr="00CB7C9E"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  <w:t xml:space="preserve"> </w:t>
      </w:r>
      <w:r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  <w:t>처럼 변수와 이름이 다르게 할 수도 있다.</w:t>
      </w:r>
    </w:p>
    <w:p w14:paraId="3B5000C0" w14:textId="0941410F" w:rsidR="00825C41" w:rsidRDefault="00825C41" w:rsidP="003E18BF">
      <w:pPr>
        <w:wordWrap/>
        <w:adjustRightInd w:val="0"/>
        <w:spacing w:after="0" w:line="240" w:lineRule="auto"/>
        <w:ind w:leftChars="300" w:left="600"/>
        <w:jc w:val="left"/>
        <w:rPr>
          <w:rFonts w:ascii="D2Coding ligature" w:eastAsia="D2Coding ligature" w:cs="D2Coding ligature"/>
          <w:color w:val="000000"/>
          <w:kern w:val="0"/>
          <w:sz w:val="24"/>
          <w:szCs w:val="24"/>
        </w:rPr>
      </w:pPr>
    </w:p>
    <w:p w14:paraId="276986B6" w14:textId="46549A85" w:rsidR="00825C41" w:rsidRDefault="00825C41" w:rsidP="00825C41">
      <w:pPr>
        <w:wordWrap/>
        <w:adjustRightInd w:val="0"/>
        <w:spacing w:after="0" w:line="240" w:lineRule="auto"/>
        <w:jc w:val="left"/>
        <w:rPr>
          <w:b/>
          <w:bCs/>
        </w:rPr>
      </w:pPr>
      <w:r w:rsidRPr="00825C41">
        <w:rPr>
          <w:rFonts w:hint="eastAsia"/>
          <w:b/>
          <w:bCs/>
        </w:rPr>
        <w:lastRenderedPageBreak/>
        <w:t>객체로 파라미터 주입받기.</w:t>
      </w:r>
    </w:p>
    <w:p w14:paraId="36B8B00A" w14:textId="27941F14" w:rsidR="00825C41" w:rsidRDefault="00825C41" w:rsidP="00825C4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이나 </w:t>
      </w:r>
      <w:r>
        <w:t>list</w:t>
      </w:r>
      <w:r>
        <w:rPr>
          <w:rFonts w:hint="eastAsia"/>
        </w:rPr>
        <w:t>로 R</w:t>
      </w:r>
      <w:r>
        <w:t>equest</w:t>
      </w:r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을 받으면 </w:t>
      </w:r>
      <w:r>
        <w:t>String</w:t>
      </w:r>
      <w:r>
        <w:rPr>
          <w:rFonts w:hint="eastAsia"/>
        </w:rPr>
        <w:t>으로만 받을 수 있다.</w:t>
      </w:r>
    </w:p>
    <w:p w14:paraId="78790373" w14:textId="55865407" w:rsidR="00825C41" w:rsidRDefault="00825C41" w:rsidP="00825C41">
      <w:pPr>
        <w:wordWrap/>
        <w:adjustRightInd w:val="0"/>
        <w:spacing w:after="0" w:line="240" w:lineRule="auto"/>
        <w:jc w:val="left"/>
      </w:pPr>
    </w:p>
    <w:p w14:paraId="1D52771F" w14:textId="09619849" w:rsidR="00825C41" w:rsidRDefault="00584D7B" w:rsidP="00825C4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@M</w:t>
      </w:r>
      <w:r>
        <w:t>odelAttribute</w:t>
      </w:r>
    </w:p>
    <w:p w14:paraId="001BD149" w14:textId="19088FCE" w:rsidR="00584D7B" w:rsidRDefault="00584D7B" w:rsidP="00825C4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파라미터를 객체로 받을 수 있다.</w:t>
      </w:r>
    </w:p>
    <w:p w14:paraId="0AEBCF58" w14:textId="788193C5" w:rsidR="00584D7B" w:rsidRDefault="00584D7B" w:rsidP="00825C4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전달되는 파라미터의 이름과 동일한 프로퍼티에 자동으로 주입된다.</w:t>
      </w:r>
    </w:p>
    <w:p w14:paraId="1E0EE6C7" w14:textId="690B8C60" w:rsidR="00584D7B" w:rsidRDefault="00584D7B" w:rsidP="00825C4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이런 객체를 커맨드 객체라고한다.</w:t>
      </w:r>
    </w:p>
    <w:p w14:paraId="7B153230" w14:textId="77334A2E" w:rsidR="000606D9" w:rsidRPr="000606D9" w:rsidRDefault="000606D9" w:rsidP="000606D9">
      <w:pPr>
        <w:wordWrap/>
        <w:adjustRightInd w:val="0"/>
        <w:spacing w:after="0" w:line="240" w:lineRule="auto"/>
        <w:ind w:firstLine="800"/>
        <w:jc w:val="left"/>
        <w:rPr>
          <w:rFonts w:ascii="D2Coding ligature" w:eastAsia="D2Coding ligature" w:cs="D2Coding ligature" w:hint="eastAsia"/>
          <w:color w:val="000000"/>
          <w:kern w:val="0"/>
          <w:sz w:val="24"/>
          <w:szCs w:val="24"/>
        </w:rPr>
      </w:pPr>
      <w:r>
        <w:rPr>
          <w:rFonts w:ascii="D2Coding ligature" w:eastAsia="D2Coding ligature" w:cs="D2Coding ligature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 xml:space="preserve"> String test2(</w:t>
      </w:r>
      <w:r>
        <w:rPr>
          <w:rFonts w:ascii="D2Coding ligature" w:eastAsia="D2Coding ligature" w:cs="D2Coding ligature"/>
          <w:color w:val="646464"/>
          <w:kern w:val="0"/>
          <w:sz w:val="24"/>
          <w:szCs w:val="24"/>
          <w:shd w:val="clear" w:color="auto" w:fill="E8F2FE"/>
        </w:rPr>
        <w:t>@ModelAttribute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 xml:space="preserve"> DataBean </w:t>
      </w:r>
      <w:r>
        <w:rPr>
          <w:rFonts w:ascii="D2Coding ligature" w:eastAsia="D2Coding ligature" w:cs="D2Coding ligature"/>
          <w:color w:val="6A3E3E"/>
          <w:kern w:val="0"/>
          <w:sz w:val="24"/>
          <w:szCs w:val="24"/>
          <w:shd w:val="clear" w:color="auto" w:fill="E8F2FE"/>
        </w:rPr>
        <w:t>bean</w:t>
      </w:r>
      <w:r>
        <w:rPr>
          <w:rFonts w:ascii="D2Coding ligature" w:eastAsia="D2Coding ligature" w:cs="D2Coding ligature"/>
          <w:color w:val="000000"/>
          <w:kern w:val="0"/>
          <w:sz w:val="24"/>
          <w:szCs w:val="24"/>
          <w:shd w:val="clear" w:color="auto" w:fill="E8F2FE"/>
        </w:rPr>
        <w:t>)</w:t>
      </w:r>
    </w:p>
    <w:p w14:paraId="0D1AF3EF" w14:textId="5B1CDC94" w:rsidR="000606D9" w:rsidRDefault="000606D9" w:rsidP="000606D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이런식으로 사용하며 </w:t>
      </w:r>
      <w:r>
        <w:t>@ModelAttribute</w:t>
      </w:r>
      <w:r>
        <w:rPr>
          <w:rFonts w:hint="eastAsia"/>
        </w:rPr>
        <w:t xml:space="preserve">를 생략해서 </w:t>
      </w:r>
      <w:r>
        <w:t>DataBean bean</w:t>
      </w:r>
      <w:r>
        <w:rPr>
          <w:rFonts w:hint="eastAsia"/>
        </w:rPr>
        <w:t>만 써도 실행 가능하다.</w:t>
      </w:r>
    </w:p>
    <w:p w14:paraId="7D46FB05" w14:textId="029A0354" w:rsidR="000606D9" w:rsidRPr="00CB7C9E" w:rsidRDefault="000606D9" w:rsidP="000606D9">
      <w:pPr>
        <w:wordWrap/>
        <w:adjustRightInd w:val="0"/>
        <w:spacing w:after="0" w:line="240" w:lineRule="auto"/>
        <w:jc w:val="left"/>
        <w:rPr>
          <w:rFonts w:ascii="D2Coding ligature" w:eastAsia="D2Coding ligature" w:cs="D2Coding ligature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D</w:t>
      </w:r>
      <w:r>
        <w:t>ataBean</w:t>
      </w:r>
      <w:r>
        <w:rPr>
          <w:rFonts w:hint="eastAsia"/>
        </w:rPr>
        <w:t xml:space="preserve">은 입력으로 들어오는 매개변수와 같은 이름으로 멤버변수와 </w:t>
      </w:r>
      <w:r>
        <w:t>getter</w:t>
      </w:r>
      <w:bookmarkStart w:id="0" w:name="_GoBack"/>
      <w:bookmarkEnd w:id="0"/>
      <w:r>
        <w:t>, setter</w:t>
      </w:r>
      <w:r>
        <w:rPr>
          <w:rFonts w:hint="eastAsia"/>
        </w:rPr>
        <w:t>가 있어야한다.</w:t>
      </w:r>
    </w:p>
    <w:sectPr w:rsidR="000606D9" w:rsidRPr="00CB7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25E0B"/>
    <w:rsid w:val="0003595B"/>
    <w:rsid w:val="00051041"/>
    <w:rsid w:val="000541AB"/>
    <w:rsid w:val="00055CF9"/>
    <w:rsid w:val="000603F8"/>
    <w:rsid w:val="000606D9"/>
    <w:rsid w:val="00065D1F"/>
    <w:rsid w:val="00066483"/>
    <w:rsid w:val="00073F54"/>
    <w:rsid w:val="00083F00"/>
    <w:rsid w:val="00094FB3"/>
    <w:rsid w:val="000B088A"/>
    <w:rsid w:val="000C0098"/>
    <w:rsid w:val="000C34A2"/>
    <w:rsid w:val="000D3D9D"/>
    <w:rsid w:val="000D4896"/>
    <w:rsid w:val="000E4CF3"/>
    <w:rsid w:val="000F4B9A"/>
    <w:rsid w:val="000F5AE9"/>
    <w:rsid w:val="00107F78"/>
    <w:rsid w:val="001126D1"/>
    <w:rsid w:val="00130236"/>
    <w:rsid w:val="001527AB"/>
    <w:rsid w:val="00155583"/>
    <w:rsid w:val="00174CC1"/>
    <w:rsid w:val="00181ADC"/>
    <w:rsid w:val="0018347D"/>
    <w:rsid w:val="00191FC3"/>
    <w:rsid w:val="00192791"/>
    <w:rsid w:val="00196AF4"/>
    <w:rsid w:val="001A1E67"/>
    <w:rsid w:val="001A33CF"/>
    <w:rsid w:val="001B0D0E"/>
    <w:rsid w:val="001B2492"/>
    <w:rsid w:val="001C337D"/>
    <w:rsid w:val="001D3359"/>
    <w:rsid w:val="001D778B"/>
    <w:rsid w:val="001D7F4F"/>
    <w:rsid w:val="001F1908"/>
    <w:rsid w:val="002151BB"/>
    <w:rsid w:val="002208D3"/>
    <w:rsid w:val="00221C29"/>
    <w:rsid w:val="002261CD"/>
    <w:rsid w:val="00232BB1"/>
    <w:rsid w:val="00234AFD"/>
    <w:rsid w:val="0025458B"/>
    <w:rsid w:val="0026217E"/>
    <w:rsid w:val="0026536F"/>
    <w:rsid w:val="0026542D"/>
    <w:rsid w:val="00272E24"/>
    <w:rsid w:val="00277F58"/>
    <w:rsid w:val="00285A77"/>
    <w:rsid w:val="00285D5C"/>
    <w:rsid w:val="00287864"/>
    <w:rsid w:val="002B4B0D"/>
    <w:rsid w:val="002D6C81"/>
    <w:rsid w:val="002E2835"/>
    <w:rsid w:val="002F1C76"/>
    <w:rsid w:val="003079F8"/>
    <w:rsid w:val="003106F6"/>
    <w:rsid w:val="003116C7"/>
    <w:rsid w:val="00313629"/>
    <w:rsid w:val="00322D1C"/>
    <w:rsid w:val="0033579A"/>
    <w:rsid w:val="00341786"/>
    <w:rsid w:val="003450F6"/>
    <w:rsid w:val="00364284"/>
    <w:rsid w:val="003672D0"/>
    <w:rsid w:val="00370633"/>
    <w:rsid w:val="00371280"/>
    <w:rsid w:val="00371CF4"/>
    <w:rsid w:val="00392BCE"/>
    <w:rsid w:val="003B0854"/>
    <w:rsid w:val="003B18C1"/>
    <w:rsid w:val="003C4022"/>
    <w:rsid w:val="003C4EBA"/>
    <w:rsid w:val="003D44CF"/>
    <w:rsid w:val="003E18BF"/>
    <w:rsid w:val="003E2498"/>
    <w:rsid w:val="003F7DFF"/>
    <w:rsid w:val="004143F2"/>
    <w:rsid w:val="004201CF"/>
    <w:rsid w:val="00420359"/>
    <w:rsid w:val="004270A2"/>
    <w:rsid w:val="00431931"/>
    <w:rsid w:val="00445FF5"/>
    <w:rsid w:val="00461770"/>
    <w:rsid w:val="00463ED6"/>
    <w:rsid w:val="00466B02"/>
    <w:rsid w:val="00471A24"/>
    <w:rsid w:val="00473086"/>
    <w:rsid w:val="00483957"/>
    <w:rsid w:val="00497936"/>
    <w:rsid w:val="004A4B69"/>
    <w:rsid w:val="004B4E94"/>
    <w:rsid w:val="004C7737"/>
    <w:rsid w:val="004C7B57"/>
    <w:rsid w:val="004D6EA1"/>
    <w:rsid w:val="004D7957"/>
    <w:rsid w:val="004E1EAF"/>
    <w:rsid w:val="004E2F2D"/>
    <w:rsid w:val="004E3E49"/>
    <w:rsid w:val="004F29A9"/>
    <w:rsid w:val="004F4FCD"/>
    <w:rsid w:val="00516581"/>
    <w:rsid w:val="005244A9"/>
    <w:rsid w:val="0053152B"/>
    <w:rsid w:val="00537110"/>
    <w:rsid w:val="00561C03"/>
    <w:rsid w:val="00563E02"/>
    <w:rsid w:val="00575902"/>
    <w:rsid w:val="00575B32"/>
    <w:rsid w:val="005843F1"/>
    <w:rsid w:val="00584D7B"/>
    <w:rsid w:val="0059102C"/>
    <w:rsid w:val="00597A38"/>
    <w:rsid w:val="005A13E4"/>
    <w:rsid w:val="005A70FC"/>
    <w:rsid w:val="005A7E7B"/>
    <w:rsid w:val="005B2FD7"/>
    <w:rsid w:val="005C1ACA"/>
    <w:rsid w:val="005C3D5D"/>
    <w:rsid w:val="005C5A47"/>
    <w:rsid w:val="005D3BBC"/>
    <w:rsid w:val="005E0E40"/>
    <w:rsid w:val="005F75F6"/>
    <w:rsid w:val="006013B5"/>
    <w:rsid w:val="00610721"/>
    <w:rsid w:val="00611E10"/>
    <w:rsid w:val="00614428"/>
    <w:rsid w:val="00616968"/>
    <w:rsid w:val="006172B1"/>
    <w:rsid w:val="00623577"/>
    <w:rsid w:val="00635F61"/>
    <w:rsid w:val="00645D06"/>
    <w:rsid w:val="00661DB0"/>
    <w:rsid w:val="00662CA1"/>
    <w:rsid w:val="00670856"/>
    <w:rsid w:val="006716C6"/>
    <w:rsid w:val="00687A0D"/>
    <w:rsid w:val="00690253"/>
    <w:rsid w:val="00693870"/>
    <w:rsid w:val="006A61D5"/>
    <w:rsid w:val="006B1E67"/>
    <w:rsid w:val="006B396E"/>
    <w:rsid w:val="006C26A2"/>
    <w:rsid w:val="006C4AB3"/>
    <w:rsid w:val="006D2688"/>
    <w:rsid w:val="006D3860"/>
    <w:rsid w:val="006E2D36"/>
    <w:rsid w:val="006E2DBB"/>
    <w:rsid w:val="00702505"/>
    <w:rsid w:val="00716E7F"/>
    <w:rsid w:val="0071764B"/>
    <w:rsid w:val="00731B7B"/>
    <w:rsid w:val="00733D13"/>
    <w:rsid w:val="00741D67"/>
    <w:rsid w:val="00743B0E"/>
    <w:rsid w:val="007460D9"/>
    <w:rsid w:val="007539AC"/>
    <w:rsid w:val="00787CF8"/>
    <w:rsid w:val="007B4737"/>
    <w:rsid w:val="007C3A79"/>
    <w:rsid w:val="007D3E4B"/>
    <w:rsid w:val="007D5BA1"/>
    <w:rsid w:val="007E6D93"/>
    <w:rsid w:val="007E7755"/>
    <w:rsid w:val="007F15E7"/>
    <w:rsid w:val="007F1A40"/>
    <w:rsid w:val="007F1C17"/>
    <w:rsid w:val="008227ED"/>
    <w:rsid w:val="00824A7A"/>
    <w:rsid w:val="00825C41"/>
    <w:rsid w:val="00827E9C"/>
    <w:rsid w:val="00840D4B"/>
    <w:rsid w:val="008431B3"/>
    <w:rsid w:val="008625C7"/>
    <w:rsid w:val="00863BBB"/>
    <w:rsid w:val="008645E3"/>
    <w:rsid w:val="00880CA2"/>
    <w:rsid w:val="00881A42"/>
    <w:rsid w:val="008833EC"/>
    <w:rsid w:val="00887579"/>
    <w:rsid w:val="008A210E"/>
    <w:rsid w:val="008A32A2"/>
    <w:rsid w:val="008A67F7"/>
    <w:rsid w:val="008B0C9F"/>
    <w:rsid w:val="008B4922"/>
    <w:rsid w:val="008C34A8"/>
    <w:rsid w:val="008C3B8D"/>
    <w:rsid w:val="008C6436"/>
    <w:rsid w:val="008D6AAC"/>
    <w:rsid w:val="008E45C9"/>
    <w:rsid w:val="008F67A5"/>
    <w:rsid w:val="00901DF3"/>
    <w:rsid w:val="009252D3"/>
    <w:rsid w:val="00965683"/>
    <w:rsid w:val="009B0D09"/>
    <w:rsid w:val="009C073E"/>
    <w:rsid w:val="009D31E0"/>
    <w:rsid w:val="009D6024"/>
    <w:rsid w:val="009E2F82"/>
    <w:rsid w:val="00A306DA"/>
    <w:rsid w:val="00A36A0C"/>
    <w:rsid w:val="00A50879"/>
    <w:rsid w:val="00A514E0"/>
    <w:rsid w:val="00A64CD8"/>
    <w:rsid w:val="00A660EB"/>
    <w:rsid w:val="00A70646"/>
    <w:rsid w:val="00A80A56"/>
    <w:rsid w:val="00A8379A"/>
    <w:rsid w:val="00A855B1"/>
    <w:rsid w:val="00A86AF5"/>
    <w:rsid w:val="00AD36D8"/>
    <w:rsid w:val="00AD485D"/>
    <w:rsid w:val="00AD79A6"/>
    <w:rsid w:val="00AD7E11"/>
    <w:rsid w:val="00AF0254"/>
    <w:rsid w:val="00AF743D"/>
    <w:rsid w:val="00B20E14"/>
    <w:rsid w:val="00B2679F"/>
    <w:rsid w:val="00B41829"/>
    <w:rsid w:val="00B44889"/>
    <w:rsid w:val="00B54D8D"/>
    <w:rsid w:val="00B63BF3"/>
    <w:rsid w:val="00B806AE"/>
    <w:rsid w:val="00B87B52"/>
    <w:rsid w:val="00B909F9"/>
    <w:rsid w:val="00BC6415"/>
    <w:rsid w:val="00BC74A7"/>
    <w:rsid w:val="00BD5F7D"/>
    <w:rsid w:val="00BD761D"/>
    <w:rsid w:val="00BF1E59"/>
    <w:rsid w:val="00BF7318"/>
    <w:rsid w:val="00BF7568"/>
    <w:rsid w:val="00BF7812"/>
    <w:rsid w:val="00C146F4"/>
    <w:rsid w:val="00C16E28"/>
    <w:rsid w:val="00C178D5"/>
    <w:rsid w:val="00C37ECE"/>
    <w:rsid w:val="00C40F39"/>
    <w:rsid w:val="00C745B6"/>
    <w:rsid w:val="00C83EDD"/>
    <w:rsid w:val="00C94E67"/>
    <w:rsid w:val="00CA25B1"/>
    <w:rsid w:val="00CB5A55"/>
    <w:rsid w:val="00CB7C9E"/>
    <w:rsid w:val="00CC0513"/>
    <w:rsid w:val="00CD63EE"/>
    <w:rsid w:val="00CD7B03"/>
    <w:rsid w:val="00CF1637"/>
    <w:rsid w:val="00CF3565"/>
    <w:rsid w:val="00CF55BF"/>
    <w:rsid w:val="00D02A6E"/>
    <w:rsid w:val="00D05D23"/>
    <w:rsid w:val="00D12164"/>
    <w:rsid w:val="00D21BE5"/>
    <w:rsid w:val="00D31F81"/>
    <w:rsid w:val="00D55FD3"/>
    <w:rsid w:val="00D60221"/>
    <w:rsid w:val="00D662BE"/>
    <w:rsid w:val="00D8357D"/>
    <w:rsid w:val="00D926F9"/>
    <w:rsid w:val="00D95696"/>
    <w:rsid w:val="00D96AB2"/>
    <w:rsid w:val="00DA52CD"/>
    <w:rsid w:val="00DA59CA"/>
    <w:rsid w:val="00DA6BA1"/>
    <w:rsid w:val="00DA71B1"/>
    <w:rsid w:val="00DB21A5"/>
    <w:rsid w:val="00DC47E0"/>
    <w:rsid w:val="00DD15FF"/>
    <w:rsid w:val="00DD57E1"/>
    <w:rsid w:val="00DE3DFD"/>
    <w:rsid w:val="00DE421C"/>
    <w:rsid w:val="00DF30EB"/>
    <w:rsid w:val="00DF397B"/>
    <w:rsid w:val="00DF5869"/>
    <w:rsid w:val="00E149DF"/>
    <w:rsid w:val="00E629D4"/>
    <w:rsid w:val="00E67119"/>
    <w:rsid w:val="00E70D7A"/>
    <w:rsid w:val="00E7235D"/>
    <w:rsid w:val="00E76200"/>
    <w:rsid w:val="00E773F9"/>
    <w:rsid w:val="00E80378"/>
    <w:rsid w:val="00E84BD5"/>
    <w:rsid w:val="00E91C94"/>
    <w:rsid w:val="00EA6A48"/>
    <w:rsid w:val="00EB389B"/>
    <w:rsid w:val="00EB4129"/>
    <w:rsid w:val="00ED47B3"/>
    <w:rsid w:val="00EE291B"/>
    <w:rsid w:val="00EF5C79"/>
    <w:rsid w:val="00EF68BC"/>
    <w:rsid w:val="00F12556"/>
    <w:rsid w:val="00F17856"/>
    <w:rsid w:val="00F46313"/>
    <w:rsid w:val="00F46FAE"/>
    <w:rsid w:val="00F47805"/>
    <w:rsid w:val="00F65BDB"/>
    <w:rsid w:val="00F66F5E"/>
    <w:rsid w:val="00F75489"/>
    <w:rsid w:val="00F82CDD"/>
    <w:rsid w:val="00F8306D"/>
    <w:rsid w:val="00F83E75"/>
    <w:rsid w:val="00FB2774"/>
    <w:rsid w:val="00FC02EA"/>
    <w:rsid w:val="00FD59B5"/>
    <w:rsid w:val="00FE1A73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  <w:style w:type="character" w:styleId="a4">
    <w:name w:val="Hyperlink"/>
    <w:basedOn w:val="a0"/>
    <w:uiPriority w:val="99"/>
    <w:unhideWhenUsed/>
    <w:rsid w:val="00025E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305</cp:revision>
  <dcterms:created xsi:type="dcterms:W3CDTF">2020-03-11T11:54:00Z</dcterms:created>
  <dcterms:modified xsi:type="dcterms:W3CDTF">2020-03-31T09:44:00Z</dcterms:modified>
</cp:coreProperties>
</file>