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4B2EA2" w14:textId="7874F669" w:rsidR="00D632BB" w:rsidRPr="00AF566F" w:rsidRDefault="00673E06" w:rsidP="00355402">
      <w:pPr>
        <w:jc w:val="center"/>
        <w:rPr>
          <w:rFonts w:ascii="Times New Roman" w:hAnsi="Times New Roman" w:cs="Times New Roman"/>
          <w:b/>
          <w:bCs/>
          <w:sz w:val="24"/>
          <w:szCs w:val="24"/>
        </w:rPr>
      </w:pPr>
      <w:r>
        <w:t>6/26/2025</w:t>
      </w:r>
    </w:p>
    <w:p w14:paraId="2448A983" w14:textId="70E3E4B4" w:rsidR="00355402" w:rsidRPr="00AF566F" w:rsidRDefault="00355402" w:rsidP="00DA5AD0">
      <w:pPr>
        <w:pStyle w:val="NoSpacing"/>
        <w:rPr>
          <w:rFonts w:ascii="Times New Roman" w:hAnsi="Times New Roman" w:cs="Times New Roman"/>
          <w:b/>
          <w:bCs/>
          <w:sz w:val="24"/>
          <w:szCs w:val="24"/>
          <w:u w:val="single"/>
        </w:rPr>
      </w:pPr>
      <w:r>
        <w:t>Via Certified Mail</w:t>
      </w:r>
    </w:p>
    <w:p w14:paraId="72E8105E" w14:textId="77777777" w:rsidR="00C71C48" w:rsidRPr="00AF566F" w:rsidRDefault="00C71C48" w:rsidP="005703FF">
      <w:pPr>
        <w:pStyle w:val="NoSpacing"/>
        <w:rPr>
          <w:rFonts w:ascii="Times New Roman" w:hAnsi="Times New Roman" w:cs="Times New Roman"/>
          <w:sz w:val="24"/>
          <w:szCs w:val="24"/>
        </w:rPr>
      </w:pPr>
    </w:p>
    <w:p w14:paraId="36EE841C" w14:textId="77777777" w:rsidR="00D908DA" w:rsidRPr="00AF566F" w:rsidRDefault="00D908DA" w:rsidP="00D908DA">
      <w:pPr>
        <w:pStyle w:val="NoSpacing"/>
        <w:rPr>
          <w:rFonts w:ascii="Times New Roman" w:hAnsi="Times New Roman" w:cs="Times New Roman"/>
          <w:sz w:val="24"/>
          <w:szCs w:val="24"/>
          <w:highlight w:val="yellow"/>
        </w:rPr>
      </w:pPr>
      <w:r>
        <w:t>NAME</w:t>
      </w:r>
    </w:p>
    <w:p w14:paraId="774F003C" w14:textId="77777777" w:rsidR="00D908DA" w:rsidRPr="00AF566F" w:rsidRDefault="00D908DA" w:rsidP="00D908DA">
      <w:pPr>
        <w:pStyle w:val="NoSpacing"/>
        <w:rPr>
          <w:rFonts w:ascii="Times New Roman" w:hAnsi="Times New Roman" w:cs="Times New Roman"/>
          <w:sz w:val="24"/>
          <w:szCs w:val="24"/>
        </w:rPr>
      </w:pPr>
      <w:r>
        <w:t>F: FAX NO</w:t>
      </w:r>
    </w:p>
    <w:p w14:paraId="2CC8E460" w14:textId="0A30CF38" w:rsidR="00D908DA" w:rsidRPr="00AF566F" w:rsidRDefault="00D908DA" w:rsidP="00D908DA">
      <w:pPr>
        <w:pStyle w:val="NoSpacing"/>
        <w:rPr>
          <w:rFonts w:ascii="Times New Roman" w:hAnsi="Times New Roman" w:cs="Times New Roman"/>
          <w:sz w:val="24"/>
          <w:szCs w:val="24"/>
        </w:rPr>
      </w:pPr>
      <w:r>
        <w:tab/>
        <w:tab/>
        <w:tab/>
        <w:t xml:space="preserve">Our Client: </w:t>
        <w:tab/>
        <w:tab/>
        <w:t>Jane Roe</w:t>
      </w:r>
    </w:p>
    <w:p w14:paraId="31EE03FA" w14:textId="75CD9E18" w:rsidR="00D908DA" w:rsidRPr="00AF566F" w:rsidRDefault="00D908DA" w:rsidP="00D908DA">
      <w:pPr>
        <w:pStyle w:val="NoSpacing"/>
        <w:rPr>
          <w:rFonts w:ascii="Times New Roman" w:hAnsi="Times New Roman" w:cs="Times New Roman"/>
          <w:sz w:val="24"/>
          <w:szCs w:val="24"/>
        </w:rPr>
      </w:pPr>
      <w:r>
        <w:tab/>
        <w:tab/>
        <w:tab/>
        <w:t>Date of Incident:</w:t>
        <w:tab/>
      </w:r>
    </w:p>
    <w:p w14:paraId="66F3ED96" w14:textId="77777777" w:rsidR="00D908DA" w:rsidRPr="00AF566F" w:rsidRDefault="00D908DA" w:rsidP="005703FF">
      <w:pPr>
        <w:pStyle w:val="NoSpacing"/>
        <w:rPr>
          <w:rFonts w:ascii="Times New Roman" w:hAnsi="Times New Roman" w:cs="Times New Roman"/>
          <w:sz w:val="24"/>
          <w:szCs w:val="24"/>
        </w:rPr>
      </w:pPr>
    </w:p>
    <w:p w14:paraId="715FE8B9" w14:textId="77777777" w:rsidR="00C71C48" w:rsidRPr="00AF566F" w:rsidRDefault="00C71C48" w:rsidP="005703FF">
      <w:pPr>
        <w:pStyle w:val="NoSpacing"/>
        <w:rPr>
          <w:rFonts w:ascii="Times New Roman" w:hAnsi="Times New Roman" w:cs="Times New Roman"/>
          <w:sz w:val="24"/>
          <w:szCs w:val="24"/>
        </w:rPr>
      </w:pPr>
    </w:p>
    <w:p w14:paraId="3E3422D5" w14:textId="4BC8CCA6" w:rsidR="00D632BB" w:rsidRPr="00AF566F" w:rsidRDefault="003C5ACD" w:rsidP="005703FF">
      <w:pPr>
        <w:pStyle w:val="NoSpacing"/>
        <w:rPr>
          <w:rFonts w:ascii="Times New Roman" w:hAnsi="Times New Roman" w:cs="Times New Roman"/>
          <w:sz w:val="24"/>
          <w:szCs w:val="24"/>
        </w:rPr>
      </w:pPr>
      <w:r>
        <w:t xml:space="preserve">NAME, </w:t>
      </w:r>
    </w:p>
    <w:p w14:paraId="712920A4" w14:textId="77777777" w:rsidR="00667478" w:rsidRPr="00AF566F" w:rsidRDefault="00667478" w:rsidP="00667478">
      <w:pPr>
        <w:spacing w:after="0" w:line="240" w:lineRule="auto"/>
        <w:rPr>
          <w:rFonts w:ascii="Times New Roman" w:hAnsi="Times New Roman" w:cs="Times New Roman"/>
          <w:sz w:val="24"/>
          <w:szCs w:val="24"/>
        </w:rPr>
      </w:pPr>
    </w:p>
    <w:p w14:paraId="32663FE4" w14:textId="609CA4A6" w:rsidR="00C71C48" w:rsidRDefault="00FE1108" w:rsidP="00A20B09">
      <w:pPr>
        <w:ind w:firstLine="720"/>
        <w:jc w:val="both"/>
        <w:rPr>
          <w:rFonts w:ascii="Times New Roman" w:hAnsi="Times New Roman" w:cs="Times New Roman"/>
          <w:sz w:val="24"/>
          <w:szCs w:val="24"/>
        </w:rPr>
      </w:pPr>
      <w:r>
        <w:t>As you are aware, Our office represents Jane Roe, who suffered a broken clavicle, significant bruising on her back, multiple lacerations on her legs, and other minor injuries when she was struck by a snowplow.Please allow the following to serve as our client’s demand to resolve this matter prior to litigation.</w:t>
      </w:r>
    </w:p>
    <w:p w14:paraId="17ADEF3D" w14:textId="74710DE1" w:rsidR="00C71C48" w:rsidRPr="00AF566F" w:rsidRDefault="00E409E3" w:rsidP="00A20B09">
      <w:pPr>
        <w:jc w:val="center"/>
        <w:rPr>
          <w:rFonts w:ascii="Times New Roman" w:hAnsi="Times New Roman" w:cs="Times New Roman"/>
          <w:b/>
          <w:bCs/>
          <w:sz w:val="24"/>
          <w:szCs w:val="24"/>
          <w:u w:val="single"/>
        </w:rPr>
      </w:pPr>
      <w:r>
        <w:t>Facts of the Occurrence</w:t>
      </w:r>
    </w:p>
    <w:p w14:paraId="689A5726" w14:textId="2C58905D" w:rsidR="00671847" w:rsidRPr="00671847" w:rsidRDefault="00671847" w:rsidP="00671847">
      <w:pPr>
        <w:rPr>
          <w:rFonts w:ascii="Times New Roman" w:hAnsi="Times New Roman" w:cs="Times New Roman"/>
          <w:sz w:val="24"/>
          <w:szCs w:val="24"/>
        </w:rPr>
      </w:pPr>
      <w:r>
        <w:t>[Error generating content]</w:t>
      </w:r>
    </w:p>
    <w:p w14:paraId="11C42D25" w14:textId="766A570C" w:rsidR="00C71C48" w:rsidRPr="00AF566F" w:rsidRDefault="00C71C48" w:rsidP="00A20B09">
      <w:pPr>
        <w:jc w:val="center"/>
        <w:rPr>
          <w:rFonts w:ascii="Times New Roman" w:hAnsi="Times New Roman" w:cs="Times New Roman"/>
          <w:b/>
          <w:bCs/>
          <w:sz w:val="24"/>
          <w:szCs w:val="24"/>
          <w:u w:val="single"/>
        </w:rPr>
      </w:pPr>
      <w:r>
        <w:t>Damages</w:t>
      </w:r>
    </w:p>
    <w:p w14:paraId="44604AB3" w14:textId="36A25437" w:rsidR="00C71C48" w:rsidRPr="00AF566F" w:rsidRDefault="00671847" w:rsidP="00671847">
      <w:pPr>
        <w:jc w:val="both"/>
        <w:rPr>
          <w:rFonts w:ascii="Times New Roman" w:hAnsi="Times New Roman" w:cs="Times New Roman"/>
          <w:sz w:val="24"/>
          <w:szCs w:val="24"/>
        </w:rPr>
      </w:pPr>
      <w:r>
        <w:t>[Error generating content]</w:t>
      </w:r>
    </w:p>
    <w:p w14:paraId="3D1E7E02" w14:textId="77777777" w:rsidR="00C71C48" w:rsidRPr="00AF566F" w:rsidRDefault="00C71C48" w:rsidP="00A20B09">
      <w:pPr>
        <w:jc w:val="center"/>
        <w:rPr>
          <w:rFonts w:ascii="Times New Roman" w:hAnsi="Times New Roman" w:cs="Times New Roman"/>
          <w:b/>
          <w:bCs/>
          <w:sz w:val="24"/>
          <w:szCs w:val="24"/>
          <w:u w:val="single"/>
        </w:rPr>
      </w:pPr>
      <w:r>
        <w:t>Settlement Demand</w:t>
      </w:r>
    </w:p>
    <w:p w14:paraId="55D4E96B" w14:textId="739F6118" w:rsidR="00C71C48" w:rsidRPr="00AF566F" w:rsidRDefault="00B6276C" w:rsidP="00B6276C">
      <w:pPr>
        <w:jc w:val="both"/>
        <w:rPr>
          <w:rFonts w:ascii="Times New Roman" w:hAnsi="Times New Roman" w:cs="Times New Roman"/>
          <w:sz w:val="24"/>
          <w:szCs w:val="24"/>
        </w:rPr>
      </w:pPr>
      <w:r>
        <w:t>In the matter at hand, our client, Jane, was the victim of a severe accident that resulted in substantial physical harm and psychological distress. The incident occurred when Jane and her friends, after attending a daytime party, elected to walk in the street due to the clearer path it offered compared to the sidewalks. Unbeknownst to Jane, a snowplow was approaching from behind. The next moment, she found herself under the vehicle, her body subjected to the weight of the snowplow, save for her head.</w:t>
        <w:br/>
        <w:br/>
        <w:t>The driver of the snowplow, in his capacity as a motorist, had a legal duty to operate his vehicle in a safe and responsible manner. This duty was breached when he failed to notice Jane walking in the street and subsequently struck her. The causation is clear: the driver's negligence directly resulted in the accident. Jane suffered significant harm, including a severely broken clavicle, extensive bruising on her back, multiple cuts on her legs, and an array of additional minor injuries that she continues to identify.</w:t>
        <w:br/>
        <w:br/>
        <w:t>Witnesses and evidence further substantiate our client's account of the incident. Jane's friend, who pulled her from beneath the vehicle, stands as a crucial witness to the accident. The driver's interaction with the police, who arrived on the scene approximately five minutes after the incident, provides additional context. Surveillance footage from a security camera at the nearby sorority house is being secured and is anticipated to provide visual corroboration of the incident.</w:t>
        <w:br/>
        <w:br/>
        <w:t>Following the incident, Jane sought immediate medical attention, though her treatment was cut short due to a pre-scheduled flight. She has since scheduled further medical consultations and has been diligent in documenting her injuries and retaining all relevant medical records.</w:t>
        <w:br/>
        <w:br/>
        <w:t>The damages sought in this case amount to $100,000. This figure accounts for Jane's medical expenses, physical and emotional distress, and the ongoing impact of the accident on her quality of life. The available evidence, coupled with the severity of Jane's injuries, strongly supports this demand.</w:t>
        <w:br/>
        <w:br/>
        <w:t>The risk of litigation in this matter is substantial. The evidence at hand, the nature of Jane's injuries, and the clear breach of duty by the snowplow driver all contribute to a compelling case for liability. We invite resolution of this matter without the need for formal litigation. Should you fail to respond by [insert date], we are prepared to proceed accordingly.</w:t>
      </w:r>
    </w:p>
    <w:p w14:paraId="7F255C81" w14:textId="77777777" w:rsidR="00BA0A88" w:rsidRPr="00AF566F" w:rsidRDefault="00BA0A88" w:rsidP="00355402">
      <w:pPr>
        <w:spacing w:after="0" w:line="240" w:lineRule="auto"/>
        <w:rPr>
          <w:rFonts w:ascii="Times New Roman" w:hAnsi="Times New Roman" w:cs="Times New Roman"/>
          <w:sz w:val="24"/>
          <w:szCs w:val="24"/>
        </w:rPr>
      </w:pPr>
    </w:p>
    <w:p w14:paraId="0783ACFB" w14:textId="37A2CC39" w:rsidR="00355402" w:rsidRPr="00AF566F" w:rsidRDefault="00355402" w:rsidP="00355402">
      <w:pPr>
        <w:spacing w:after="0" w:line="240" w:lineRule="auto"/>
        <w:rPr>
          <w:rFonts w:ascii="Times New Roman" w:hAnsi="Times New Roman" w:cs="Times New Roman"/>
          <w:sz w:val="24"/>
          <w:szCs w:val="24"/>
        </w:rPr>
      </w:pPr>
      <w:r>
        <w:t xml:space="preserve">Sincerely, </w:t>
      </w:r>
    </w:p>
    <w:tbl>
      <w:tblPr>
        <w:tblStyle w:val="TableGrid"/>
        <w:tblW w:w="3636"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6"/>
      </w:tblGrid>
      <w:tr w:rsidR="00355402" w:rsidRPr="00AF566F" w14:paraId="630793F2" w14:textId="77777777" w:rsidTr="00786E3B">
        <w:tc>
          <w:tcPr>
            <w:tcW w:w="3636" w:type="dxa"/>
          </w:tcPr>
          <w:p w14:paraId="618FC1B8" w14:textId="76BCE8E7" w:rsidR="00355402" w:rsidRPr="00AF566F" w:rsidRDefault="003C5ACD" w:rsidP="00786E3B">
            <w:pPr>
              <w:rPr>
                <w:rFonts w:ascii="Times New Roman" w:hAnsi="Times New Roman" w:cs="Times New Roman"/>
                <w:i/>
                <w:iCs/>
                <w:sz w:val="24"/>
                <w:szCs w:val="24"/>
                <w:u w:val="single"/>
              </w:rPr>
            </w:pPr>
            <w:r>
              <w:t xml:space="preserve"> /s/ Michael R. Grieco       </w:t>
            </w:r>
          </w:p>
        </w:tc>
      </w:tr>
    </w:tbl>
    <w:p w14:paraId="34C39E88" w14:textId="540C5D32" w:rsidR="00355402" w:rsidRPr="00AF566F" w:rsidRDefault="00235C00" w:rsidP="00355402">
      <w:pPr>
        <w:spacing w:after="0" w:line="240" w:lineRule="auto"/>
        <w:rPr>
          <w:rFonts w:ascii="Times New Roman" w:hAnsi="Times New Roman" w:cs="Times New Roman"/>
          <w:sz w:val="24"/>
          <w:szCs w:val="24"/>
        </w:rPr>
      </w:pPr>
      <w:r>
        <w:t>Michael R. Grieco</w:t>
      </w:r>
    </w:p>
    <w:p w14:paraId="4FA5854C" w14:textId="77777777" w:rsidR="00355402" w:rsidRPr="00AF566F" w:rsidRDefault="00355402" w:rsidP="00355402">
      <w:pPr>
        <w:spacing w:after="0" w:line="240" w:lineRule="auto"/>
        <w:rPr>
          <w:rFonts w:ascii="Times New Roman" w:hAnsi="Times New Roman" w:cs="Times New Roman"/>
          <w:b/>
          <w:bCs/>
          <w:sz w:val="24"/>
          <w:szCs w:val="24"/>
        </w:rPr>
      </w:pPr>
      <w:r>
        <w:t>Stinar Gould Grieco &amp; Hensley</w:t>
      </w:r>
    </w:p>
    <w:p w14:paraId="1BF78FCD" w14:textId="77777777" w:rsidR="00355402" w:rsidRPr="00AF566F" w:rsidRDefault="00355402" w:rsidP="00355402">
      <w:pPr>
        <w:spacing w:after="0" w:line="240" w:lineRule="auto"/>
        <w:rPr>
          <w:rFonts w:ascii="Times New Roman" w:hAnsi="Times New Roman" w:cs="Times New Roman"/>
          <w:sz w:val="24"/>
          <w:szCs w:val="24"/>
        </w:rPr>
      </w:pPr>
      <w:r>
        <w:t>101 N. Wacker Drive, Suite 100</w:t>
      </w:r>
    </w:p>
    <w:p w14:paraId="03546120" w14:textId="77777777" w:rsidR="00355402" w:rsidRPr="00AF566F" w:rsidRDefault="00355402" w:rsidP="00355402">
      <w:pPr>
        <w:spacing w:after="0" w:line="240" w:lineRule="auto"/>
        <w:rPr>
          <w:rFonts w:ascii="Times New Roman" w:hAnsi="Times New Roman" w:cs="Times New Roman"/>
          <w:sz w:val="24"/>
          <w:szCs w:val="24"/>
        </w:rPr>
      </w:pPr>
      <w:r>
        <w:t>Chicago, IL 60606</w:t>
      </w:r>
    </w:p>
    <w:p w14:paraId="571EBE33" w14:textId="77777777" w:rsidR="00355402" w:rsidRPr="00AF566F" w:rsidRDefault="00355402" w:rsidP="00355402">
      <w:pPr>
        <w:spacing w:after="0" w:line="240" w:lineRule="auto"/>
        <w:rPr>
          <w:rFonts w:ascii="Times New Roman" w:hAnsi="Times New Roman" w:cs="Times New Roman"/>
          <w:sz w:val="24"/>
          <w:szCs w:val="24"/>
        </w:rPr>
      </w:pPr>
      <w:r>
        <w:t>P: (312) 748-7338</w:t>
      </w:r>
    </w:p>
    <w:p w14:paraId="51737F7F" w14:textId="41D0EC90" w:rsidR="00355402" w:rsidRPr="00AF566F" w:rsidRDefault="00235C00" w:rsidP="00355402">
      <w:pPr>
        <w:spacing w:after="0" w:line="240" w:lineRule="auto"/>
        <w:rPr>
          <w:rFonts w:ascii="Times New Roman" w:hAnsi="Times New Roman" w:cs="Times New Roman"/>
          <w:sz w:val="24"/>
          <w:szCs w:val="24"/>
        </w:rPr>
      </w:pPr>
      <w:hyperlink r:id="rId11" w:history="1">
        <w:r w:rsidRPr="00AF566F">
          <w:rPr>
            <w:rStyle w:val="Hyperlink"/>
            <w:rFonts w:ascii="Times New Roman" w:hAnsi="Times New Roman" w:cs="Times New Roman"/>
            <w:sz w:val="24"/>
            <w:szCs w:val="24"/>
          </w:rPr>
          <w:t>Mike@sgghlaw.com</w:t>
        </w:r>
      </w:hyperlink>
      <w:bookmarkEnd w:id="0"/>
    </w:p>
    <w:sectPr w:rsidR="00355402" w:rsidRPr="00AF566F" w:rsidSect="0062131F">
      <w:headerReference w:type="default" r:id="rId12"/>
      <w:foot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546BFE" w14:textId="77777777" w:rsidR="00055398" w:rsidRDefault="00055398" w:rsidP="00A70C00">
      <w:pPr>
        <w:spacing w:after="0" w:line="240" w:lineRule="auto"/>
      </w:pPr>
      <w:r>
        <w:separator/>
      </w:r>
    </w:p>
  </w:endnote>
  <w:endnote w:type="continuationSeparator" w:id="0">
    <w:p w14:paraId="0F9897EE" w14:textId="77777777" w:rsidR="00055398" w:rsidRDefault="00055398" w:rsidP="00A70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A8A7BF" w14:textId="77777777" w:rsidR="00A70C00" w:rsidRDefault="00A70C00">
    <w:pPr>
      <w:pStyle w:val="Footer"/>
    </w:pPr>
    <w:r>
      <w:rPr>
        <w:noProof/>
        <w:color w:val="156082" w:themeColor="accent1"/>
      </w:rPr>
      <mc:AlternateContent>
        <mc:Choice Requires="wps">
          <w:drawing>
            <wp:anchor distT="0" distB="0" distL="114300" distR="114300" simplePos="0" relativeHeight="251659264" behindDoc="0" locked="0" layoutInCell="1" allowOverlap="1" wp14:anchorId="26534812" wp14:editId="64008EC3">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025A375"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 </w:t>
    </w:r>
    <w:r>
      <w:rPr>
        <w:rFonts w:asciiTheme="majorHAnsi" w:eastAsiaTheme="majorEastAsia" w:hAnsiTheme="majorHAnsi" w:cstheme="majorBidi"/>
        <w:color w:val="156082" w:themeColor="accent1"/>
        <w:sz w:val="20"/>
        <w:szCs w:val="20"/>
      </w:rPr>
      <w:t xml:space="preserve">pg. </w:t>
    </w:r>
    <w:r>
      <w:rPr>
        <w:rFonts w:eastAsiaTheme="minorEastAsia"/>
        <w:color w:val="156082" w:themeColor="accent1"/>
        <w:sz w:val="20"/>
        <w:szCs w:val="20"/>
      </w:rPr>
      <w:fldChar w:fldCharType="begin"/>
    </w:r>
    <w:r>
      <w:rPr>
        <w:color w:val="156082" w:themeColor="accent1"/>
        <w:sz w:val="20"/>
        <w:szCs w:val="20"/>
      </w:rPr>
      <w:instrText xml:space="preserve"> PAGE    \* MERGEFORMAT </w:instrText>
    </w:r>
    <w:r>
      <w:rPr>
        <w:rFonts w:eastAsiaTheme="minorEastAsia"/>
        <w:color w:val="156082" w:themeColor="accent1"/>
        <w:sz w:val="20"/>
        <w:szCs w:val="20"/>
      </w:rPr>
      <w:fldChar w:fldCharType="separate"/>
    </w:r>
    <w:r>
      <w:rPr>
        <w:rFonts w:asciiTheme="majorHAnsi" w:eastAsiaTheme="majorEastAsia" w:hAnsiTheme="majorHAnsi" w:cstheme="majorBidi"/>
        <w:noProof/>
        <w:color w:val="156082" w:themeColor="accent1"/>
        <w:sz w:val="20"/>
        <w:szCs w:val="20"/>
      </w:rPr>
      <w:t>2</w:t>
    </w:r>
    <w:r>
      <w:rPr>
        <w:rFonts w:asciiTheme="majorHAnsi" w:eastAsiaTheme="majorEastAsia" w:hAnsiTheme="majorHAnsi" w:cstheme="majorBidi"/>
        <w:noProof/>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63306B" w14:textId="77777777" w:rsidR="00055398" w:rsidRDefault="00055398" w:rsidP="00A70C00">
      <w:pPr>
        <w:spacing w:after="0" w:line="240" w:lineRule="auto"/>
      </w:pPr>
      <w:r>
        <w:separator/>
      </w:r>
    </w:p>
  </w:footnote>
  <w:footnote w:type="continuationSeparator" w:id="0">
    <w:p w14:paraId="44AB1FFA" w14:textId="77777777" w:rsidR="00055398" w:rsidRDefault="00055398" w:rsidP="00A70C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2174F5" w14:textId="77777777" w:rsidR="00A70C00" w:rsidRDefault="00A70C00">
    <w:pPr>
      <w:pStyle w:val="Header"/>
    </w:pPr>
    <w:r>
      <w:rPr>
        <w:noProof/>
      </w:rPr>
      <w:drawing>
        <wp:inline distT="0" distB="0" distL="0" distR="0" wp14:anchorId="329BD35E" wp14:editId="1F088E99">
          <wp:extent cx="5943600" cy="1175385"/>
          <wp:effectExtent l="0" t="0" r="0" b="5715"/>
          <wp:docPr id="206845027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450271" name="Picture 1"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943600" cy="1175385"/>
                  </a:xfrm>
                  <a:prstGeom prst="rect">
                    <a:avLst/>
                  </a:prstGeom>
                </pic:spPr>
              </pic:pic>
            </a:graphicData>
          </a:graphic>
        </wp:inline>
      </w:drawing>
    </w:r>
  </w:p>
  <w:p w14:paraId="6090A901" w14:textId="77777777" w:rsidR="00A70C00" w:rsidRDefault="00A70C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375B2B" w14:textId="07127BED" w:rsidR="00DA5AD0" w:rsidRDefault="00AA59CE" w:rsidP="00FE3A7D">
    <w:pPr>
      <w:pStyle w:val="Header"/>
      <w:tabs>
        <w:tab w:val="left" w:pos="-540"/>
      </w:tabs>
      <w:ind w:hanging="1260"/>
    </w:pPr>
    <w:r>
      <w:rPr>
        <w:noProof/>
      </w:rPr>
      <mc:AlternateContent>
        <mc:Choice Requires="wps">
          <w:drawing>
            <wp:anchor distT="0" distB="0" distL="114300" distR="114300" simplePos="0" relativeHeight="251660288" behindDoc="0" locked="0" layoutInCell="1" allowOverlap="1" wp14:anchorId="0471BFD6" wp14:editId="144F8770">
              <wp:simplePos x="0" y="0"/>
              <wp:positionH relativeFrom="column">
                <wp:posOffset>4591050</wp:posOffset>
              </wp:positionH>
              <wp:positionV relativeFrom="paragraph">
                <wp:posOffset>9524</wp:posOffset>
              </wp:positionV>
              <wp:extent cx="2013585" cy="1362075"/>
              <wp:effectExtent l="0" t="0" r="5715" b="9525"/>
              <wp:wrapNone/>
              <wp:docPr id="1569233905" name="Text Box 1"/>
              <wp:cNvGraphicFramePr/>
              <a:graphic xmlns:a="http://schemas.openxmlformats.org/drawingml/2006/main">
                <a:graphicData uri="http://schemas.microsoft.com/office/word/2010/wordprocessingShape">
                  <wps:wsp>
                    <wps:cNvSpPr txBox="1"/>
                    <wps:spPr>
                      <a:xfrm>
                        <a:off x="0" y="0"/>
                        <a:ext cx="2013585" cy="1362075"/>
                      </a:xfrm>
                      <a:prstGeom prst="rect">
                        <a:avLst/>
                      </a:prstGeom>
                      <a:solidFill>
                        <a:schemeClr val="lt1"/>
                      </a:solidFill>
                      <a:ln w="6350">
                        <a:noFill/>
                      </a:ln>
                    </wps:spPr>
                    <wps:txbx>
                      <w:txbxContent>
                        <w:p w14:paraId="38E0FBC6" w14:textId="77777777" w:rsidR="00F14099" w:rsidRPr="00F14099" w:rsidRDefault="00F14099" w:rsidP="00F14099">
                          <w:pPr>
                            <w:pStyle w:val="NoSpacing"/>
                            <w:jc w:val="center"/>
                            <w:rPr>
                              <w:rFonts w:ascii="Times New Roman" w:hAnsi="Times New Roman" w:cs="Times New Roman"/>
                              <w:b/>
                              <w:bCs/>
                              <w:color w:val="121C3D"/>
                              <w:sz w:val="20"/>
                              <w:szCs w:val="20"/>
                            </w:rPr>
                          </w:pPr>
                          <w:r w:rsidRPr="00F14099">
                            <w:rPr>
                              <w:rFonts w:ascii="Times New Roman" w:hAnsi="Times New Roman" w:cs="Times New Roman"/>
                              <w:b/>
                              <w:bCs/>
                              <w:color w:val="121C3D"/>
                              <w:sz w:val="20"/>
                              <w:szCs w:val="20"/>
                            </w:rPr>
                            <w:t>S</w:t>
                          </w:r>
                          <w:r w:rsidRPr="00F14099">
                            <w:rPr>
                              <w:rFonts w:ascii="Times New Roman" w:hAnsi="Times New Roman" w:cs="Times New Roman"/>
                              <w:b/>
                              <w:bCs/>
                              <w:color w:val="715F33"/>
                              <w:sz w:val="20"/>
                              <w:szCs w:val="20"/>
                            </w:rPr>
                            <w:t>G</w:t>
                          </w:r>
                          <w:r w:rsidRPr="00F14099">
                            <w:rPr>
                              <w:rFonts w:ascii="Times New Roman" w:hAnsi="Times New Roman" w:cs="Times New Roman"/>
                              <w:b/>
                              <w:bCs/>
                              <w:color w:val="121C3D"/>
                              <w:sz w:val="20"/>
                              <w:szCs w:val="20"/>
                            </w:rPr>
                            <w:t>GH Main Office</w:t>
                          </w:r>
                        </w:p>
                        <w:p w14:paraId="2A27A82F" w14:textId="77777777" w:rsidR="009800A1" w:rsidRPr="00F14099" w:rsidRDefault="009800A1" w:rsidP="00F14099">
                          <w:pPr>
                            <w:pStyle w:val="NoSpacing"/>
                            <w:jc w:val="center"/>
                            <w:rPr>
                              <w:rFonts w:ascii="Times New Roman" w:hAnsi="Times New Roman" w:cs="Times New Roman"/>
                              <w:color w:val="121C3D"/>
                              <w:sz w:val="20"/>
                              <w:szCs w:val="20"/>
                            </w:rPr>
                          </w:pPr>
                          <w:r w:rsidRPr="00F14099">
                            <w:rPr>
                              <w:rFonts w:ascii="Times New Roman" w:hAnsi="Times New Roman" w:cs="Times New Roman"/>
                              <w:color w:val="121C3D"/>
                              <w:sz w:val="20"/>
                              <w:szCs w:val="20"/>
                            </w:rPr>
                            <w:t xml:space="preserve">101 N. </w:t>
                          </w:r>
                          <w:r w:rsidR="00FE3A7D" w:rsidRPr="00F14099">
                            <w:rPr>
                              <w:rFonts w:ascii="Times New Roman" w:hAnsi="Times New Roman" w:cs="Times New Roman"/>
                              <w:color w:val="121C3D"/>
                              <w:sz w:val="20"/>
                              <w:szCs w:val="20"/>
                            </w:rPr>
                            <w:t>Wacker Drive, S</w:t>
                          </w:r>
                          <w:r w:rsidR="00F14099">
                            <w:rPr>
                              <w:rFonts w:ascii="Times New Roman" w:hAnsi="Times New Roman" w:cs="Times New Roman"/>
                              <w:color w:val="121C3D"/>
                              <w:sz w:val="20"/>
                              <w:szCs w:val="20"/>
                            </w:rPr>
                            <w:t>uite</w:t>
                          </w:r>
                          <w:r w:rsidR="00FE3A7D" w:rsidRPr="00F14099">
                            <w:rPr>
                              <w:rFonts w:ascii="Times New Roman" w:hAnsi="Times New Roman" w:cs="Times New Roman"/>
                              <w:color w:val="121C3D"/>
                              <w:sz w:val="20"/>
                              <w:szCs w:val="20"/>
                            </w:rPr>
                            <w:t xml:space="preserve"> 100 Chicago, IL </w:t>
                          </w:r>
                          <w:r w:rsidRPr="00F14099">
                            <w:rPr>
                              <w:rFonts w:ascii="Times New Roman" w:hAnsi="Times New Roman" w:cs="Times New Roman"/>
                              <w:color w:val="121C3D"/>
                              <w:sz w:val="20"/>
                              <w:szCs w:val="20"/>
                            </w:rPr>
                            <w:t>60606</w:t>
                          </w:r>
                        </w:p>
                        <w:p w14:paraId="4E6BD0F7" w14:textId="77777777" w:rsidR="00AC11AB" w:rsidRPr="00F14099" w:rsidRDefault="009800A1" w:rsidP="00F14099">
                          <w:pPr>
                            <w:pStyle w:val="NoSpacing"/>
                            <w:jc w:val="center"/>
                            <w:rPr>
                              <w:rFonts w:ascii="Times New Roman" w:hAnsi="Times New Roman" w:cs="Times New Roman"/>
                              <w:color w:val="121C3D"/>
                              <w:sz w:val="20"/>
                              <w:szCs w:val="20"/>
                            </w:rPr>
                          </w:pPr>
                          <w:r w:rsidRPr="00F14099">
                            <w:rPr>
                              <w:rFonts w:ascii="Times New Roman" w:hAnsi="Times New Roman" w:cs="Times New Roman"/>
                              <w:color w:val="121C3D"/>
                              <w:sz w:val="20"/>
                              <w:szCs w:val="20"/>
                            </w:rPr>
                            <w:t>Office</w:t>
                          </w:r>
                          <w:r w:rsidR="00F7554E" w:rsidRPr="00F14099">
                            <w:rPr>
                              <w:rFonts w:ascii="Times New Roman" w:hAnsi="Times New Roman" w:cs="Times New Roman"/>
                              <w:color w:val="121C3D"/>
                              <w:sz w:val="20"/>
                              <w:szCs w:val="20"/>
                            </w:rPr>
                            <w:t>:</w:t>
                          </w:r>
                          <w:r w:rsidRPr="00F14099">
                            <w:rPr>
                              <w:rFonts w:ascii="Times New Roman" w:hAnsi="Times New Roman" w:cs="Times New Roman"/>
                              <w:color w:val="121C3D"/>
                              <w:sz w:val="20"/>
                              <w:szCs w:val="20"/>
                            </w:rPr>
                            <w:t xml:space="preserve"> (312)</w:t>
                          </w:r>
                          <w:r w:rsidR="00F14099">
                            <w:rPr>
                              <w:rFonts w:ascii="Times New Roman" w:hAnsi="Times New Roman" w:cs="Times New Roman"/>
                              <w:color w:val="121C3D"/>
                              <w:sz w:val="20"/>
                              <w:szCs w:val="20"/>
                            </w:rPr>
                            <w:t xml:space="preserve"> </w:t>
                          </w:r>
                          <w:r w:rsidR="00AC11AB" w:rsidRPr="00F14099">
                            <w:rPr>
                              <w:rFonts w:ascii="Times New Roman" w:hAnsi="Times New Roman" w:cs="Times New Roman"/>
                              <w:color w:val="121C3D"/>
                              <w:sz w:val="20"/>
                              <w:szCs w:val="20"/>
                            </w:rPr>
                            <w:t>728</w:t>
                          </w:r>
                          <w:r w:rsidRPr="00F14099">
                            <w:rPr>
                              <w:rFonts w:ascii="Times New Roman" w:hAnsi="Times New Roman" w:cs="Times New Roman"/>
                              <w:color w:val="121C3D"/>
                              <w:sz w:val="20"/>
                              <w:szCs w:val="20"/>
                            </w:rPr>
                            <w:t>-7444</w:t>
                          </w:r>
                        </w:p>
                        <w:p w14:paraId="193C6EEC" w14:textId="77777777" w:rsidR="009800A1" w:rsidRPr="00F14099" w:rsidRDefault="009800A1" w:rsidP="00F14099">
                          <w:pPr>
                            <w:pStyle w:val="NoSpacing"/>
                            <w:jc w:val="center"/>
                            <w:rPr>
                              <w:rFonts w:ascii="Times New Roman" w:hAnsi="Times New Roman" w:cs="Times New Roman"/>
                              <w:color w:val="121C3D"/>
                              <w:sz w:val="20"/>
                              <w:szCs w:val="20"/>
                            </w:rPr>
                          </w:pPr>
                          <w:r w:rsidRPr="00F14099">
                            <w:rPr>
                              <w:rFonts w:ascii="Times New Roman" w:hAnsi="Times New Roman" w:cs="Times New Roman"/>
                              <w:color w:val="121C3D"/>
                              <w:sz w:val="20"/>
                              <w:szCs w:val="20"/>
                            </w:rPr>
                            <w:t>Facsimile</w:t>
                          </w:r>
                          <w:r w:rsidR="00F7554E" w:rsidRPr="00F14099">
                            <w:rPr>
                              <w:rFonts w:ascii="Times New Roman" w:hAnsi="Times New Roman" w:cs="Times New Roman"/>
                              <w:color w:val="121C3D"/>
                              <w:sz w:val="20"/>
                              <w:szCs w:val="20"/>
                            </w:rPr>
                            <w:t>:</w:t>
                          </w:r>
                          <w:r w:rsidRPr="00F14099">
                            <w:rPr>
                              <w:rFonts w:ascii="Times New Roman" w:hAnsi="Times New Roman" w:cs="Times New Roman"/>
                              <w:color w:val="121C3D"/>
                              <w:sz w:val="20"/>
                              <w:szCs w:val="20"/>
                            </w:rPr>
                            <w:t xml:space="preserve"> </w:t>
                          </w:r>
                          <w:r w:rsidR="00F7554E" w:rsidRPr="00F14099">
                            <w:rPr>
                              <w:rFonts w:ascii="Times New Roman" w:hAnsi="Times New Roman" w:cs="Times New Roman"/>
                              <w:color w:val="121C3D"/>
                              <w:sz w:val="20"/>
                              <w:szCs w:val="20"/>
                              <w:shd w:val="clear" w:color="auto" w:fill="FFFFFF"/>
                            </w:rPr>
                            <w:t>(313) 221-9550</w:t>
                          </w:r>
                        </w:p>
                        <w:p w14:paraId="3E780962" w14:textId="77777777" w:rsidR="00F14099" w:rsidRPr="00F14099" w:rsidRDefault="00F14099" w:rsidP="00F14099">
                          <w:pPr>
                            <w:spacing w:after="0" w:line="240" w:lineRule="auto"/>
                            <w:jc w:val="center"/>
                            <w:rPr>
                              <w:rFonts w:ascii="Times New Roman" w:hAnsi="Times New Roman" w:cs="Times New Roman"/>
                              <w:color w:val="121C3D"/>
                              <w:sz w:val="20"/>
                              <w:szCs w:val="20"/>
                            </w:rPr>
                          </w:pPr>
                          <w:hyperlink r:id="rId1" w:history="1">
                            <w:r w:rsidRPr="00CE37D3">
                              <w:rPr>
                                <w:rStyle w:val="Hyperlink"/>
                                <w:rFonts w:ascii="Times New Roman" w:hAnsi="Times New Roman" w:cs="Times New Roman"/>
                                <w:sz w:val="20"/>
                                <w:szCs w:val="20"/>
                              </w:rPr>
                              <w:t>www.SGGHLaw.com</w:t>
                            </w:r>
                          </w:hyperlink>
                        </w:p>
                        <w:p w14:paraId="1E0CD08A" w14:textId="77777777" w:rsidR="00F14099" w:rsidRPr="00F14099" w:rsidRDefault="00F14099" w:rsidP="00F14099">
                          <w:pPr>
                            <w:spacing w:after="0" w:line="240" w:lineRule="auto"/>
                            <w:jc w:val="center"/>
                            <w:rPr>
                              <w:rFonts w:ascii="Times New Roman" w:hAnsi="Times New Roman" w:cs="Times New Roman"/>
                              <w:color w:val="121C3D"/>
                              <w:sz w:val="20"/>
                              <w:szCs w:val="20"/>
                            </w:rPr>
                          </w:pPr>
                        </w:p>
                        <w:p w14:paraId="2812BE28" w14:textId="77777777" w:rsidR="00F14099" w:rsidRPr="00F14099" w:rsidRDefault="00F14099" w:rsidP="008D6241">
                          <w:pPr>
                            <w:jc w:val="right"/>
                            <w:rPr>
                              <w:rFonts w:ascii="Times New Roman" w:hAnsi="Times New Roman" w:cs="Times New Roman"/>
                              <w:color w:val="121C3D"/>
                              <w:lang w:val="fr-FR"/>
                            </w:rPr>
                          </w:pPr>
                        </w:p>
                        <w:p w14:paraId="7215CAE3" w14:textId="77777777" w:rsidR="009800A1" w:rsidRPr="00F14099" w:rsidRDefault="009800A1">
                          <w:pP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71BFD6" id="_x0000_t202" coordsize="21600,21600" o:spt="202" path="m,l,21600r21600,l21600,xe">
              <v:stroke joinstyle="miter"/>
              <v:path gradientshapeok="t" o:connecttype="rect"/>
            </v:shapetype>
            <v:shape id="Text Box 1" o:spid="_x0000_s1026" type="#_x0000_t202" style="position:absolute;margin-left:361.5pt;margin-top:.75pt;width:158.55pt;height:10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" fillcolor="white [3201]" stroked="f" strokeweight=".5pt">
              <v:textbox>
                <w:txbxContent>
                  <w:p w14:paraId="38E0FBC6" w14:textId="77777777" w:rsidR="00F14099" w:rsidRPr="00F14099" w:rsidRDefault="00F14099" w:rsidP="00F14099">
                    <w:pPr>
                      <w:pStyle w:val="NoSpacing"/>
                      <w:jc w:val="center"/>
                      <w:rPr>
                        <w:rFonts w:ascii="Times New Roman" w:hAnsi="Times New Roman" w:cs="Times New Roman"/>
                        <w:b/>
                        <w:bCs/>
                        <w:color w:val="121C3D"/>
                        <w:sz w:val="20"/>
                        <w:szCs w:val="20"/>
                      </w:rPr>
                    </w:pPr>
                    <w:r w:rsidRPr="00F14099">
                      <w:rPr>
                        <w:rFonts w:ascii="Times New Roman" w:hAnsi="Times New Roman" w:cs="Times New Roman"/>
                        <w:b/>
                        <w:bCs/>
                        <w:color w:val="121C3D"/>
                        <w:sz w:val="20"/>
                        <w:szCs w:val="20"/>
                      </w:rPr>
                      <w:t>S</w:t>
                    </w:r>
                    <w:r w:rsidRPr="00F14099">
                      <w:rPr>
                        <w:rFonts w:ascii="Times New Roman" w:hAnsi="Times New Roman" w:cs="Times New Roman"/>
                        <w:b/>
                        <w:bCs/>
                        <w:color w:val="715F33"/>
                        <w:sz w:val="20"/>
                        <w:szCs w:val="20"/>
                      </w:rPr>
                      <w:t>G</w:t>
                    </w:r>
                    <w:r w:rsidRPr="00F14099">
                      <w:rPr>
                        <w:rFonts w:ascii="Times New Roman" w:hAnsi="Times New Roman" w:cs="Times New Roman"/>
                        <w:b/>
                        <w:bCs/>
                        <w:color w:val="121C3D"/>
                        <w:sz w:val="20"/>
                        <w:szCs w:val="20"/>
                      </w:rPr>
                      <w:t>GH Main Office</w:t>
                    </w:r>
                  </w:p>
                  <w:p w14:paraId="2A27A82F" w14:textId="77777777" w:rsidR="009800A1" w:rsidRPr="00F14099" w:rsidRDefault="009800A1" w:rsidP="00F14099">
                    <w:pPr>
                      <w:pStyle w:val="NoSpacing"/>
                      <w:jc w:val="center"/>
                      <w:rPr>
                        <w:rFonts w:ascii="Times New Roman" w:hAnsi="Times New Roman" w:cs="Times New Roman"/>
                        <w:color w:val="121C3D"/>
                        <w:sz w:val="20"/>
                        <w:szCs w:val="20"/>
                      </w:rPr>
                    </w:pPr>
                    <w:r w:rsidRPr="00F14099">
                      <w:rPr>
                        <w:rFonts w:ascii="Times New Roman" w:hAnsi="Times New Roman" w:cs="Times New Roman"/>
                        <w:color w:val="121C3D"/>
                        <w:sz w:val="20"/>
                        <w:szCs w:val="20"/>
                      </w:rPr>
                      <w:t xml:space="preserve">101 N. </w:t>
                    </w:r>
                    <w:r w:rsidR="00FE3A7D" w:rsidRPr="00F14099">
                      <w:rPr>
                        <w:rFonts w:ascii="Times New Roman" w:hAnsi="Times New Roman" w:cs="Times New Roman"/>
                        <w:color w:val="121C3D"/>
                        <w:sz w:val="20"/>
                        <w:szCs w:val="20"/>
                      </w:rPr>
                      <w:t>Wacker Drive, S</w:t>
                    </w:r>
                    <w:r w:rsidR="00F14099">
                      <w:rPr>
                        <w:rFonts w:ascii="Times New Roman" w:hAnsi="Times New Roman" w:cs="Times New Roman"/>
                        <w:color w:val="121C3D"/>
                        <w:sz w:val="20"/>
                        <w:szCs w:val="20"/>
                      </w:rPr>
                      <w:t>uite</w:t>
                    </w:r>
                    <w:r w:rsidR="00FE3A7D" w:rsidRPr="00F14099">
                      <w:rPr>
                        <w:rFonts w:ascii="Times New Roman" w:hAnsi="Times New Roman" w:cs="Times New Roman"/>
                        <w:color w:val="121C3D"/>
                        <w:sz w:val="20"/>
                        <w:szCs w:val="20"/>
                      </w:rPr>
                      <w:t xml:space="preserve"> 100 Chicago, IL </w:t>
                    </w:r>
                    <w:r w:rsidRPr="00F14099">
                      <w:rPr>
                        <w:rFonts w:ascii="Times New Roman" w:hAnsi="Times New Roman" w:cs="Times New Roman"/>
                        <w:color w:val="121C3D"/>
                        <w:sz w:val="20"/>
                        <w:szCs w:val="20"/>
                      </w:rPr>
                      <w:t>60606</w:t>
                    </w:r>
                  </w:p>
                  <w:p w14:paraId="4E6BD0F7" w14:textId="77777777" w:rsidR="00AC11AB" w:rsidRPr="00F14099" w:rsidRDefault="009800A1" w:rsidP="00F14099">
                    <w:pPr>
                      <w:pStyle w:val="NoSpacing"/>
                      <w:jc w:val="center"/>
                      <w:rPr>
                        <w:rFonts w:ascii="Times New Roman" w:hAnsi="Times New Roman" w:cs="Times New Roman"/>
                        <w:color w:val="121C3D"/>
                        <w:sz w:val="20"/>
                        <w:szCs w:val="20"/>
                      </w:rPr>
                    </w:pPr>
                    <w:r w:rsidRPr="00F14099">
                      <w:rPr>
                        <w:rFonts w:ascii="Times New Roman" w:hAnsi="Times New Roman" w:cs="Times New Roman"/>
                        <w:color w:val="121C3D"/>
                        <w:sz w:val="20"/>
                        <w:szCs w:val="20"/>
                      </w:rPr>
                      <w:t>Office</w:t>
                    </w:r>
                    <w:r w:rsidR="00F7554E" w:rsidRPr="00F14099">
                      <w:rPr>
                        <w:rFonts w:ascii="Times New Roman" w:hAnsi="Times New Roman" w:cs="Times New Roman"/>
                        <w:color w:val="121C3D"/>
                        <w:sz w:val="20"/>
                        <w:szCs w:val="20"/>
                      </w:rPr>
                      <w:t>:</w:t>
                    </w:r>
                    <w:r w:rsidRPr="00F14099">
                      <w:rPr>
                        <w:rFonts w:ascii="Times New Roman" w:hAnsi="Times New Roman" w:cs="Times New Roman"/>
                        <w:color w:val="121C3D"/>
                        <w:sz w:val="20"/>
                        <w:szCs w:val="20"/>
                      </w:rPr>
                      <w:t xml:space="preserve"> (312)</w:t>
                    </w:r>
                    <w:r w:rsidR="00F14099">
                      <w:rPr>
                        <w:rFonts w:ascii="Times New Roman" w:hAnsi="Times New Roman" w:cs="Times New Roman"/>
                        <w:color w:val="121C3D"/>
                        <w:sz w:val="20"/>
                        <w:szCs w:val="20"/>
                      </w:rPr>
                      <w:t xml:space="preserve"> </w:t>
                    </w:r>
                    <w:r w:rsidR="00AC11AB" w:rsidRPr="00F14099">
                      <w:rPr>
                        <w:rFonts w:ascii="Times New Roman" w:hAnsi="Times New Roman" w:cs="Times New Roman"/>
                        <w:color w:val="121C3D"/>
                        <w:sz w:val="20"/>
                        <w:szCs w:val="20"/>
                      </w:rPr>
                      <w:t>728</w:t>
                    </w:r>
                    <w:r w:rsidRPr="00F14099">
                      <w:rPr>
                        <w:rFonts w:ascii="Times New Roman" w:hAnsi="Times New Roman" w:cs="Times New Roman"/>
                        <w:color w:val="121C3D"/>
                        <w:sz w:val="20"/>
                        <w:szCs w:val="20"/>
                      </w:rPr>
                      <w:t>-7444</w:t>
                    </w:r>
                  </w:p>
                  <w:p w14:paraId="193C6EEC" w14:textId="77777777" w:rsidR="009800A1" w:rsidRPr="00F14099" w:rsidRDefault="009800A1" w:rsidP="00F14099">
                    <w:pPr>
                      <w:pStyle w:val="NoSpacing"/>
                      <w:jc w:val="center"/>
                      <w:rPr>
                        <w:rFonts w:ascii="Times New Roman" w:hAnsi="Times New Roman" w:cs="Times New Roman"/>
                        <w:color w:val="121C3D"/>
                        <w:sz w:val="20"/>
                        <w:szCs w:val="20"/>
                      </w:rPr>
                    </w:pPr>
                    <w:r w:rsidRPr="00F14099">
                      <w:rPr>
                        <w:rFonts w:ascii="Times New Roman" w:hAnsi="Times New Roman" w:cs="Times New Roman"/>
                        <w:color w:val="121C3D"/>
                        <w:sz w:val="20"/>
                        <w:szCs w:val="20"/>
                      </w:rPr>
                      <w:t>Facsimile</w:t>
                    </w:r>
                    <w:r w:rsidR="00F7554E" w:rsidRPr="00F14099">
                      <w:rPr>
                        <w:rFonts w:ascii="Times New Roman" w:hAnsi="Times New Roman" w:cs="Times New Roman"/>
                        <w:color w:val="121C3D"/>
                        <w:sz w:val="20"/>
                        <w:szCs w:val="20"/>
                      </w:rPr>
                      <w:t>:</w:t>
                    </w:r>
                    <w:r w:rsidRPr="00F14099">
                      <w:rPr>
                        <w:rFonts w:ascii="Times New Roman" w:hAnsi="Times New Roman" w:cs="Times New Roman"/>
                        <w:color w:val="121C3D"/>
                        <w:sz w:val="20"/>
                        <w:szCs w:val="20"/>
                      </w:rPr>
                      <w:t xml:space="preserve"> </w:t>
                    </w:r>
                    <w:r w:rsidR="00F7554E" w:rsidRPr="00F14099">
                      <w:rPr>
                        <w:rFonts w:ascii="Times New Roman" w:hAnsi="Times New Roman" w:cs="Times New Roman"/>
                        <w:color w:val="121C3D"/>
                        <w:sz w:val="20"/>
                        <w:szCs w:val="20"/>
                        <w:shd w:val="clear" w:color="auto" w:fill="FFFFFF"/>
                      </w:rPr>
                      <w:t>(313) 221-9550</w:t>
                    </w:r>
                  </w:p>
                  <w:p w14:paraId="3E780962" w14:textId="77777777" w:rsidR="00F14099" w:rsidRPr="00F14099" w:rsidRDefault="00F14099" w:rsidP="00F14099">
                    <w:pPr>
                      <w:spacing w:after="0" w:line="240" w:lineRule="auto"/>
                      <w:jc w:val="center"/>
                      <w:rPr>
                        <w:rFonts w:ascii="Times New Roman" w:hAnsi="Times New Roman" w:cs="Times New Roman"/>
                        <w:color w:val="121C3D"/>
                        <w:sz w:val="20"/>
                        <w:szCs w:val="20"/>
                      </w:rPr>
                    </w:pPr>
                    <w:hyperlink r:id="rId2" w:history="1">
                      <w:r w:rsidRPr="00CE37D3">
                        <w:rPr>
                          <w:rStyle w:val="Hyperlink"/>
                          <w:rFonts w:ascii="Times New Roman" w:hAnsi="Times New Roman" w:cs="Times New Roman"/>
                          <w:sz w:val="20"/>
                          <w:szCs w:val="20"/>
                        </w:rPr>
                        <w:t>www.SGGHLaw.com</w:t>
                      </w:r>
                    </w:hyperlink>
                  </w:p>
                  <w:p w14:paraId="1E0CD08A" w14:textId="77777777" w:rsidR="00F14099" w:rsidRPr="00F14099" w:rsidRDefault="00F14099" w:rsidP="00F14099">
                    <w:pPr>
                      <w:spacing w:after="0" w:line="240" w:lineRule="auto"/>
                      <w:jc w:val="center"/>
                      <w:rPr>
                        <w:rFonts w:ascii="Times New Roman" w:hAnsi="Times New Roman" w:cs="Times New Roman"/>
                        <w:color w:val="121C3D"/>
                        <w:sz w:val="20"/>
                        <w:szCs w:val="20"/>
                      </w:rPr>
                    </w:pPr>
                  </w:p>
                  <w:p w14:paraId="2812BE28" w14:textId="77777777" w:rsidR="00F14099" w:rsidRPr="00F14099" w:rsidRDefault="00F14099" w:rsidP="008D6241">
                    <w:pPr>
                      <w:jc w:val="right"/>
                      <w:rPr>
                        <w:rFonts w:ascii="Times New Roman" w:hAnsi="Times New Roman" w:cs="Times New Roman"/>
                        <w:color w:val="121C3D"/>
                        <w:lang w:val="fr-FR"/>
                      </w:rPr>
                    </w:pPr>
                  </w:p>
                  <w:p w14:paraId="7215CAE3" w14:textId="77777777" w:rsidR="009800A1" w:rsidRPr="00F14099" w:rsidRDefault="009800A1">
                    <w:pPr>
                      <w:rPr>
                        <w:lang w:val="fr-FR"/>
                      </w:rPr>
                    </w:pPr>
                  </w:p>
                </w:txbxContent>
              </v:textbox>
            </v:shape>
          </w:pict>
        </mc:Fallback>
      </mc:AlternateContent>
    </w:r>
    <w:r>
      <w:rPr>
        <w:noProof/>
      </w:rPr>
      <w:drawing>
        <wp:inline distT="0" distB="0" distL="0" distR="0" wp14:anchorId="176A43B5" wp14:editId="62B445A7">
          <wp:extent cx="4221480" cy="1040173"/>
          <wp:effectExtent l="0" t="0" r="7620" b="7620"/>
          <wp:docPr id="2"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close up of a logo&#10;&#10;Description automatically generated"/>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250349" cy="104728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C50A51"/>
    <w:multiLevelType w:val="hybridMultilevel"/>
    <w:tmpl w:val="3E2C9252"/>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92A4D53"/>
    <w:multiLevelType w:val="hybridMultilevel"/>
    <w:tmpl w:val="BFA0FEB2"/>
    <w:lvl w:ilvl="0" w:tplc="68FE4B3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786E86"/>
    <w:multiLevelType w:val="hybridMultilevel"/>
    <w:tmpl w:val="3E2C9252"/>
    <w:lvl w:ilvl="0" w:tplc="E53A85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705706">
    <w:abstractNumId w:val="1"/>
  </w:num>
  <w:num w:numId="2" w16cid:durableId="2037123174">
    <w:abstractNumId w:val="2"/>
  </w:num>
  <w:num w:numId="3" w16cid:durableId="1538360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DAE"/>
    <w:rsid w:val="00000026"/>
    <w:rsid w:val="00000520"/>
    <w:rsid w:val="0000333C"/>
    <w:rsid w:val="00003E82"/>
    <w:rsid w:val="00005DEE"/>
    <w:rsid w:val="000071B0"/>
    <w:rsid w:val="00015C1D"/>
    <w:rsid w:val="00022EFD"/>
    <w:rsid w:val="00035283"/>
    <w:rsid w:val="0004073E"/>
    <w:rsid w:val="0004492A"/>
    <w:rsid w:val="00045116"/>
    <w:rsid w:val="000457C4"/>
    <w:rsid w:val="00046F60"/>
    <w:rsid w:val="00055398"/>
    <w:rsid w:val="000639BC"/>
    <w:rsid w:val="00064D2F"/>
    <w:rsid w:val="00065E28"/>
    <w:rsid w:val="00070CD3"/>
    <w:rsid w:val="00070E3A"/>
    <w:rsid w:val="0007614F"/>
    <w:rsid w:val="00081219"/>
    <w:rsid w:val="0008481D"/>
    <w:rsid w:val="00084B7C"/>
    <w:rsid w:val="00090272"/>
    <w:rsid w:val="00096BCE"/>
    <w:rsid w:val="0009723D"/>
    <w:rsid w:val="00097F72"/>
    <w:rsid w:val="000B2AAF"/>
    <w:rsid w:val="000B2FBF"/>
    <w:rsid w:val="000B386B"/>
    <w:rsid w:val="000B579D"/>
    <w:rsid w:val="000C0A74"/>
    <w:rsid w:val="000C3DAE"/>
    <w:rsid w:val="000C5CAF"/>
    <w:rsid w:val="000C5EDA"/>
    <w:rsid w:val="000D03EA"/>
    <w:rsid w:val="000D30E7"/>
    <w:rsid w:val="000D5083"/>
    <w:rsid w:val="000D7761"/>
    <w:rsid w:val="000E32FA"/>
    <w:rsid w:val="000F12AB"/>
    <w:rsid w:val="000F228B"/>
    <w:rsid w:val="000F4DAA"/>
    <w:rsid w:val="00100CDB"/>
    <w:rsid w:val="001010C0"/>
    <w:rsid w:val="00106F27"/>
    <w:rsid w:val="00106F7B"/>
    <w:rsid w:val="00111E55"/>
    <w:rsid w:val="00114B8F"/>
    <w:rsid w:val="00114EA9"/>
    <w:rsid w:val="00115CAF"/>
    <w:rsid w:val="00121EAA"/>
    <w:rsid w:val="0012617A"/>
    <w:rsid w:val="00131CE8"/>
    <w:rsid w:val="00132E0C"/>
    <w:rsid w:val="001353C0"/>
    <w:rsid w:val="00136D17"/>
    <w:rsid w:val="001432C1"/>
    <w:rsid w:val="0014736E"/>
    <w:rsid w:val="00152F81"/>
    <w:rsid w:val="00154063"/>
    <w:rsid w:val="00154E17"/>
    <w:rsid w:val="001554C5"/>
    <w:rsid w:val="0015788B"/>
    <w:rsid w:val="00163C67"/>
    <w:rsid w:val="00165141"/>
    <w:rsid w:val="00166EA0"/>
    <w:rsid w:val="001676CC"/>
    <w:rsid w:val="0017180E"/>
    <w:rsid w:val="00172763"/>
    <w:rsid w:val="00173444"/>
    <w:rsid w:val="00174810"/>
    <w:rsid w:val="001751FC"/>
    <w:rsid w:val="00175F56"/>
    <w:rsid w:val="00181222"/>
    <w:rsid w:val="00181AFC"/>
    <w:rsid w:val="00181F24"/>
    <w:rsid w:val="0018341B"/>
    <w:rsid w:val="00184FA2"/>
    <w:rsid w:val="001852C1"/>
    <w:rsid w:val="00193475"/>
    <w:rsid w:val="00193A5C"/>
    <w:rsid w:val="001A0AAB"/>
    <w:rsid w:val="001B1264"/>
    <w:rsid w:val="001C4EE4"/>
    <w:rsid w:val="001C66C6"/>
    <w:rsid w:val="001C6725"/>
    <w:rsid w:val="001C7BBC"/>
    <w:rsid w:val="001D30F6"/>
    <w:rsid w:val="001D3711"/>
    <w:rsid w:val="001E6FB3"/>
    <w:rsid w:val="001E79D6"/>
    <w:rsid w:val="001F7F25"/>
    <w:rsid w:val="002008EA"/>
    <w:rsid w:val="002048EF"/>
    <w:rsid w:val="00211D45"/>
    <w:rsid w:val="002130AE"/>
    <w:rsid w:val="00214B2D"/>
    <w:rsid w:val="0023417B"/>
    <w:rsid w:val="0023575C"/>
    <w:rsid w:val="00235C00"/>
    <w:rsid w:val="00241708"/>
    <w:rsid w:val="002456D6"/>
    <w:rsid w:val="0025117D"/>
    <w:rsid w:val="00252457"/>
    <w:rsid w:val="00254895"/>
    <w:rsid w:val="00261B52"/>
    <w:rsid w:val="00261C51"/>
    <w:rsid w:val="00262FB4"/>
    <w:rsid w:val="002632C3"/>
    <w:rsid w:val="00264A42"/>
    <w:rsid w:val="002653DB"/>
    <w:rsid w:val="00267E04"/>
    <w:rsid w:val="002706E5"/>
    <w:rsid w:val="002757F3"/>
    <w:rsid w:val="0027643B"/>
    <w:rsid w:val="00276A51"/>
    <w:rsid w:val="00287195"/>
    <w:rsid w:val="00291A61"/>
    <w:rsid w:val="0029564F"/>
    <w:rsid w:val="00295D00"/>
    <w:rsid w:val="00297D90"/>
    <w:rsid w:val="002A1317"/>
    <w:rsid w:val="002A3DC4"/>
    <w:rsid w:val="002A7E31"/>
    <w:rsid w:val="002B1134"/>
    <w:rsid w:val="002B1D5B"/>
    <w:rsid w:val="002B1E38"/>
    <w:rsid w:val="002B287A"/>
    <w:rsid w:val="002B388D"/>
    <w:rsid w:val="002B44A7"/>
    <w:rsid w:val="002C3E73"/>
    <w:rsid w:val="002C4730"/>
    <w:rsid w:val="002C48AB"/>
    <w:rsid w:val="002C49F0"/>
    <w:rsid w:val="002C6516"/>
    <w:rsid w:val="002D216C"/>
    <w:rsid w:val="002D2724"/>
    <w:rsid w:val="002D3619"/>
    <w:rsid w:val="002F0A81"/>
    <w:rsid w:val="002F152C"/>
    <w:rsid w:val="002F31EC"/>
    <w:rsid w:val="002F5FB0"/>
    <w:rsid w:val="002F7CD7"/>
    <w:rsid w:val="00300083"/>
    <w:rsid w:val="00300CAD"/>
    <w:rsid w:val="00304503"/>
    <w:rsid w:val="0030469B"/>
    <w:rsid w:val="00305AA0"/>
    <w:rsid w:val="00307C27"/>
    <w:rsid w:val="00310832"/>
    <w:rsid w:val="00314FE5"/>
    <w:rsid w:val="0031716A"/>
    <w:rsid w:val="00317941"/>
    <w:rsid w:val="00320E81"/>
    <w:rsid w:val="00323DD7"/>
    <w:rsid w:val="003253F3"/>
    <w:rsid w:val="00326D0B"/>
    <w:rsid w:val="00331294"/>
    <w:rsid w:val="003344CF"/>
    <w:rsid w:val="00344BBC"/>
    <w:rsid w:val="003466F5"/>
    <w:rsid w:val="00350080"/>
    <w:rsid w:val="00351D43"/>
    <w:rsid w:val="00353294"/>
    <w:rsid w:val="00353489"/>
    <w:rsid w:val="003534D0"/>
    <w:rsid w:val="00354DDB"/>
    <w:rsid w:val="00355402"/>
    <w:rsid w:val="00355B8E"/>
    <w:rsid w:val="00357405"/>
    <w:rsid w:val="00371C71"/>
    <w:rsid w:val="00372CB5"/>
    <w:rsid w:val="00383D51"/>
    <w:rsid w:val="00386C4C"/>
    <w:rsid w:val="003904AB"/>
    <w:rsid w:val="00393F3C"/>
    <w:rsid w:val="003948A6"/>
    <w:rsid w:val="003A3DF4"/>
    <w:rsid w:val="003A4E01"/>
    <w:rsid w:val="003A626D"/>
    <w:rsid w:val="003B1D56"/>
    <w:rsid w:val="003B28ED"/>
    <w:rsid w:val="003B47B2"/>
    <w:rsid w:val="003B7A06"/>
    <w:rsid w:val="003C07A5"/>
    <w:rsid w:val="003C1807"/>
    <w:rsid w:val="003C5ACD"/>
    <w:rsid w:val="003D1655"/>
    <w:rsid w:val="003D1CD0"/>
    <w:rsid w:val="003D3851"/>
    <w:rsid w:val="003D3B0A"/>
    <w:rsid w:val="003E1B2E"/>
    <w:rsid w:val="003E3023"/>
    <w:rsid w:val="003E31F2"/>
    <w:rsid w:val="003E64C9"/>
    <w:rsid w:val="003E6CFA"/>
    <w:rsid w:val="003F4968"/>
    <w:rsid w:val="003F4999"/>
    <w:rsid w:val="003F5F6D"/>
    <w:rsid w:val="003F6494"/>
    <w:rsid w:val="003F6E29"/>
    <w:rsid w:val="004002F1"/>
    <w:rsid w:val="00404E5B"/>
    <w:rsid w:val="00411434"/>
    <w:rsid w:val="00411FD0"/>
    <w:rsid w:val="00414FBC"/>
    <w:rsid w:val="00415D67"/>
    <w:rsid w:val="00417FEB"/>
    <w:rsid w:val="00424A42"/>
    <w:rsid w:val="004269D1"/>
    <w:rsid w:val="0043023D"/>
    <w:rsid w:val="00432907"/>
    <w:rsid w:val="00433977"/>
    <w:rsid w:val="004347F9"/>
    <w:rsid w:val="00436BEB"/>
    <w:rsid w:val="00440A34"/>
    <w:rsid w:val="00444E74"/>
    <w:rsid w:val="00445BC8"/>
    <w:rsid w:val="00446D7F"/>
    <w:rsid w:val="00454C08"/>
    <w:rsid w:val="004568DC"/>
    <w:rsid w:val="00456FC4"/>
    <w:rsid w:val="004577F9"/>
    <w:rsid w:val="00462AD3"/>
    <w:rsid w:val="00471925"/>
    <w:rsid w:val="00472217"/>
    <w:rsid w:val="0047289A"/>
    <w:rsid w:val="00474CE2"/>
    <w:rsid w:val="00475E67"/>
    <w:rsid w:val="004772FA"/>
    <w:rsid w:val="0048009A"/>
    <w:rsid w:val="00481AA3"/>
    <w:rsid w:val="004837DE"/>
    <w:rsid w:val="00485DD4"/>
    <w:rsid w:val="00486508"/>
    <w:rsid w:val="00486885"/>
    <w:rsid w:val="00490C83"/>
    <w:rsid w:val="0049428F"/>
    <w:rsid w:val="004A3D13"/>
    <w:rsid w:val="004A7BC5"/>
    <w:rsid w:val="004B1500"/>
    <w:rsid w:val="004B4FB4"/>
    <w:rsid w:val="004B64A5"/>
    <w:rsid w:val="004C0EC1"/>
    <w:rsid w:val="004C1510"/>
    <w:rsid w:val="004C6B93"/>
    <w:rsid w:val="004D0C71"/>
    <w:rsid w:val="004D2CEE"/>
    <w:rsid w:val="004E090D"/>
    <w:rsid w:val="004E099C"/>
    <w:rsid w:val="004E35CF"/>
    <w:rsid w:val="004E6BD5"/>
    <w:rsid w:val="004F02F1"/>
    <w:rsid w:val="004F214E"/>
    <w:rsid w:val="004F2287"/>
    <w:rsid w:val="00501BF4"/>
    <w:rsid w:val="00502ECA"/>
    <w:rsid w:val="0050709D"/>
    <w:rsid w:val="005100DE"/>
    <w:rsid w:val="00510944"/>
    <w:rsid w:val="00510F13"/>
    <w:rsid w:val="0051326B"/>
    <w:rsid w:val="005135D6"/>
    <w:rsid w:val="00517C7D"/>
    <w:rsid w:val="00517D1A"/>
    <w:rsid w:val="00522740"/>
    <w:rsid w:val="00531FF2"/>
    <w:rsid w:val="005323BE"/>
    <w:rsid w:val="00536884"/>
    <w:rsid w:val="005374FC"/>
    <w:rsid w:val="005453D4"/>
    <w:rsid w:val="00547884"/>
    <w:rsid w:val="00553397"/>
    <w:rsid w:val="00555DC3"/>
    <w:rsid w:val="00556DC3"/>
    <w:rsid w:val="00562CA7"/>
    <w:rsid w:val="00563CA4"/>
    <w:rsid w:val="005703FF"/>
    <w:rsid w:val="005712A0"/>
    <w:rsid w:val="00572E13"/>
    <w:rsid w:val="0057615C"/>
    <w:rsid w:val="00576BC4"/>
    <w:rsid w:val="005857A2"/>
    <w:rsid w:val="0058711A"/>
    <w:rsid w:val="005914B8"/>
    <w:rsid w:val="005945C9"/>
    <w:rsid w:val="00596341"/>
    <w:rsid w:val="005A041D"/>
    <w:rsid w:val="005A0BA1"/>
    <w:rsid w:val="005A10F1"/>
    <w:rsid w:val="005A6EAB"/>
    <w:rsid w:val="005B213A"/>
    <w:rsid w:val="005B50F1"/>
    <w:rsid w:val="005B57FE"/>
    <w:rsid w:val="005B636E"/>
    <w:rsid w:val="005B6917"/>
    <w:rsid w:val="005B72B7"/>
    <w:rsid w:val="005C0C46"/>
    <w:rsid w:val="005C734C"/>
    <w:rsid w:val="005D0839"/>
    <w:rsid w:val="005D1FA8"/>
    <w:rsid w:val="005D27B7"/>
    <w:rsid w:val="005D6BCB"/>
    <w:rsid w:val="005E1B9F"/>
    <w:rsid w:val="005E2F1A"/>
    <w:rsid w:val="005F0AF6"/>
    <w:rsid w:val="005F0B3B"/>
    <w:rsid w:val="005F0D64"/>
    <w:rsid w:val="005F1002"/>
    <w:rsid w:val="005F2863"/>
    <w:rsid w:val="005F51B7"/>
    <w:rsid w:val="00600417"/>
    <w:rsid w:val="0060377C"/>
    <w:rsid w:val="00605DFC"/>
    <w:rsid w:val="00607E56"/>
    <w:rsid w:val="00616049"/>
    <w:rsid w:val="006175FC"/>
    <w:rsid w:val="0062131F"/>
    <w:rsid w:val="006213D0"/>
    <w:rsid w:val="00622409"/>
    <w:rsid w:val="0062429D"/>
    <w:rsid w:val="006301AF"/>
    <w:rsid w:val="00630317"/>
    <w:rsid w:val="006309A9"/>
    <w:rsid w:val="00632E65"/>
    <w:rsid w:val="006372D3"/>
    <w:rsid w:val="00640454"/>
    <w:rsid w:val="00646B9D"/>
    <w:rsid w:val="00653564"/>
    <w:rsid w:val="00656DC4"/>
    <w:rsid w:val="006601DE"/>
    <w:rsid w:val="00664261"/>
    <w:rsid w:val="00664C86"/>
    <w:rsid w:val="00667478"/>
    <w:rsid w:val="00667830"/>
    <w:rsid w:val="00670DCB"/>
    <w:rsid w:val="00671847"/>
    <w:rsid w:val="00673E06"/>
    <w:rsid w:val="00674285"/>
    <w:rsid w:val="00677963"/>
    <w:rsid w:val="00683E29"/>
    <w:rsid w:val="0068793A"/>
    <w:rsid w:val="00691BDE"/>
    <w:rsid w:val="00696B50"/>
    <w:rsid w:val="006A1E48"/>
    <w:rsid w:val="006B058E"/>
    <w:rsid w:val="006B126E"/>
    <w:rsid w:val="006B33C4"/>
    <w:rsid w:val="006B5C31"/>
    <w:rsid w:val="006D08F5"/>
    <w:rsid w:val="006D0AAD"/>
    <w:rsid w:val="006E0D34"/>
    <w:rsid w:val="006E3B09"/>
    <w:rsid w:val="006E4503"/>
    <w:rsid w:val="006E4BEF"/>
    <w:rsid w:val="006F2D33"/>
    <w:rsid w:val="0070176B"/>
    <w:rsid w:val="007030BC"/>
    <w:rsid w:val="00703BA5"/>
    <w:rsid w:val="00705D7D"/>
    <w:rsid w:val="00706D16"/>
    <w:rsid w:val="00711ADB"/>
    <w:rsid w:val="007125F1"/>
    <w:rsid w:val="00713508"/>
    <w:rsid w:val="00715AC0"/>
    <w:rsid w:val="007226FB"/>
    <w:rsid w:val="00725B1C"/>
    <w:rsid w:val="007300ED"/>
    <w:rsid w:val="00730CDB"/>
    <w:rsid w:val="0073231B"/>
    <w:rsid w:val="00734D0F"/>
    <w:rsid w:val="00735B1F"/>
    <w:rsid w:val="00735E59"/>
    <w:rsid w:val="00740D53"/>
    <w:rsid w:val="007421D1"/>
    <w:rsid w:val="00745799"/>
    <w:rsid w:val="00747AE6"/>
    <w:rsid w:val="00752358"/>
    <w:rsid w:val="00752407"/>
    <w:rsid w:val="007540BF"/>
    <w:rsid w:val="00757615"/>
    <w:rsid w:val="00760CC7"/>
    <w:rsid w:val="007653FF"/>
    <w:rsid w:val="007665CB"/>
    <w:rsid w:val="00774B50"/>
    <w:rsid w:val="00780408"/>
    <w:rsid w:val="007815CF"/>
    <w:rsid w:val="00781A0D"/>
    <w:rsid w:val="00782756"/>
    <w:rsid w:val="0078735E"/>
    <w:rsid w:val="007905D3"/>
    <w:rsid w:val="00791A81"/>
    <w:rsid w:val="0079273B"/>
    <w:rsid w:val="0079295E"/>
    <w:rsid w:val="00794FE8"/>
    <w:rsid w:val="00796ACE"/>
    <w:rsid w:val="007974F0"/>
    <w:rsid w:val="00797AE2"/>
    <w:rsid w:val="007A5B3C"/>
    <w:rsid w:val="007B1EA9"/>
    <w:rsid w:val="007B3709"/>
    <w:rsid w:val="007B5693"/>
    <w:rsid w:val="007B6795"/>
    <w:rsid w:val="007B7460"/>
    <w:rsid w:val="007C7AF9"/>
    <w:rsid w:val="007D01F0"/>
    <w:rsid w:val="007D30DF"/>
    <w:rsid w:val="007D6547"/>
    <w:rsid w:val="007E5100"/>
    <w:rsid w:val="007E6ACA"/>
    <w:rsid w:val="007F21FB"/>
    <w:rsid w:val="007F4E54"/>
    <w:rsid w:val="00811FB7"/>
    <w:rsid w:val="008147D5"/>
    <w:rsid w:val="00815D99"/>
    <w:rsid w:val="00816405"/>
    <w:rsid w:val="00817AC1"/>
    <w:rsid w:val="0082071B"/>
    <w:rsid w:val="00821D5A"/>
    <w:rsid w:val="00831356"/>
    <w:rsid w:val="00831E02"/>
    <w:rsid w:val="00832D3D"/>
    <w:rsid w:val="008333A3"/>
    <w:rsid w:val="00836892"/>
    <w:rsid w:val="008421BA"/>
    <w:rsid w:val="0084507D"/>
    <w:rsid w:val="00847427"/>
    <w:rsid w:val="00851625"/>
    <w:rsid w:val="00851963"/>
    <w:rsid w:val="00852609"/>
    <w:rsid w:val="00854AE2"/>
    <w:rsid w:val="0085732F"/>
    <w:rsid w:val="00857CDF"/>
    <w:rsid w:val="00864B08"/>
    <w:rsid w:val="008674FA"/>
    <w:rsid w:val="008718C9"/>
    <w:rsid w:val="0087743E"/>
    <w:rsid w:val="0088013B"/>
    <w:rsid w:val="00884498"/>
    <w:rsid w:val="0088506D"/>
    <w:rsid w:val="008866DE"/>
    <w:rsid w:val="00890826"/>
    <w:rsid w:val="0089114A"/>
    <w:rsid w:val="008A3AA7"/>
    <w:rsid w:val="008A4A22"/>
    <w:rsid w:val="008A7265"/>
    <w:rsid w:val="008A75BD"/>
    <w:rsid w:val="008A7718"/>
    <w:rsid w:val="008B010B"/>
    <w:rsid w:val="008B1175"/>
    <w:rsid w:val="008B4656"/>
    <w:rsid w:val="008B4AB2"/>
    <w:rsid w:val="008C208F"/>
    <w:rsid w:val="008C20A0"/>
    <w:rsid w:val="008C6784"/>
    <w:rsid w:val="008D0AD0"/>
    <w:rsid w:val="008D0EFD"/>
    <w:rsid w:val="008D1693"/>
    <w:rsid w:val="008D4019"/>
    <w:rsid w:val="008D6241"/>
    <w:rsid w:val="008D6C07"/>
    <w:rsid w:val="008D7770"/>
    <w:rsid w:val="008E2CB7"/>
    <w:rsid w:val="008E430A"/>
    <w:rsid w:val="008E4AA7"/>
    <w:rsid w:val="008E547B"/>
    <w:rsid w:val="008F4304"/>
    <w:rsid w:val="008F6492"/>
    <w:rsid w:val="00901148"/>
    <w:rsid w:val="009033D0"/>
    <w:rsid w:val="00903A10"/>
    <w:rsid w:val="00903EB0"/>
    <w:rsid w:val="00906DA4"/>
    <w:rsid w:val="0092298E"/>
    <w:rsid w:val="0093134F"/>
    <w:rsid w:val="00933B8E"/>
    <w:rsid w:val="00935660"/>
    <w:rsid w:val="00935CF0"/>
    <w:rsid w:val="00935F02"/>
    <w:rsid w:val="0093792B"/>
    <w:rsid w:val="0094228B"/>
    <w:rsid w:val="009435FF"/>
    <w:rsid w:val="00943D8B"/>
    <w:rsid w:val="00946F94"/>
    <w:rsid w:val="0094704B"/>
    <w:rsid w:val="009500E8"/>
    <w:rsid w:val="009505DC"/>
    <w:rsid w:val="009517F8"/>
    <w:rsid w:val="00951A67"/>
    <w:rsid w:val="00951D04"/>
    <w:rsid w:val="0095352A"/>
    <w:rsid w:val="00955272"/>
    <w:rsid w:val="00957DC9"/>
    <w:rsid w:val="00961525"/>
    <w:rsid w:val="00961586"/>
    <w:rsid w:val="00963D3A"/>
    <w:rsid w:val="0096484C"/>
    <w:rsid w:val="00965089"/>
    <w:rsid w:val="009670F8"/>
    <w:rsid w:val="009700DE"/>
    <w:rsid w:val="009707E6"/>
    <w:rsid w:val="00971FDB"/>
    <w:rsid w:val="009728DF"/>
    <w:rsid w:val="009739F1"/>
    <w:rsid w:val="009778A6"/>
    <w:rsid w:val="009800A1"/>
    <w:rsid w:val="00985F75"/>
    <w:rsid w:val="009A0D62"/>
    <w:rsid w:val="009B38C2"/>
    <w:rsid w:val="009B3C4D"/>
    <w:rsid w:val="009C1BE9"/>
    <w:rsid w:val="009D1981"/>
    <w:rsid w:val="009D2146"/>
    <w:rsid w:val="009D357F"/>
    <w:rsid w:val="009E0376"/>
    <w:rsid w:val="009E3794"/>
    <w:rsid w:val="009E38E7"/>
    <w:rsid w:val="009E4EA4"/>
    <w:rsid w:val="009E5585"/>
    <w:rsid w:val="009F326A"/>
    <w:rsid w:val="00A002CD"/>
    <w:rsid w:val="00A00868"/>
    <w:rsid w:val="00A00FA0"/>
    <w:rsid w:val="00A016EF"/>
    <w:rsid w:val="00A01FA1"/>
    <w:rsid w:val="00A03A25"/>
    <w:rsid w:val="00A1366D"/>
    <w:rsid w:val="00A13BF8"/>
    <w:rsid w:val="00A15750"/>
    <w:rsid w:val="00A208AA"/>
    <w:rsid w:val="00A20B09"/>
    <w:rsid w:val="00A226FF"/>
    <w:rsid w:val="00A24595"/>
    <w:rsid w:val="00A26649"/>
    <w:rsid w:val="00A31009"/>
    <w:rsid w:val="00A35D7C"/>
    <w:rsid w:val="00A44651"/>
    <w:rsid w:val="00A5436D"/>
    <w:rsid w:val="00A54604"/>
    <w:rsid w:val="00A5468C"/>
    <w:rsid w:val="00A54B87"/>
    <w:rsid w:val="00A56C3B"/>
    <w:rsid w:val="00A6238A"/>
    <w:rsid w:val="00A63ECF"/>
    <w:rsid w:val="00A6505A"/>
    <w:rsid w:val="00A67661"/>
    <w:rsid w:val="00A67BAE"/>
    <w:rsid w:val="00A70C00"/>
    <w:rsid w:val="00A75060"/>
    <w:rsid w:val="00A85BD0"/>
    <w:rsid w:val="00A86CCE"/>
    <w:rsid w:val="00A86D36"/>
    <w:rsid w:val="00A91D5A"/>
    <w:rsid w:val="00A9467C"/>
    <w:rsid w:val="00A9667E"/>
    <w:rsid w:val="00AA59CE"/>
    <w:rsid w:val="00AA663A"/>
    <w:rsid w:val="00AA6DA9"/>
    <w:rsid w:val="00AA6F69"/>
    <w:rsid w:val="00AB0221"/>
    <w:rsid w:val="00AB0CD3"/>
    <w:rsid w:val="00AB0EF5"/>
    <w:rsid w:val="00AB1039"/>
    <w:rsid w:val="00AB289E"/>
    <w:rsid w:val="00AB4950"/>
    <w:rsid w:val="00AB53C3"/>
    <w:rsid w:val="00AB575C"/>
    <w:rsid w:val="00AB5BD9"/>
    <w:rsid w:val="00AB7056"/>
    <w:rsid w:val="00AB7471"/>
    <w:rsid w:val="00AB78DE"/>
    <w:rsid w:val="00AC11AB"/>
    <w:rsid w:val="00AC2416"/>
    <w:rsid w:val="00AC31D4"/>
    <w:rsid w:val="00AC6303"/>
    <w:rsid w:val="00AC6A14"/>
    <w:rsid w:val="00AE170E"/>
    <w:rsid w:val="00AE1E01"/>
    <w:rsid w:val="00AE3F44"/>
    <w:rsid w:val="00AE456A"/>
    <w:rsid w:val="00AE5E92"/>
    <w:rsid w:val="00AE651B"/>
    <w:rsid w:val="00AF3C60"/>
    <w:rsid w:val="00AF3D63"/>
    <w:rsid w:val="00AF566F"/>
    <w:rsid w:val="00AF7801"/>
    <w:rsid w:val="00B01170"/>
    <w:rsid w:val="00B01641"/>
    <w:rsid w:val="00B065B4"/>
    <w:rsid w:val="00B07DBD"/>
    <w:rsid w:val="00B11131"/>
    <w:rsid w:val="00B11D6A"/>
    <w:rsid w:val="00B127BA"/>
    <w:rsid w:val="00B17BA3"/>
    <w:rsid w:val="00B2127E"/>
    <w:rsid w:val="00B218A1"/>
    <w:rsid w:val="00B23B2B"/>
    <w:rsid w:val="00B25C81"/>
    <w:rsid w:val="00B460CA"/>
    <w:rsid w:val="00B6276C"/>
    <w:rsid w:val="00B62880"/>
    <w:rsid w:val="00B62989"/>
    <w:rsid w:val="00B646FD"/>
    <w:rsid w:val="00B657F7"/>
    <w:rsid w:val="00B65C41"/>
    <w:rsid w:val="00B7017C"/>
    <w:rsid w:val="00B77019"/>
    <w:rsid w:val="00B81D84"/>
    <w:rsid w:val="00B87711"/>
    <w:rsid w:val="00B931F6"/>
    <w:rsid w:val="00BA0A88"/>
    <w:rsid w:val="00BA31B7"/>
    <w:rsid w:val="00BB0B2D"/>
    <w:rsid w:val="00BB18D6"/>
    <w:rsid w:val="00BB1F5D"/>
    <w:rsid w:val="00BB28CB"/>
    <w:rsid w:val="00BB7C92"/>
    <w:rsid w:val="00BC011F"/>
    <w:rsid w:val="00BC1011"/>
    <w:rsid w:val="00BC3E8A"/>
    <w:rsid w:val="00BC6764"/>
    <w:rsid w:val="00BC6F21"/>
    <w:rsid w:val="00BD0B6D"/>
    <w:rsid w:val="00BD2EAC"/>
    <w:rsid w:val="00BD6952"/>
    <w:rsid w:val="00BE1184"/>
    <w:rsid w:val="00BE1A47"/>
    <w:rsid w:val="00BE2844"/>
    <w:rsid w:val="00BE645E"/>
    <w:rsid w:val="00BE7528"/>
    <w:rsid w:val="00BF3AD9"/>
    <w:rsid w:val="00BF460C"/>
    <w:rsid w:val="00BF66C9"/>
    <w:rsid w:val="00BF713F"/>
    <w:rsid w:val="00C00CF0"/>
    <w:rsid w:val="00C0626F"/>
    <w:rsid w:val="00C06C49"/>
    <w:rsid w:val="00C101CD"/>
    <w:rsid w:val="00C11CDD"/>
    <w:rsid w:val="00C14A9C"/>
    <w:rsid w:val="00C15628"/>
    <w:rsid w:val="00C1623F"/>
    <w:rsid w:val="00C23417"/>
    <w:rsid w:val="00C26A43"/>
    <w:rsid w:val="00C3378E"/>
    <w:rsid w:val="00C347C1"/>
    <w:rsid w:val="00C356CD"/>
    <w:rsid w:val="00C41B5D"/>
    <w:rsid w:val="00C428BF"/>
    <w:rsid w:val="00C46428"/>
    <w:rsid w:val="00C471B0"/>
    <w:rsid w:val="00C55254"/>
    <w:rsid w:val="00C55995"/>
    <w:rsid w:val="00C56C6B"/>
    <w:rsid w:val="00C602E3"/>
    <w:rsid w:val="00C6154D"/>
    <w:rsid w:val="00C62F16"/>
    <w:rsid w:val="00C71080"/>
    <w:rsid w:val="00C71C48"/>
    <w:rsid w:val="00C7595D"/>
    <w:rsid w:val="00C76DA1"/>
    <w:rsid w:val="00C8655A"/>
    <w:rsid w:val="00C86BD9"/>
    <w:rsid w:val="00C9174E"/>
    <w:rsid w:val="00C92860"/>
    <w:rsid w:val="00CA1D15"/>
    <w:rsid w:val="00CA3C8B"/>
    <w:rsid w:val="00CA5550"/>
    <w:rsid w:val="00CB08DA"/>
    <w:rsid w:val="00CB1C93"/>
    <w:rsid w:val="00CB2962"/>
    <w:rsid w:val="00CC0E21"/>
    <w:rsid w:val="00CC0F9F"/>
    <w:rsid w:val="00CD4B14"/>
    <w:rsid w:val="00CE13C3"/>
    <w:rsid w:val="00CE3E77"/>
    <w:rsid w:val="00CE485C"/>
    <w:rsid w:val="00CE5E30"/>
    <w:rsid w:val="00CE6D7A"/>
    <w:rsid w:val="00CE74B4"/>
    <w:rsid w:val="00CF1C43"/>
    <w:rsid w:val="00CF2050"/>
    <w:rsid w:val="00CF3E8E"/>
    <w:rsid w:val="00CF6E4D"/>
    <w:rsid w:val="00CF75EA"/>
    <w:rsid w:val="00D010CA"/>
    <w:rsid w:val="00D02062"/>
    <w:rsid w:val="00D05730"/>
    <w:rsid w:val="00D07C9F"/>
    <w:rsid w:val="00D10729"/>
    <w:rsid w:val="00D10E53"/>
    <w:rsid w:val="00D17F91"/>
    <w:rsid w:val="00D20241"/>
    <w:rsid w:val="00D33608"/>
    <w:rsid w:val="00D35E20"/>
    <w:rsid w:val="00D40D00"/>
    <w:rsid w:val="00D51146"/>
    <w:rsid w:val="00D55DF8"/>
    <w:rsid w:val="00D619C7"/>
    <w:rsid w:val="00D632BB"/>
    <w:rsid w:val="00D638B4"/>
    <w:rsid w:val="00D643EB"/>
    <w:rsid w:val="00D65B29"/>
    <w:rsid w:val="00D66DD3"/>
    <w:rsid w:val="00D715C9"/>
    <w:rsid w:val="00D752BE"/>
    <w:rsid w:val="00D77DE2"/>
    <w:rsid w:val="00D81A82"/>
    <w:rsid w:val="00D82A7D"/>
    <w:rsid w:val="00D908DA"/>
    <w:rsid w:val="00D91D51"/>
    <w:rsid w:val="00D9391B"/>
    <w:rsid w:val="00D951F1"/>
    <w:rsid w:val="00D97841"/>
    <w:rsid w:val="00DA051D"/>
    <w:rsid w:val="00DA3879"/>
    <w:rsid w:val="00DA5AD0"/>
    <w:rsid w:val="00DA5DA3"/>
    <w:rsid w:val="00DB4BF3"/>
    <w:rsid w:val="00DB5D43"/>
    <w:rsid w:val="00DB6734"/>
    <w:rsid w:val="00DC1028"/>
    <w:rsid w:val="00DC4699"/>
    <w:rsid w:val="00DD1F72"/>
    <w:rsid w:val="00DD3BB0"/>
    <w:rsid w:val="00DD4D3D"/>
    <w:rsid w:val="00DD6E2A"/>
    <w:rsid w:val="00DE42E5"/>
    <w:rsid w:val="00DE6C8C"/>
    <w:rsid w:val="00DE6FE1"/>
    <w:rsid w:val="00DF231C"/>
    <w:rsid w:val="00DF3971"/>
    <w:rsid w:val="00DF48FC"/>
    <w:rsid w:val="00DF49C0"/>
    <w:rsid w:val="00DF64FE"/>
    <w:rsid w:val="00E01ABC"/>
    <w:rsid w:val="00E0253E"/>
    <w:rsid w:val="00E04882"/>
    <w:rsid w:val="00E12332"/>
    <w:rsid w:val="00E25227"/>
    <w:rsid w:val="00E26F2A"/>
    <w:rsid w:val="00E277B8"/>
    <w:rsid w:val="00E307C3"/>
    <w:rsid w:val="00E31A14"/>
    <w:rsid w:val="00E331D5"/>
    <w:rsid w:val="00E36199"/>
    <w:rsid w:val="00E409E3"/>
    <w:rsid w:val="00E42432"/>
    <w:rsid w:val="00E45144"/>
    <w:rsid w:val="00E4548C"/>
    <w:rsid w:val="00E47A64"/>
    <w:rsid w:val="00E510B4"/>
    <w:rsid w:val="00E52E60"/>
    <w:rsid w:val="00E54ECF"/>
    <w:rsid w:val="00E63099"/>
    <w:rsid w:val="00E63140"/>
    <w:rsid w:val="00E6682A"/>
    <w:rsid w:val="00E737D6"/>
    <w:rsid w:val="00E76EC2"/>
    <w:rsid w:val="00E77130"/>
    <w:rsid w:val="00E82FF0"/>
    <w:rsid w:val="00E8379D"/>
    <w:rsid w:val="00E90B9F"/>
    <w:rsid w:val="00E91025"/>
    <w:rsid w:val="00E9211C"/>
    <w:rsid w:val="00E926CF"/>
    <w:rsid w:val="00E955D8"/>
    <w:rsid w:val="00EA11D6"/>
    <w:rsid w:val="00EA1FC9"/>
    <w:rsid w:val="00EA527C"/>
    <w:rsid w:val="00EA5F27"/>
    <w:rsid w:val="00EA6B99"/>
    <w:rsid w:val="00EB3DD4"/>
    <w:rsid w:val="00EB6259"/>
    <w:rsid w:val="00EB6772"/>
    <w:rsid w:val="00EC03CF"/>
    <w:rsid w:val="00EC2256"/>
    <w:rsid w:val="00EC4FFF"/>
    <w:rsid w:val="00EC543B"/>
    <w:rsid w:val="00ED498B"/>
    <w:rsid w:val="00ED5AC9"/>
    <w:rsid w:val="00ED61E1"/>
    <w:rsid w:val="00ED700C"/>
    <w:rsid w:val="00ED7E2B"/>
    <w:rsid w:val="00EE1917"/>
    <w:rsid w:val="00EE2E6C"/>
    <w:rsid w:val="00EE3BED"/>
    <w:rsid w:val="00EE5D4C"/>
    <w:rsid w:val="00EE601E"/>
    <w:rsid w:val="00EF0465"/>
    <w:rsid w:val="00EF104A"/>
    <w:rsid w:val="00EF53E3"/>
    <w:rsid w:val="00EF7940"/>
    <w:rsid w:val="00F01AD5"/>
    <w:rsid w:val="00F03981"/>
    <w:rsid w:val="00F04323"/>
    <w:rsid w:val="00F07EDA"/>
    <w:rsid w:val="00F12454"/>
    <w:rsid w:val="00F14099"/>
    <w:rsid w:val="00F140DB"/>
    <w:rsid w:val="00F14C0B"/>
    <w:rsid w:val="00F154A5"/>
    <w:rsid w:val="00F1641C"/>
    <w:rsid w:val="00F2156F"/>
    <w:rsid w:val="00F233A1"/>
    <w:rsid w:val="00F24ED6"/>
    <w:rsid w:val="00F2578D"/>
    <w:rsid w:val="00F30074"/>
    <w:rsid w:val="00F34EF5"/>
    <w:rsid w:val="00F376DA"/>
    <w:rsid w:val="00F44486"/>
    <w:rsid w:val="00F50890"/>
    <w:rsid w:val="00F5158C"/>
    <w:rsid w:val="00F630BF"/>
    <w:rsid w:val="00F66A27"/>
    <w:rsid w:val="00F7554E"/>
    <w:rsid w:val="00F81084"/>
    <w:rsid w:val="00F825D7"/>
    <w:rsid w:val="00F82BBD"/>
    <w:rsid w:val="00F84D61"/>
    <w:rsid w:val="00F86E82"/>
    <w:rsid w:val="00F95FC2"/>
    <w:rsid w:val="00F969AD"/>
    <w:rsid w:val="00FA0E5E"/>
    <w:rsid w:val="00FA1A4B"/>
    <w:rsid w:val="00FA271E"/>
    <w:rsid w:val="00FA29D4"/>
    <w:rsid w:val="00FA40FB"/>
    <w:rsid w:val="00FA5C3F"/>
    <w:rsid w:val="00FB0AF5"/>
    <w:rsid w:val="00FB133B"/>
    <w:rsid w:val="00FB1EE1"/>
    <w:rsid w:val="00FB23F4"/>
    <w:rsid w:val="00FB3768"/>
    <w:rsid w:val="00FB3C51"/>
    <w:rsid w:val="00FB55A5"/>
    <w:rsid w:val="00FB7E25"/>
    <w:rsid w:val="00FC1476"/>
    <w:rsid w:val="00FC41BA"/>
    <w:rsid w:val="00FC4FB2"/>
    <w:rsid w:val="00FC508F"/>
    <w:rsid w:val="00FC6884"/>
    <w:rsid w:val="00FD0532"/>
    <w:rsid w:val="00FD35C9"/>
    <w:rsid w:val="00FD67ED"/>
    <w:rsid w:val="00FE1108"/>
    <w:rsid w:val="00FE31A6"/>
    <w:rsid w:val="00FE3A7D"/>
    <w:rsid w:val="00FE4DB7"/>
    <w:rsid w:val="00FE5222"/>
    <w:rsid w:val="00FF4BC4"/>
    <w:rsid w:val="00FF52FE"/>
    <w:rsid w:val="00FF5398"/>
    <w:rsid w:val="00FF6032"/>
    <w:rsid w:val="00FF7048"/>
    <w:rsid w:val="00FF7ED5"/>
    <w:rsid w:val="0EE55893"/>
    <w:rsid w:val="467F3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5392B1A"/>
  <w15:chartTrackingRefBased/>
  <w15:docId w15:val="{D17D6D5A-B524-4913-A0D1-7A5142631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C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0C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0C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0C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0C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0C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0C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0C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0C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C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0C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0C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0C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0C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0C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0C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0C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0C00"/>
    <w:rPr>
      <w:rFonts w:eastAsiaTheme="majorEastAsia" w:cstheme="majorBidi"/>
      <w:color w:val="272727" w:themeColor="text1" w:themeTint="D8"/>
    </w:rPr>
  </w:style>
  <w:style w:type="paragraph" w:styleId="Title">
    <w:name w:val="Title"/>
    <w:basedOn w:val="Normal"/>
    <w:next w:val="Normal"/>
    <w:link w:val="TitleChar"/>
    <w:uiPriority w:val="10"/>
    <w:qFormat/>
    <w:rsid w:val="00A70C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0C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0C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0C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0C00"/>
    <w:pPr>
      <w:spacing w:before="160"/>
      <w:jc w:val="center"/>
    </w:pPr>
    <w:rPr>
      <w:i/>
      <w:iCs/>
      <w:color w:val="404040" w:themeColor="text1" w:themeTint="BF"/>
    </w:rPr>
  </w:style>
  <w:style w:type="character" w:customStyle="1" w:styleId="QuoteChar">
    <w:name w:val="Quote Char"/>
    <w:basedOn w:val="DefaultParagraphFont"/>
    <w:link w:val="Quote"/>
    <w:uiPriority w:val="29"/>
    <w:rsid w:val="00A70C00"/>
    <w:rPr>
      <w:i/>
      <w:iCs/>
      <w:color w:val="404040" w:themeColor="text1" w:themeTint="BF"/>
    </w:rPr>
  </w:style>
  <w:style w:type="paragraph" w:styleId="ListParagraph">
    <w:name w:val="List Paragraph"/>
    <w:basedOn w:val="Normal"/>
    <w:uiPriority w:val="34"/>
    <w:qFormat/>
    <w:rsid w:val="00A70C00"/>
    <w:pPr>
      <w:ind w:left="720"/>
      <w:contextualSpacing/>
    </w:pPr>
  </w:style>
  <w:style w:type="character" w:styleId="IntenseEmphasis">
    <w:name w:val="Intense Emphasis"/>
    <w:basedOn w:val="DefaultParagraphFont"/>
    <w:uiPriority w:val="21"/>
    <w:qFormat/>
    <w:rsid w:val="00A70C00"/>
    <w:rPr>
      <w:i/>
      <w:iCs/>
      <w:color w:val="0F4761" w:themeColor="accent1" w:themeShade="BF"/>
    </w:rPr>
  </w:style>
  <w:style w:type="paragraph" w:styleId="IntenseQuote">
    <w:name w:val="Intense Quote"/>
    <w:basedOn w:val="Normal"/>
    <w:next w:val="Normal"/>
    <w:link w:val="IntenseQuoteChar"/>
    <w:uiPriority w:val="30"/>
    <w:qFormat/>
    <w:rsid w:val="00A70C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0C00"/>
    <w:rPr>
      <w:i/>
      <w:iCs/>
      <w:color w:val="0F4761" w:themeColor="accent1" w:themeShade="BF"/>
    </w:rPr>
  </w:style>
  <w:style w:type="character" w:styleId="IntenseReference">
    <w:name w:val="Intense Reference"/>
    <w:basedOn w:val="DefaultParagraphFont"/>
    <w:uiPriority w:val="32"/>
    <w:qFormat/>
    <w:rsid w:val="00A70C00"/>
    <w:rPr>
      <w:b/>
      <w:bCs/>
      <w:smallCaps/>
      <w:color w:val="0F4761" w:themeColor="accent1" w:themeShade="BF"/>
      <w:spacing w:val="5"/>
    </w:rPr>
  </w:style>
  <w:style w:type="paragraph" w:styleId="Header">
    <w:name w:val="header"/>
    <w:basedOn w:val="Normal"/>
    <w:link w:val="HeaderChar"/>
    <w:uiPriority w:val="99"/>
    <w:unhideWhenUsed/>
    <w:rsid w:val="00A70C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0C00"/>
  </w:style>
  <w:style w:type="paragraph" w:styleId="Footer">
    <w:name w:val="footer"/>
    <w:basedOn w:val="Normal"/>
    <w:link w:val="FooterChar"/>
    <w:uiPriority w:val="99"/>
    <w:unhideWhenUsed/>
    <w:rsid w:val="00A70C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0C00"/>
  </w:style>
  <w:style w:type="paragraph" w:styleId="NoSpacing">
    <w:name w:val="No Spacing"/>
    <w:uiPriority w:val="1"/>
    <w:qFormat/>
    <w:rsid w:val="00A70C00"/>
    <w:pPr>
      <w:spacing w:after="0" w:line="240" w:lineRule="auto"/>
    </w:pPr>
  </w:style>
  <w:style w:type="paragraph" w:styleId="NormalWeb">
    <w:name w:val="Normal (Web)"/>
    <w:basedOn w:val="Normal"/>
    <w:uiPriority w:val="99"/>
    <w:unhideWhenUsed/>
    <w:rsid w:val="00AA59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14099"/>
    <w:rPr>
      <w:color w:val="467886" w:themeColor="hyperlink"/>
      <w:u w:val="single"/>
    </w:rPr>
  </w:style>
  <w:style w:type="character" w:styleId="UnresolvedMention">
    <w:name w:val="Unresolved Mention"/>
    <w:basedOn w:val="DefaultParagraphFont"/>
    <w:uiPriority w:val="99"/>
    <w:semiHidden/>
    <w:unhideWhenUsed/>
    <w:rsid w:val="00F14099"/>
    <w:rPr>
      <w:color w:val="605E5C"/>
      <w:shd w:val="clear" w:color="auto" w:fill="E1DFDD"/>
    </w:rPr>
  </w:style>
  <w:style w:type="table" w:styleId="TableGrid">
    <w:name w:val="Table Grid"/>
    <w:basedOn w:val="TableNormal"/>
    <w:uiPriority w:val="59"/>
    <w:rsid w:val="0035540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81219"/>
    <w:rPr>
      <w:sz w:val="16"/>
      <w:szCs w:val="16"/>
    </w:rPr>
  </w:style>
  <w:style w:type="paragraph" w:styleId="CommentText">
    <w:name w:val="annotation text"/>
    <w:basedOn w:val="Normal"/>
    <w:link w:val="CommentTextChar"/>
    <w:uiPriority w:val="99"/>
    <w:unhideWhenUsed/>
    <w:rsid w:val="00081219"/>
    <w:pPr>
      <w:spacing w:line="240" w:lineRule="auto"/>
    </w:pPr>
    <w:rPr>
      <w:sz w:val="20"/>
      <w:szCs w:val="20"/>
    </w:rPr>
  </w:style>
  <w:style w:type="character" w:customStyle="1" w:styleId="CommentTextChar">
    <w:name w:val="Comment Text Char"/>
    <w:basedOn w:val="DefaultParagraphFont"/>
    <w:link w:val="CommentText"/>
    <w:uiPriority w:val="99"/>
    <w:rsid w:val="00081219"/>
    <w:rPr>
      <w:sz w:val="20"/>
      <w:szCs w:val="20"/>
    </w:rPr>
  </w:style>
  <w:style w:type="paragraph" w:styleId="CommentSubject">
    <w:name w:val="annotation subject"/>
    <w:basedOn w:val="CommentText"/>
    <w:next w:val="CommentText"/>
    <w:link w:val="CommentSubjectChar"/>
    <w:uiPriority w:val="99"/>
    <w:semiHidden/>
    <w:unhideWhenUsed/>
    <w:rsid w:val="00081219"/>
    <w:rPr>
      <w:b/>
      <w:bCs/>
    </w:rPr>
  </w:style>
  <w:style w:type="character" w:customStyle="1" w:styleId="CommentSubjectChar">
    <w:name w:val="Comment Subject Char"/>
    <w:basedOn w:val="CommentTextChar"/>
    <w:link w:val="CommentSubject"/>
    <w:uiPriority w:val="99"/>
    <w:semiHidden/>
    <w:rsid w:val="00081219"/>
    <w:rPr>
      <w:b/>
      <w:bCs/>
      <w:sz w:val="20"/>
      <w:szCs w:val="20"/>
    </w:rPr>
  </w:style>
  <w:style w:type="character" w:customStyle="1" w:styleId="wacimagecontainer">
    <w:name w:val="wacimagecontainer"/>
    <w:basedOn w:val="DefaultParagraphFont"/>
    <w:rsid w:val="003D1655"/>
  </w:style>
  <w:style w:type="paragraph" w:styleId="Revision">
    <w:name w:val="Revision"/>
    <w:hidden/>
    <w:uiPriority w:val="99"/>
    <w:semiHidden/>
    <w:rsid w:val="00510F13"/>
    <w:pPr>
      <w:spacing w:after="0" w:line="240" w:lineRule="auto"/>
    </w:pPr>
  </w:style>
  <w:style w:type="paragraph" w:styleId="EndnoteText">
    <w:name w:val="endnote text"/>
    <w:basedOn w:val="Normal"/>
    <w:link w:val="EndnoteTextChar"/>
    <w:uiPriority w:val="99"/>
    <w:semiHidden/>
    <w:unhideWhenUsed/>
    <w:rsid w:val="006642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64261"/>
    <w:rPr>
      <w:sz w:val="20"/>
      <w:szCs w:val="20"/>
    </w:rPr>
  </w:style>
  <w:style w:type="character" w:styleId="EndnoteReference">
    <w:name w:val="endnote reference"/>
    <w:basedOn w:val="DefaultParagraphFont"/>
    <w:uiPriority w:val="99"/>
    <w:semiHidden/>
    <w:unhideWhenUsed/>
    <w:rsid w:val="00664261"/>
    <w:rPr>
      <w:vertAlign w:val="superscript"/>
    </w:rPr>
  </w:style>
  <w:style w:type="paragraph" w:styleId="FootnoteText">
    <w:name w:val="footnote text"/>
    <w:basedOn w:val="Normal"/>
    <w:link w:val="FootnoteTextChar"/>
    <w:uiPriority w:val="99"/>
    <w:unhideWhenUsed/>
    <w:rsid w:val="00664261"/>
    <w:pPr>
      <w:spacing w:after="0" w:line="240" w:lineRule="auto"/>
    </w:pPr>
    <w:rPr>
      <w:sz w:val="20"/>
      <w:szCs w:val="20"/>
    </w:rPr>
  </w:style>
  <w:style w:type="character" w:customStyle="1" w:styleId="FootnoteTextChar">
    <w:name w:val="Footnote Text Char"/>
    <w:basedOn w:val="DefaultParagraphFont"/>
    <w:link w:val="FootnoteText"/>
    <w:uiPriority w:val="99"/>
    <w:rsid w:val="00664261"/>
    <w:rPr>
      <w:sz w:val="20"/>
      <w:szCs w:val="20"/>
    </w:rPr>
  </w:style>
  <w:style w:type="character" w:styleId="FootnoteReference">
    <w:name w:val="footnote reference"/>
    <w:basedOn w:val="DefaultParagraphFont"/>
    <w:uiPriority w:val="99"/>
    <w:semiHidden/>
    <w:unhideWhenUsed/>
    <w:rsid w:val="0066426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105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ike@sgghlaw.com"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3" Type="http://schemas.openxmlformats.org/officeDocument/2006/relationships/image" Target="media/image2.jpeg"/><Relationship Id="rId2" Type="http://schemas.openxmlformats.org/officeDocument/2006/relationships/hyperlink" Target="http://www.SGGHLaw.com" TargetMode="External"/><Relationship Id="rId1" Type="http://schemas.openxmlformats.org/officeDocument/2006/relationships/hyperlink" Target="http://www.SGGHLaw.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hen\OneDrive%20-%20Stinar%20Gould%20Grieco%20&amp;%20Hensley\Desktop\Letter%20of%20Representati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AD7FABEBE60024D9C2F12CAACE3E481" ma:contentTypeVersion="15" ma:contentTypeDescription="Create a new document." ma:contentTypeScope="" ma:versionID="e0cd270c09a4ab74ba7639b8aef62cf7">
  <xsd:schema xmlns:xsd="http://www.w3.org/2001/XMLSchema" xmlns:xs="http://www.w3.org/2001/XMLSchema" xmlns:p="http://schemas.microsoft.com/office/2006/metadata/properties" xmlns:ns2="58259fbc-3098-42ff-b7c7-e890ef2f35bb" xmlns:ns3="292ad0f3-fd63-4202-8991-0d32617c922a" targetNamespace="http://schemas.microsoft.com/office/2006/metadata/properties" ma:root="true" ma:fieldsID="515b2c270f5e9a6ca5db4cdc17b3644f" ns2:_="" ns3:_="">
    <xsd:import namespace="58259fbc-3098-42ff-b7c7-e890ef2f35bb"/>
    <xsd:import namespace="292ad0f3-fd63-4202-8991-0d32617c922a"/>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SearchProperties"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259fbc-3098-42ff-b7c7-e890ef2f35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1d78a41b-d96a-42e8-b976-f422ef0d6f67"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SearchProperties" ma:index="18" nillable="true" ma:displayName="MediaServiceSearchProperties" ma:hidden="true" ma:internalName="MediaServiceSearchProperties" ma:readOnly="true">
      <xsd:simpleType>
        <xsd:restriction base="dms:Note"/>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92ad0f3-fd63-4202-8991-0d32617c922a"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b93908ce-303a-45ce-a876-5ec840bacf21}" ma:internalName="TaxCatchAll" ma:showField="CatchAllData" ma:web="292ad0f3-fd63-4202-8991-0d32617c922a">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292ad0f3-fd63-4202-8991-0d32617c922a" xsi:nil="true"/>
    <lcf76f155ced4ddcb4097134ff3c332f xmlns="58259fbc-3098-42ff-b7c7-e890ef2f35b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3139AFF-74BD-443C-9883-9326585DD3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259fbc-3098-42ff-b7c7-e890ef2f35bb"/>
    <ds:schemaRef ds:uri="292ad0f3-fd63-4202-8991-0d32617c92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1E710E-BEA1-4E2E-8E66-5F533E43CDA9}">
  <ds:schemaRefs>
    <ds:schemaRef ds:uri="http://schemas.microsoft.com/sharepoint/v3/contenttype/forms"/>
  </ds:schemaRefs>
</ds:datastoreItem>
</file>

<file path=customXml/itemProps3.xml><?xml version="1.0" encoding="utf-8"?>
<ds:datastoreItem xmlns:ds="http://schemas.openxmlformats.org/officeDocument/2006/customXml" ds:itemID="{4EFBCC64-5722-4472-B8A0-C7C09065563B}">
  <ds:schemaRefs>
    <ds:schemaRef ds:uri="http://schemas.openxmlformats.org/officeDocument/2006/bibliography"/>
  </ds:schemaRefs>
</ds:datastoreItem>
</file>

<file path=customXml/itemProps4.xml><?xml version="1.0" encoding="utf-8"?>
<ds:datastoreItem xmlns:ds="http://schemas.openxmlformats.org/officeDocument/2006/customXml" ds:itemID="{245F8FE6-A9A6-4D7B-BFBD-6BF110F1761A}">
  <ds:schemaRefs>
    <ds:schemaRef ds:uri="http://schemas.microsoft.com/office/2006/metadata/properties"/>
    <ds:schemaRef ds:uri="http://schemas.microsoft.com/office/infopath/2007/PartnerControls"/>
    <ds:schemaRef ds:uri="292ad0f3-fd63-4202-8991-0d32617c922a"/>
    <ds:schemaRef ds:uri="58259fbc-3098-42ff-b7c7-e890ef2f35bb"/>
  </ds:schemaRefs>
</ds:datastoreItem>
</file>

<file path=docProps/app.xml><?xml version="1.0" encoding="utf-8"?>
<Properties xmlns="http://schemas.openxmlformats.org/officeDocument/2006/extended-properties" xmlns:vt="http://schemas.openxmlformats.org/officeDocument/2006/docPropsVTypes">
  <Template>Letter of Representation.dotx</Template>
  <TotalTime>9</TotalTime>
  <Pages>1</Pages>
  <Words>76</Words>
  <Characters>522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OConnell</dc:creator>
  <cp:keywords/>
  <dc:description/>
  <cp:lastModifiedBy>Cole Hostasa</cp:lastModifiedBy>
  <cp:revision>19</cp:revision>
  <dcterms:created xsi:type="dcterms:W3CDTF">2025-06-26T18:37:00Z</dcterms:created>
  <dcterms:modified xsi:type="dcterms:W3CDTF">2025-06-26T22:31:00Z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8dc026b2-90a5-4fcb-93ee-869b585e00e6</vt:lpwstr>
  </property>
  <property fmtid="{D5CDD505-2E9C-101B-9397-08002B2CF9AE}" pid="3" name="ContentTypeId">
    <vt:lpwstr>0x0101002AD7FABEBE60024D9C2F12CAACE3E481</vt:lpwstr>
  </property>
</Properties>
</file>