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13E5" w14:textId="77777777" w:rsidR="0023711D" w:rsidRPr="0023711D" w:rsidRDefault="0023711D" w:rsidP="002371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4049273"/>
      <w:r w:rsidRPr="0023711D">
        <w:rPr>
          <w:rFonts w:ascii="Times New Roman" w:hAnsi="Times New Roman" w:cs="Times New Roman"/>
          <w:sz w:val="24"/>
          <w:szCs w:val="24"/>
        </w:rPr>
        <w:t>{{date}}</w:t>
      </w:r>
    </w:p>
    <w:p w14:paraId="5F19359F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11D">
        <w:rPr>
          <w:rFonts w:ascii="Times New Roman" w:hAnsi="Times New Roman" w:cs="Times New Roman"/>
          <w:b/>
          <w:bCs/>
          <w:sz w:val="24"/>
          <w:szCs w:val="24"/>
          <w:u w:val="single"/>
        </w:rPr>
        <w:t>Via US Certified, US regular, Fax</w:t>
      </w:r>
    </w:p>
    <w:p w14:paraId="652AF14C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7D6F6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3711D">
        <w:rPr>
          <w:rFonts w:ascii="Times New Roman" w:hAnsi="Times New Roman" w:cs="Times New Roman"/>
          <w:sz w:val="24"/>
          <w:szCs w:val="24"/>
        </w:rPr>
        <w:t>defendantname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</w:t>
      </w:r>
    </w:p>
    <w:p w14:paraId="7F7E79D9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{{defendantline1}}</w:t>
      </w:r>
    </w:p>
    <w:p w14:paraId="32157BE9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{{defendantline2}}</w:t>
      </w:r>
    </w:p>
    <w:p w14:paraId="7D3F59B4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15A36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711D">
        <w:rPr>
          <w:rFonts w:ascii="Times New Roman" w:hAnsi="Times New Roman" w:cs="Times New Roman"/>
          <w:sz w:val="24"/>
          <w:szCs w:val="24"/>
        </w:rPr>
        <w:t>Re:</w:t>
      </w:r>
      <w:r w:rsidRPr="0023711D">
        <w:rPr>
          <w:rFonts w:ascii="Times New Roman" w:hAnsi="Times New Roman" w:cs="Times New Roman"/>
          <w:sz w:val="24"/>
          <w:szCs w:val="24"/>
        </w:rPr>
        <w:tab/>
      </w:r>
      <w:r w:rsidRPr="0023711D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proofErr w:type="gramEnd"/>
      <w:r w:rsidRPr="0023711D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</w:t>
      </w:r>
    </w:p>
    <w:p w14:paraId="6BCE7AFE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711D">
        <w:rPr>
          <w:rFonts w:ascii="Times New Roman" w:hAnsi="Times New Roman" w:cs="Times New Roman"/>
          <w:sz w:val="24"/>
          <w:szCs w:val="24"/>
        </w:rPr>
        <w:t>Location:</w:t>
      </w:r>
      <w:r w:rsidRPr="0023711D">
        <w:rPr>
          <w:rFonts w:ascii="Times New Roman" w:hAnsi="Times New Roman" w:cs="Times New Roman"/>
          <w:sz w:val="24"/>
          <w:szCs w:val="24"/>
        </w:rPr>
        <w:tab/>
        <w:t>{{</w:t>
      </w:r>
      <w:proofErr w:type="gramEnd"/>
      <w:r w:rsidRPr="0023711D">
        <w:rPr>
          <w:rFonts w:ascii="Times New Roman" w:hAnsi="Times New Roman" w:cs="Times New Roman"/>
          <w:sz w:val="24"/>
          <w:szCs w:val="24"/>
        </w:rPr>
        <w:t>location}}</w:t>
      </w:r>
    </w:p>
    <w:p w14:paraId="6B515703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Date of Incident: {{</w:t>
      </w:r>
      <w:proofErr w:type="spellStart"/>
      <w:r w:rsidRPr="0023711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</w:t>
      </w:r>
    </w:p>
    <w:p w14:paraId="2A83FEDC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4FFA3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A5FCF28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AFB2F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Our law firm, Stinar Gould Grieco &amp; Hensley, PLLC, represents {{</w:t>
      </w:r>
      <w:proofErr w:type="spellStart"/>
      <w:r w:rsidRPr="0023711D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 in connection with a claim arising from an incident that occurred on {{</w:t>
      </w:r>
      <w:proofErr w:type="spellStart"/>
      <w:r w:rsidRPr="0023711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 at the {{location}}.</w:t>
      </w:r>
    </w:p>
    <w:p w14:paraId="1CA3291F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D4515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 xml:space="preserve">Upon information and belief, the incident resulted in the </w:t>
      </w:r>
      <w:proofErr w:type="gramStart"/>
      <w:r w:rsidRPr="0023711D">
        <w:rPr>
          <w:rFonts w:ascii="Times New Roman" w:hAnsi="Times New Roman" w:cs="Times New Roman"/>
          <w:sz w:val="24"/>
          <w:szCs w:val="24"/>
        </w:rPr>
        <w:t>following: {{</w:t>
      </w:r>
      <w:proofErr w:type="gramEnd"/>
      <w:r w:rsidRPr="0023711D">
        <w:rPr>
          <w:rFonts w:ascii="Times New Roman" w:hAnsi="Times New Roman" w:cs="Times New Roman"/>
          <w:sz w:val="24"/>
          <w:szCs w:val="24"/>
        </w:rPr>
        <w:t>synopsis}}</w:t>
      </w:r>
    </w:p>
    <w:p w14:paraId="0D0000A9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6188D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3711D">
        <w:rPr>
          <w:rFonts w:ascii="Times New Roman" w:hAnsi="Times New Roman" w:cs="Times New Roman"/>
          <w:sz w:val="24"/>
          <w:szCs w:val="24"/>
        </w:rPr>
        <w:t>statecitation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 We are formally requesting documents and information related to the incident and the resulting harm.</w:t>
      </w:r>
    </w:p>
    <w:p w14:paraId="5488CC29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D332A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INSERT BULLET POINTS FROM PLAIN TEXT (optional)</w:t>
      </w:r>
    </w:p>
    <w:p w14:paraId="587085CF" w14:textId="77777777" w:rsidR="0023711D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45558" w14:textId="6FCA2ED6" w:rsidR="00C27A07" w:rsidRPr="0023711D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11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3711D">
        <w:rPr>
          <w:rFonts w:ascii="Times New Roman" w:hAnsi="Times New Roman" w:cs="Times New Roman"/>
          <w:sz w:val="24"/>
          <w:szCs w:val="24"/>
        </w:rPr>
        <w:t>stateresponsetime</w:t>
      </w:r>
      <w:proofErr w:type="spellEnd"/>
      <w:r w:rsidRPr="0023711D">
        <w:rPr>
          <w:rFonts w:ascii="Times New Roman" w:hAnsi="Times New Roman" w:cs="Times New Roman"/>
          <w:sz w:val="24"/>
          <w:szCs w:val="24"/>
        </w:rPr>
        <w:t>}} Should you require further information, please contact me directly at Mike@SGGHLaw.com or (312) 728-7444. Thank you for your prompt attention and cooperation.</w:t>
      </w:r>
    </w:p>
    <w:p w14:paraId="061B08A1" w14:textId="77777777" w:rsidR="0023711D" w:rsidRPr="00551F70" w:rsidRDefault="0023711D" w:rsidP="00237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551F70" w14:paraId="630793F2" w14:textId="77777777" w:rsidTr="00786E3B">
        <w:tc>
          <w:tcPr>
            <w:tcW w:w="3636" w:type="dxa"/>
          </w:tcPr>
          <w:p w14:paraId="618FC1B8" w14:textId="76BCE8E7" w:rsidR="00355402" w:rsidRPr="00551F70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551F70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8F4F1" w14:textId="77777777" w:rsidR="00A32580" w:rsidRDefault="00A32580" w:rsidP="00A70C00">
      <w:pPr>
        <w:spacing w:after="0" w:line="240" w:lineRule="auto"/>
      </w:pPr>
      <w:r>
        <w:separator/>
      </w:r>
    </w:p>
  </w:endnote>
  <w:endnote w:type="continuationSeparator" w:id="0">
    <w:p w14:paraId="60DF5D33" w14:textId="77777777" w:rsidR="00A32580" w:rsidRDefault="00A32580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AC3F2" w14:textId="77777777" w:rsidR="00A32580" w:rsidRDefault="00A32580" w:rsidP="00A70C00">
      <w:pPr>
        <w:spacing w:after="0" w:line="240" w:lineRule="auto"/>
      </w:pPr>
      <w:r>
        <w:separator/>
      </w:r>
    </w:p>
  </w:footnote>
  <w:footnote w:type="continuationSeparator" w:id="0">
    <w:p w14:paraId="717D08C0" w14:textId="77777777" w:rsidR="00A32580" w:rsidRDefault="00A32580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3711D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77FCF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1F70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170B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4B49"/>
    <w:rsid w:val="0068793A"/>
    <w:rsid w:val="00691BDE"/>
    <w:rsid w:val="00696B50"/>
    <w:rsid w:val="006A1E48"/>
    <w:rsid w:val="006B058E"/>
    <w:rsid w:val="006B126E"/>
    <w:rsid w:val="006B33C4"/>
    <w:rsid w:val="006B5C31"/>
    <w:rsid w:val="006B6026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167E5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2580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87ADA"/>
    <w:rsid w:val="00B931F6"/>
    <w:rsid w:val="00B95DA9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27A07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08A9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44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11</cp:revision>
  <dcterms:created xsi:type="dcterms:W3CDTF">2025-07-01T20:36:00Z</dcterms:created>
  <dcterms:modified xsi:type="dcterms:W3CDTF">2025-07-24T23:47:00Z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