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0C8CA" w14:textId="216517EE" w:rsidR="00CC78BD" w:rsidRDefault="00560435" w:rsidP="00B15F0A">
      <w:pPr>
        <w:jc w:val="center"/>
        <w:rPr>
          <w:sz w:val="36"/>
        </w:rPr>
      </w:pPr>
      <w:bookmarkStart w:id="0" w:name="_Hlk480966193"/>
      <w:bookmarkEnd w:id="0"/>
      <w:r>
        <w:rPr>
          <w:sz w:val="36"/>
        </w:rPr>
        <w:t>Assignment 1</w:t>
      </w:r>
      <w:r w:rsidR="00F3421C">
        <w:rPr>
          <w:sz w:val="36"/>
        </w:rPr>
        <w:t xml:space="preserve"> (Due 4/26/2017</w:t>
      </w:r>
      <w:r w:rsidR="003D5377">
        <w:rPr>
          <w:sz w:val="36"/>
        </w:rPr>
        <w:t>)</w:t>
      </w:r>
    </w:p>
    <w:p w14:paraId="47C0C8CB" w14:textId="77777777" w:rsidR="00560435" w:rsidRDefault="00560435" w:rsidP="00B15F0A">
      <w:pPr>
        <w:jc w:val="center"/>
        <w:rPr>
          <w:sz w:val="36"/>
        </w:rPr>
      </w:pPr>
      <w:r>
        <w:rPr>
          <w:sz w:val="36"/>
        </w:rPr>
        <w:t>Understanding Neural Networks</w:t>
      </w:r>
    </w:p>
    <w:p w14:paraId="47C0C8CC" w14:textId="77777777" w:rsidR="00B15F0A" w:rsidRDefault="00B15F0A" w:rsidP="00B15F0A">
      <w:pPr>
        <w:rPr>
          <w:sz w:val="24"/>
          <w:szCs w:val="24"/>
        </w:rPr>
      </w:pPr>
    </w:p>
    <w:tbl>
      <w:tblPr>
        <w:tblStyle w:val="TableGrid"/>
        <w:tblW w:w="0" w:type="auto"/>
        <w:tblLook w:val="04A0" w:firstRow="1" w:lastRow="0" w:firstColumn="1" w:lastColumn="0" w:noHBand="0" w:noVBand="1"/>
      </w:tblPr>
      <w:tblGrid>
        <w:gridCol w:w="2425"/>
        <w:gridCol w:w="6925"/>
      </w:tblGrid>
      <w:tr w:rsidR="00B15F0A" w14:paraId="47C0C8CF" w14:textId="77777777" w:rsidTr="001F71BD">
        <w:tc>
          <w:tcPr>
            <w:tcW w:w="2425" w:type="dxa"/>
          </w:tcPr>
          <w:p w14:paraId="47C0C8CD" w14:textId="77777777" w:rsidR="00B15F0A" w:rsidRPr="00B15F0A" w:rsidRDefault="00560435" w:rsidP="00B15F0A">
            <w:pPr>
              <w:rPr>
                <w:b/>
                <w:sz w:val="24"/>
                <w:szCs w:val="24"/>
              </w:rPr>
            </w:pPr>
            <w:r>
              <w:rPr>
                <w:b/>
                <w:sz w:val="24"/>
                <w:szCs w:val="24"/>
              </w:rPr>
              <w:t>Name</w:t>
            </w:r>
          </w:p>
        </w:tc>
        <w:tc>
          <w:tcPr>
            <w:tcW w:w="6925" w:type="dxa"/>
          </w:tcPr>
          <w:p w14:paraId="47C0C8CE" w14:textId="7E8D2CC6" w:rsidR="00B15F0A" w:rsidRDefault="0084706D" w:rsidP="00B15F0A">
            <w:pPr>
              <w:rPr>
                <w:sz w:val="24"/>
                <w:szCs w:val="24"/>
              </w:rPr>
            </w:pPr>
            <w:r>
              <w:rPr>
                <w:sz w:val="24"/>
                <w:szCs w:val="24"/>
              </w:rPr>
              <w:t>Michael Cho</w:t>
            </w:r>
          </w:p>
        </w:tc>
      </w:tr>
      <w:tr w:rsidR="001F71BD" w14:paraId="3CBD90A2" w14:textId="77777777" w:rsidTr="001F71BD">
        <w:tc>
          <w:tcPr>
            <w:tcW w:w="2425" w:type="dxa"/>
          </w:tcPr>
          <w:p w14:paraId="0C941C3A" w14:textId="424CC61A" w:rsidR="001F71BD" w:rsidRDefault="001F71BD" w:rsidP="00B15F0A">
            <w:pPr>
              <w:rPr>
                <w:b/>
                <w:sz w:val="24"/>
                <w:szCs w:val="24"/>
              </w:rPr>
            </w:pPr>
            <w:r>
              <w:rPr>
                <w:b/>
                <w:sz w:val="24"/>
                <w:szCs w:val="24"/>
              </w:rPr>
              <w:t>Discussion partner</w:t>
            </w:r>
          </w:p>
        </w:tc>
        <w:tc>
          <w:tcPr>
            <w:tcW w:w="6925" w:type="dxa"/>
          </w:tcPr>
          <w:p w14:paraId="290B9771" w14:textId="108A6B6B" w:rsidR="001F71BD" w:rsidRDefault="0084706D" w:rsidP="00B15F0A">
            <w:pPr>
              <w:rPr>
                <w:sz w:val="24"/>
                <w:szCs w:val="24"/>
              </w:rPr>
            </w:pPr>
            <w:r>
              <w:rPr>
                <w:sz w:val="24"/>
                <w:szCs w:val="24"/>
              </w:rPr>
              <w:t>Jessica Chen</w:t>
            </w:r>
          </w:p>
        </w:tc>
      </w:tr>
      <w:tr w:rsidR="00B15F0A" w14:paraId="47C0C8D4" w14:textId="77777777" w:rsidTr="001F71BD">
        <w:tc>
          <w:tcPr>
            <w:tcW w:w="2425" w:type="dxa"/>
          </w:tcPr>
          <w:p w14:paraId="47C0C8D0" w14:textId="77777777" w:rsidR="00B15F0A" w:rsidRPr="00B15F0A" w:rsidRDefault="00560435" w:rsidP="00B15F0A">
            <w:pPr>
              <w:rPr>
                <w:b/>
                <w:sz w:val="24"/>
                <w:szCs w:val="24"/>
              </w:rPr>
            </w:pPr>
            <w:r>
              <w:rPr>
                <w:b/>
                <w:sz w:val="24"/>
                <w:szCs w:val="24"/>
              </w:rPr>
              <w:t>Comments</w:t>
            </w:r>
          </w:p>
        </w:tc>
        <w:tc>
          <w:tcPr>
            <w:tcW w:w="6925" w:type="dxa"/>
          </w:tcPr>
          <w:p w14:paraId="5FFEC42A" w14:textId="773A37EC" w:rsidR="0023716F" w:rsidRDefault="00560435" w:rsidP="00A01B50">
            <w:pPr>
              <w:rPr>
                <w:sz w:val="24"/>
                <w:szCs w:val="24"/>
              </w:rPr>
            </w:pPr>
            <w:r>
              <w:rPr>
                <w:sz w:val="24"/>
                <w:szCs w:val="24"/>
              </w:rPr>
              <w:t xml:space="preserve">Add comments for the grader here. E.g. How to run the code, or anything to </w:t>
            </w:r>
            <w:r w:rsidR="00A01B50">
              <w:rPr>
                <w:sz w:val="24"/>
                <w:szCs w:val="24"/>
              </w:rPr>
              <w:t>note when grading the code</w:t>
            </w:r>
            <w:r>
              <w:rPr>
                <w:sz w:val="24"/>
                <w:szCs w:val="24"/>
              </w:rPr>
              <w:t>.</w:t>
            </w:r>
            <w:r w:rsidR="00A01B50">
              <w:rPr>
                <w:sz w:val="24"/>
                <w:szCs w:val="24"/>
              </w:rPr>
              <w:t xml:space="preserve"> </w:t>
            </w:r>
          </w:p>
          <w:p w14:paraId="0F80599D" w14:textId="2F100315" w:rsidR="0060726D" w:rsidRDefault="0060726D" w:rsidP="00A01B50">
            <w:pPr>
              <w:rPr>
                <w:sz w:val="24"/>
                <w:szCs w:val="24"/>
              </w:rPr>
            </w:pPr>
          </w:p>
          <w:p w14:paraId="1453175F" w14:textId="7D521261" w:rsidR="0041035A" w:rsidRDefault="0041035A" w:rsidP="00A01B50">
            <w:pPr>
              <w:rPr>
                <w:sz w:val="24"/>
                <w:szCs w:val="24"/>
              </w:rPr>
            </w:pPr>
            <w:r>
              <w:rPr>
                <w:sz w:val="24"/>
                <w:szCs w:val="24"/>
              </w:rPr>
              <w:t xml:space="preserve">For each problem part, I created a new folder which also has a sub folder called train. </w:t>
            </w:r>
            <w:r w:rsidR="006A6E66">
              <w:rPr>
                <w:sz w:val="24"/>
                <w:szCs w:val="24"/>
              </w:rPr>
              <w:t xml:space="preserve">These folders need to recreated if you are rerunning my code. </w:t>
            </w:r>
            <w:r>
              <w:rPr>
                <w:sz w:val="24"/>
                <w:szCs w:val="24"/>
              </w:rPr>
              <w:t>For the activation, weight, and weight deltas, I sent the images captured at each 10 epochs into this subfolder and I reprinted and sent the final loss and accuracy plots to the main folder for the problem part.</w:t>
            </w:r>
          </w:p>
          <w:p w14:paraId="0EE0E26C" w14:textId="2E2F8DAA" w:rsidR="00100F3A" w:rsidRDefault="00100F3A" w:rsidP="00A01B50">
            <w:pPr>
              <w:rPr>
                <w:sz w:val="24"/>
                <w:szCs w:val="24"/>
              </w:rPr>
            </w:pPr>
          </w:p>
          <w:p w14:paraId="715A6C26" w14:textId="1EAD912E" w:rsidR="0041035A" w:rsidRDefault="0041035A" w:rsidP="00A01B50">
            <w:pPr>
              <w:rPr>
                <w:sz w:val="24"/>
                <w:szCs w:val="24"/>
              </w:rPr>
            </w:pPr>
            <w:r>
              <w:rPr>
                <w:sz w:val="24"/>
                <w:szCs w:val="24"/>
              </w:rPr>
              <w:t>Problem 2:</w:t>
            </w:r>
          </w:p>
          <w:p w14:paraId="03A757B3" w14:textId="77777777" w:rsidR="00D07E98" w:rsidRDefault="00D07E98" w:rsidP="00A01B50">
            <w:pPr>
              <w:rPr>
                <w:sz w:val="24"/>
                <w:szCs w:val="24"/>
              </w:rPr>
            </w:pPr>
          </w:p>
          <w:p w14:paraId="6982F9BD" w14:textId="39616B40" w:rsidR="00747639" w:rsidRDefault="0041035A" w:rsidP="00A01B50">
            <w:pPr>
              <w:rPr>
                <w:sz w:val="24"/>
                <w:szCs w:val="24"/>
              </w:rPr>
            </w:pPr>
            <w:r>
              <w:rPr>
                <w:sz w:val="24"/>
                <w:szCs w:val="24"/>
              </w:rPr>
              <w:t>Part 1 (assignment1_learningrate.py)</w:t>
            </w:r>
            <w:r w:rsidR="00747639">
              <w:rPr>
                <w:sz w:val="24"/>
                <w:szCs w:val="24"/>
              </w:rPr>
              <w:t xml:space="preserve"> –</w:t>
            </w:r>
          </w:p>
          <w:p w14:paraId="6F18A6AA" w14:textId="2C179617" w:rsidR="0041035A" w:rsidRDefault="0041035A" w:rsidP="00A01B50">
            <w:pPr>
              <w:rPr>
                <w:sz w:val="24"/>
                <w:szCs w:val="24"/>
              </w:rPr>
            </w:pPr>
            <w:r>
              <w:rPr>
                <w:sz w:val="24"/>
                <w:szCs w:val="24"/>
              </w:rPr>
              <w:t>Ln 15-17 changed variables names of weights so they can be referenced for each learning rate with the same initial weights</w:t>
            </w:r>
          </w:p>
          <w:p w14:paraId="1FE5CD1E" w14:textId="67E86F24" w:rsidR="0041035A" w:rsidRDefault="0041035A" w:rsidP="00A01B50">
            <w:pPr>
              <w:rPr>
                <w:sz w:val="24"/>
                <w:szCs w:val="24"/>
              </w:rPr>
            </w:pPr>
            <w:r>
              <w:rPr>
                <w:sz w:val="24"/>
                <w:szCs w:val="24"/>
              </w:rPr>
              <w:t>Ln 20 changed learning rate to a list of learning rates</w:t>
            </w:r>
          </w:p>
          <w:p w14:paraId="5AFCB5E2" w14:textId="24510994" w:rsidR="0041035A" w:rsidRDefault="0041035A" w:rsidP="00A01B50">
            <w:pPr>
              <w:rPr>
                <w:sz w:val="24"/>
                <w:szCs w:val="24"/>
              </w:rPr>
            </w:pPr>
            <w:r>
              <w:rPr>
                <w:sz w:val="24"/>
                <w:szCs w:val="24"/>
              </w:rPr>
              <w:t>Ln 24</w:t>
            </w:r>
            <w:r w:rsidR="00D07E98">
              <w:rPr>
                <w:sz w:val="24"/>
                <w:szCs w:val="24"/>
              </w:rPr>
              <w:t>, 25-27</w:t>
            </w:r>
            <w:r>
              <w:rPr>
                <w:sz w:val="24"/>
                <w:szCs w:val="24"/>
              </w:rPr>
              <w:t xml:space="preserve"> created a for loop to cycle through each learning rate</w:t>
            </w:r>
          </w:p>
          <w:p w14:paraId="00D44231" w14:textId="6C4DDF7A" w:rsidR="0041035A" w:rsidRDefault="00D07E98" w:rsidP="00A01B50">
            <w:pPr>
              <w:rPr>
                <w:sz w:val="24"/>
                <w:szCs w:val="24"/>
              </w:rPr>
            </w:pPr>
            <w:r>
              <w:rPr>
                <w:sz w:val="24"/>
                <w:szCs w:val="24"/>
              </w:rPr>
              <w:t>with the same starting weights</w:t>
            </w:r>
          </w:p>
          <w:p w14:paraId="2301A3D7" w14:textId="45DC142A" w:rsidR="0041035A" w:rsidRDefault="0041035A" w:rsidP="00A01B50">
            <w:pPr>
              <w:rPr>
                <w:sz w:val="24"/>
                <w:szCs w:val="24"/>
              </w:rPr>
            </w:pPr>
            <w:r>
              <w:rPr>
                <w:sz w:val="24"/>
                <w:szCs w:val="24"/>
              </w:rPr>
              <w:t>Ln 30,133 added a start and end timer to time each run</w:t>
            </w:r>
          </w:p>
          <w:p w14:paraId="26FE7A8F" w14:textId="77777777" w:rsidR="00D07E98" w:rsidRDefault="00D07E98" w:rsidP="00A01B50">
            <w:pPr>
              <w:rPr>
                <w:sz w:val="24"/>
                <w:szCs w:val="24"/>
              </w:rPr>
            </w:pPr>
          </w:p>
          <w:p w14:paraId="3175F87F" w14:textId="7EB1CD00" w:rsidR="00747639" w:rsidRDefault="0041035A" w:rsidP="00A01B50">
            <w:pPr>
              <w:rPr>
                <w:sz w:val="24"/>
                <w:szCs w:val="24"/>
              </w:rPr>
            </w:pPr>
            <w:r>
              <w:rPr>
                <w:sz w:val="24"/>
                <w:szCs w:val="24"/>
              </w:rPr>
              <w:t>Part 2 (</w:t>
            </w:r>
            <w:r w:rsidR="00747639">
              <w:rPr>
                <w:sz w:val="24"/>
                <w:szCs w:val="24"/>
              </w:rPr>
              <w:t>assignment1_changek.py) –</w:t>
            </w:r>
          </w:p>
          <w:p w14:paraId="21E5EF96" w14:textId="0466BCBD" w:rsidR="00FA1679" w:rsidRDefault="00FA1679" w:rsidP="00A01B50">
            <w:pPr>
              <w:rPr>
                <w:sz w:val="24"/>
                <w:szCs w:val="24"/>
              </w:rPr>
            </w:pPr>
            <w:r>
              <w:rPr>
                <w:sz w:val="24"/>
                <w:szCs w:val="24"/>
              </w:rPr>
              <w:t xml:space="preserve">Ln </w:t>
            </w:r>
            <w:r w:rsidR="00D07E98">
              <w:rPr>
                <w:sz w:val="24"/>
                <w:szCs w:val="24"/>
              </w:rPr>
              <w:t>20. List of different k</w:t>
            </w:r>
          </w:p>
          <w:p w14:paraId="7463514F" w14:textId="49D9F4A1" w:rsidR="008E0C38" w:rsidRDefault="008E0C38" w:rsidP="00A01B50">
            <w:pPr>
              <w:rPr>
                <w:sz w:val="24"/>
                <w:szCs w:val="24"/>
              </w:rPr>
            </w:pPr>
            <w:r>
              <w:rPr>
                <w:sz w:val="24"/>
                <w:szCs w:val="24"/>
              </w:rPr>
              <w:t>Ln.21. changed the sigmoid function to take in argument k</w:t>
            </w:r>
          </w:p>
          <w:p w14:paraId="775499BD" w14:textId="7FA3A076" w:rsidR="00D07E98" w:rsidRDefault="00D07E98" w:rsidP="00A01B50">
            <w:pPr>
              <w:rPr>
                <w:sz w:val="24"/>
                <w:szCs w:val="24"/>
              </w:rPr>
            </w:pPr>
            <w:r>
              <w:rPr>
                <w:sz w:val="24"/>
                <w:szCs w:val="24"/>
              </w:rPr>
              <w:t>Ln. 24, 27-29 created for loop to cycle through different k with the same starting weights</w:t>
            </w:r>
          </w:p>
          <w:p w14:paraId="434FBC43" w14:textId="64F637AB" w:rsidR="00161738" w:rsidRDefault="00161738" w:rsidP="00A01B50">
            <w:pPr>
              <w:rPr>
                <w:sz w:val="24"/>
                <w:szCs w:val="24"/>
              </w:rPr>
            </w:pPr>
          </w:p>
          <w:p w14:paraId="54C29973" w14:textId="5071FEFA" w:rsidR="00161738" w:rsidRDefault="00161738" w:rsidP="00A01B50">
            <w:pPr>
              <w:rPr>
                <w:sz w:val="24"/>
                <w:szCs w:val="24"/>
              </w:rPr>
            </w:pPr>
            <w:r>
              <w:rPr>
                <w:sz w:val="24"/>
                <w:szCs w:val="24"/>
              </w:rPr>
              <w:t>Part 3 (</w:t>
            </w:r>
            <w:r w:rsidR="00747639">
              <w:rPr>
                <w:sz w:val="24"/>
                <w:szCs w:val="24"/>
              </w:rPr>
              <w:t>assignment1_init.py) –</w:t>
            </w:r>
          </w:p>
          <w:p w14:paraId="404F9636" w14:textId="6C66EB7F" w:rsidR="00300D7E" w:rsidRDefault="00300D7E" w:rsidP="00A01B50">
            <w:pPr>
              <w:rPr>
                <w:sz w:val="24"/>
                <w:szCs w:val="24"/>
              </w:rPr>
            </w:pPr>
            <w:r>
              <w:rPr>
                <w:sz w:val="24"/>
                <w:szCs w:val="24"/>
              </w:rPr>
              <w:t>Ln. 16-39 set up  a list of 5 lists each with initialization for the 3 weights</w:t>
            </w:r>
          </w:p>
          <w:p w14:paraId="43655DF9" w14:textId="11445207" w:rsidR="00300D7E" w:rsidRDefault="00300D7E" w:rsidP="00A01B50">
            <w:pPr>
              <w:rPr>
                <w:sz w:val="24"/>
                <w:szCs w:val="24"/>
              </w:rPr>
            </w:pPr>
            <w:r>
              <w:rPr>
                <w:sz w:val="24"/>
                <w:szCs w:val="24"/>
              </w:rPr>
              <w:t>Ln.45 added a loop to cycle through the different weight initializations</w:t>
            </w:r>
          </w:p>
          <w:p w14:paraId="18282322" w14:textId="77777777" w:rsidR="00747639" w:rsidRDefault="00747639" w:rsidP="00A01B50">
            <w:pPr>
              <w:rPr>
                <w:sz w:val="24"/>
                <w:szCs w:val="24"/>
              </w:rPr>
            </w:pPr>
          </w:p>
          <w:p w14:paraId="27FF84E0" w14:textId="1E03F929" w:rsidR="00300D7E" w:rsidRDefault="00300D7E" w:rsidP="00300D7E">
            <w:pPr>
              <w:rPr>
                <w:sz w:val="24"/>
                <w:szCs w:val="24"/>
              </w:rPr>
            </w:pPr>
            <w:r>
              <w:rPr>
                <w:sz w:val="24"/>
                <w:szCs w:val="24"/>
              </w:rPr>
              <w:t>Problem 3:</w:t>
            </w:r>
          </w:p>
          <w:p w14:paraId="197A49ED" w14:textId="0372CD23" w:rsidR="006179E2" w:rsidRDefault="006179E2" w:rsidP="00300D7E">
            <w:pPr>
              <w:rPr>
                <w:sz w:val="24"/>
                <w:szCs w:val="24"/>
              </w:rPr>
            </w:pPr>
          </w:p>
          <w:p w14:paraId="6634687E" w14:textId="46D68EE6" w:rsidR="006179E2" w:rsidRDefault="006179E2" w:rsidP="00300D7E">
            <w:pPr>
              <w:rPr>
                <w:sz w:val="24"/>
                <w:szCs w:val="24"/>
              </w:rPr>
            </w:pPr>
            <w:r>
              <w:rPr>
                <w:sz w:val="24"/>
                <w:szCs w:val="24"/>
              </w:rPr>
              <w:t>Part 1 (</w:t>
            </w:r>
            <w:r w:rsidR="009A7742">
              <w:rPr>
                <w:sz w:val="24"/>
                <w:szCs w:val="24"/>
              </w:rPr>
              <w:t>assignment1_actvgrad.py) –</w:t>
            </w:r>
          </w:p>
          <w:p w14:paraId="7F428BE6" w14:textId="48E64C90" w:rsidR="009A7742" w:rsidRDefault="009A7742" w:rsidP="00300D7E">
            <w:pPr>
              <w:rPr>
                <w:sz w:val="24"/>
                <w:szCs w:val="24"/>
              </w:rPr>
            </w:pPr>
          </w:p>
          <w:p w14:paraId="461415C4" w14:textId="2E65152D" w:rsidR="0098674E" w:rsidRDefault="0098674E" w:rsidP="00300D7E">
            <w:pPr>
              <w:rPr>
                <w:sz w:val="24"/>
                <w:szCs w:val="24"/>
              </w:rPr>
            </w:pPr>
            <w:r>
              <w:rPr>
                <w:sz w:val="24"/>
                <w:szCs w:val="24"/>
              </w:rPr>
              <w:t>Ln.30-32 applied clipping the sigmoid gradient</w:t>
            </w:r>
          </w:p>
          <w:p w14:paraId="02A703C8" w14:textId="5C48CCF2" w:rsidR="0041035A" w:rsidRDefault="0041035A" w:rsidP="00A01B50">
            <w:pPr>
              <w:rPr>
                <w:sz w:val="24"/>
                <w:szCs w:val="24"/>
              </w:rPr>
            </w:pPr>
          </w:p>
          <w:p w14:paraId="3AB27E69" w14:textId="2C7ED63A" w:rsidR="006179E2" w:rsidRDefault="006179E2" w:rsidP="00A01B50">
            <w:pPr>
              <w:rPr>
                <w:sz w:val="24"/>
                <w:szCs w:val="24"/>
              </w:rPr>
            </w:pPr>
            <w:r>
              <w:rPr>
                <w:sz w:val="24"/>
                <w:szCs w:val="24"/>
              </w:rPr>
              <w:lastRenderedPageBreak/>
              <w:t>Part 2(</w:t>
            </w:r>
            <w:r w:rsidR="00100F3A">
              <w:rPr>
                <w:sz w:val="24"/>
                <w:szCs w:val="24"/>
              </w:rPr>
              <w:t>assignment1</w:t>
            </w:r>
            <w:r w:rsidR="007A4084">
              <w:rPr>
                <w:sz w:val="24"/>
                <w:szCs w:val="24"/>
              </w:rPr>
              <w:t>_</w:t>
            </w:r>
            <w:r w:rsidR="00D91D69">
              <w:rPr>
                <w:sz w:val="24"/>
                <w:szCs w:val="24"/>
              </w:rPr>
              <w:t>tanh</w:t>
            </w:r>
            <w:r w:rsidR="00100F3A">
              <w:rPr>
                <w:sz w:val="24"/>
                <w:szCs w:val="24"/>
              </w:rPr>
              <w:t>.py</w:t>
            </w:r>
            <w:r>
              <w:rPr>
                <w:sz w:val="24"/>
                <w:szCs w:val="24"/>
              </w:rPr>
              <w:t>) –</w:t>
            </w:r>
          </w:p>
          <w:p w14:paraId="6759177E" w14:textId="2BFDF680" w:rsidR="0009338A" w:rsidRDefault="001C4581" w:rsidP="00A01B50">
            <w:pPr>
              <w:rPr>
                <w:sz w:val="24"/>
                <w:szCs w:val="24"/>
              </w:rPr>
            </w:pPr>
            <w:r>
              <w:rPr>
                <w:sz w:val="24"/>
                <w:szCs w:val="24"/>
              </w:rPr>
              <w:t>Ln.19-21</w:t>
            </w:r>
            <w:r w:rsidR="0009338A">
              <w:rPr>
                <w:sz w:val="24"/>
                <w:szCs w:val="24"/>
              </w:rPr>
              <w:t xml:space="preserve"> replaces sigmoid with</w:t>
            </w:r>
            <w:r w:rsidR="0060726D">
              <w:rPr>
                <w:sz w:val="24"/>
                <w:szCs w:val="24"/>
              </w:rPr>
              <w:t xml:space="preserve"> </w:t>
            </w:r>
            <w:proofErr w:type="spellStart"/>
            <w:r w:rsidR="0060726D">
              <w:rPr>
                <w:sz w:val="24"/>
                <w:szCs w:val="24"/>
              </w:rPr>
              <w:t>np.tanh</w:t>
            </w:r>
            <w:proofErr w:type="spellEnd"/>
          </w:p>
          <w:p w14:paraId="455FE4AE" w14:textId="17AAEBF7" w:rsidR="0060726D" w:rsidRDefault="0009338A" w:rsidP="00A01B50">
            <w:pPr>
              <w:rPr>
                <w:sz w:val="24"/>
                <w:szCs w:val="24"/>
              </w:rPr>
            </w:pPr>
            <w:r>
              <w:rPr>
                <w:sz w:val="24"/>
                <w:szCs w:val="24"/>
              </w:rPr>
              <w:t xml:space="preserve">Ln. </w:t>
            </w:r>
            <w:r w:rsidR="0060726D">
              <w:rPr>
                <w:sz w:val="24"/>
                <w:szCs w:val="24"/>
              </w:rPr>
              <w:t>24-26 changed sigmoid gradient with tanh derivative</w:t>
            </w:r>
          </w:p>
          <w:p w14:paraId="132B1E3A" w14:textId="77777777" w:rsidR="0009338A" w:rsidRDefault="0009338A" w:rsidP="00A01B50">
            <w:pPr>
              <w:rPr>
                <w:sz w:val="24"/>
                <w:szCs w:val="24"/>
              </w:rPr>
            </w:pPr>
          </w:p>
          <w:p w14:paraId="1515DF5E" w14:textId="4E9A6930" w:rsidR="0009338A" w:rsidRDefault="0009338A" w:rsidP="00A01B50">
            <w:pPr>
              <w:rPr>
                <w:sz w:val="24"/>
                <w:szCs w:val="24"/>
              </w:rPr>
            </w:pPr>
            <w:r>
              <w:rPr>
                <w:sz w:val="24"/>
                <w:szCs w:val="24"/>
              </w:rPr>
              <w:t>Part 3 (</w:t>
            </w:r>
            <w:r w:rsidR="0060726D">
              <w:rPr>
                <w:sz w:val="24"/>
                <w:szCs w:val="24"/>
              </w:rPr>
              <w:t>assignment1_cross_entropy.py</w:t>
            </w:r>
            <w:r>
              <w:rPr>
                <w:sz w:val="24"/>
                <w:szCs w:val="24"/>
              </w:rPr>
              <w:t>) –</w:t>
            </w:r>
          </w:p>
          <w:p w14:paraId="074483E5" w14:textId="354BC182" w:rsidR="00BE6954" w:rsidRDefault="00287279" w:rsidP="00A01B50">
            <w:pPr>
              <w:rPr>
                <w:sz w:val="24"/>
                <w:szCs w:val="24"/>
              </w:rPr>
            </w:pPr>
            <w:r>
              <w:rPr>
                <w:sz w:val="24"/>
                <w:szCs w:val="24"/>
              </w:rPr>
              <w:t>Ln.</w:t>
            </w:r>
            <w:r w:rsidR="003B0FE8">
              <w:rPr>
                <w:sz w:val="24"/>
                <w:szCs w:val="24"/>
              </w:rPr>
              <w:t xml:space="preserve">16-17 </w:t>
            </w:r>
            <w:proofErr w:type="spellStart"/>
            <w:r w:rsidR="003B0FE8">
              <w:rPr>
                <w:sz w:val="24"/>
                <w:szCs w:val="24"/>
              </w:rPr>
              <w:t>softmax</w:t>
            </w:r>
            <w:proofErr w:type="spellEnd"/>
            <w:r w:rsidR="003B0FE8">
              <w:rPr>
                <w:sz w:val="24"/>
                <w:szCs w:val="24"/>
              </w:rPr>
              <w:t xml:space="preserve"> function</w:t>
            </w:r>
          </w:p>
          <w:p w14:paraId="142E9BE4" w14:textId="22E484BC" w:rsidR="003B0FE8" w:rsidRDefault="00287279" w:rsidP="00A01B50">
            <w:pPr>
              <w:rPr>
                <w:sz w:val="24"/>
                <w:szCs w:val="24"/>
              </w:rPr>
            </w:pPr>
            <w:r>
              <w:rPr>
                <w:sz w:val="24"/>
                <w:szCs w:val="24"/>
              </w:rPr>
              <w:t>Ln.</w:t>
            </w:r>
            <w:r w:rsidR="003B0FE8">
              <w:rPr>
                <w:sz w:val="24"/>
                <w:szCs w:val="24"/>
              </w:rPr>
              <w:t xml:space="preserve">22 replaced losses with </w:t>
            </w:r>
            <w:proofErr w:type="spellStart"/>
            <w:r w:rsidR="003B0FE8">
              <w:rPr>
                <w:sz w:val="24"/>
                <w:szCs w:val="24"/>
              </w:rPr>
              <w:t>crossentrps</w:t>
            </w:r>
            <w:proofErr w:type="spellEnd"/>
            <w:r w:rsidR="003B0FE8">
              <w:rPr>
                <w:sz w:val="24"/>
                <w:szCs w:val="24"/>
              </w:rPr>
              <w:t xml:space="preserve"> list</w:t>
            </w:r>
          </w:p>
          <w:p w14:paraId="610F0488" w14:textId="7A831EC0" w:rsidR="003B0FE8" w:rsidRDefault="00287279" w:rsidP="00A01B50">
            <w:pPr>
              <w:rPr>
                <w:sz w:val="24"/>
                <w:szCs w:val="24"/>
              </w:rPr>
            </w:pPr>
            <w:r>
              <w:rPr>
                <w:sz w:val="24"/>
                <w:szCs w:val="24"/>
              </w:rPr>
              <w:t>Ln.</w:t>
            </w:r>
            <w:r w:rsidR="003B0FE8">
              <w:rPr>
                <w:sz w:val="24"/>
                <w:szCs w:val="24"/>
              </w:rPr>
              <w:t xml:space="preserve">28 applied </w:t>
            </w:r>
            <w:proofErr w:type="spellStart"/>
            <w:r w:rsidR="003B0FE8">
              <w:rPr>
                <w:sz w:val="24"/>
                <w:szCs w:val="24"/>
              </w:rPr>
              <w:t>softmax</w:t>
            </w:r>
            <w:proofErr w:type="spellEnd"/>
            <w:r w:rsidR="003B0FE8">
              <w:rPr>
                <w:sz w:val="24"/>
                <w:szCs w:val="24"/>
              </w:rPr>
              <w:t xml:space="preserve"> to only L3</w:t>
            </w:r>
          </w:p>
          <w:p w14:paraId="2BC30761" w14:textId="4FFA954B" w:rsidR="003B0FE8" w:rsidRDefault="00287279" w:rsidP="00A01B50">
            <w:pPr>
              <w:rPr>
                <w:sz w:val="24"/>
                <w:szCs w:val="24"/>
              </w:rPr>
            </w:pPr>
            <w:r>
              <w:rPr>
                <w:sz w:val="24"/>
                <w:szCs w:val="24"/>
              </w:rPr>
              <w:t>Ln.33</w:t>
            </w:r>
            <w:r w:rsidR="003B0FE8">
              <w:rPr>
                <w:sz w:val="24"/>
                <w:szCs w:val="24"/>
              </w:rPr>
              <w:t xml:space="preserve"> removed sigmoid gradients</w:t>
            </w:r>
            <w:r>
              <w:rPr>
                <w:sz w:val="24"/>
                <w:szCs w:val="24"/>
              </w:rPr>
              <w:t xml:space="preserve"> for only L3</w:t>
            </w:r>
          </w:p>
          <w:p w14:paraId="34A7BB38" w14:textId="1C446A16" w:rsidR="003B0FE8" w:rsidRDefault="00287279" w:rsidP="00A01B50">
            <w:pPr>
              <w:rPr>
                <w:sz w:val="24"/>
                <w:szCs w:val="24"/>
              </w:rPr>
            </w:pPr>
            <w:r>
              <w:rPr>
                <w:sz w:val="24"/>
                <w:szCs w:val="24"/>
              </w:rPr>
              <w:t>Ln.</w:t>
            </w:r>
            <w:r w:rsidR="003B0FE8">
              <w:rPr>
                <w:sz w:val="24"/>
                <w:szCs w:val="24"/>
              </w:rPr>
              <w:t xml:space="preserve">42 renames loss to </w:t>
            </w:r>
            <w:proofErr w:type="spellStart"/>
            <w:r w:rsidR="003B0FE8">
              <w:rPr>
                <w:sz w:val="24"/>
                <w:szCs w:val="24"/>
              </w:rPr>
              <w:t>ce</w:t>
            </w:r>
            <w:proofErr w:type="spellEnd"/>
            <w:r w:rsidR="003B0FE8">
              <w:rPr>
                <w:sz w:val="24"/>
                <w:szCs w:val="24"/>
              </w:rPr>
              <w:t xml:space="preserve"> and redid formula to cross-entropy cost</w:t>
            </w:r>
          </w:p>
          <w:p w14:paraId="0911C4D4" w14:textId="551FCA69" w:rsidR="003B0FE8" w:rsidRDefault="00287279" w:rsidP="00A01B50">
            <w:pPr>
              <w:rPr>
                <w:sz w:val="24"/>
                <w:szCs w:val="24"/>
              </w:rPr>
            </w:pPr>
            <w:r>
              <w:rPr>
                <w:sz w:val="24"/>
                <w:szCs w:val="24"/>
              </w:rPr>
              <w:t>Ln.</w:t>
            </w:r>
            <w:r w:rsidR="003B0FE8">
              <w:rPr>
                <w:sz w:val="24"/>
                <w:szCs w:val="24"/>
              </w:rPr>
              <w:t xml:space="preserve">60 redid appending </w:t>
            </w:r>
            <w:proofErr w:type="spellStart"/>
            <w:r w:rsidR="003B0FE8">
              <w:rPr>
                <w:sz w:val="24"/>
                <w:szCs w:val="24"/>
              </w:rPr>
              <w:t>ce</w:t>
            </w:r>
            <w:proofErr w:type="spellEnd"/>
            <w:r w:rsidR="003B0FE8">
              <w:rPr>
                <w:sz w:val="24"/>
                <w:szCs w:val="24"/>
              </w:rPr>
              <w:t xml:space="preserve"> to </w:t>
            </w:r>
            <w:proofErr w:type="spellStart"/>
            <w:r w:rsidR="003B0FE8">
              <w:rPr>
                <w:sz w:val="24"/>
                <w:szCs w:val="24"/>
              </w:rPr>
              <w:t>crossentrps</w:t>
            </w:r>
            <w:proofErr w:type="spellEnd"/>
            <w:r w:rsidR="003B0FE8">
              <w:rPr>
                <w:sz w:val="24"/>
                <w:szCs w:val="24"/>
              </w:rPr>
              <w:t xml:space="preserve"> list</w:t>
            </w:r>
          </w:p>
          <w:p w14:paraId="3FA50CF7" w14:textId="39EF2C02" w:rsidR="00287279" w:rsidRDefault="00287279" w:rsidP="00A01B50">
            <w:pPr>
              <w:rPr>
                <w:sz w:val="24"/>
                <w:szCs w:val="24"/>
              </w:rPr>
            </w:pPr>
          </w:p>
          <w:p w14:paraId="27781F1F" w14:textId="63566849" w:rsidR="00287279" w:rsidRDefault="00287279" w:rsidP="00A01B50">
            <w:pPr>
              <w:rPr>
                <w:sz w:val="24"/>
                <w:szCs w:val="24"/>
              </w:rPr>
            </w:pPr>
            <w:r>
              <w:rPr>
                <w:sz w:val="24"/>
                <w:szCs w:val="24"/>
              </w:rPr>
              <w:t>Part 4 (assignment1_relu.py) –</w:t>
            </w:r>
          </w:p>
          <w:p w14:paraId="16CDECE1" w14:textId="3D379436" w:rsidR="00287279" w:rsidRDefault="00287279" w:rsidP="00A01B50">
            <w:pPr>
              <w:rPr>
                <w:sz w:val="24"/>
                <w:szCs w:val="24"/>
              </w:rPr>
            </w:pPr>
            <w:r>
              <w:rPr>
                <w:sz w:val="24"/>
                <w:szCs w:val="24"/>
              </w:rPr>
              <w:t>Ln.17-18 changed initialization divide by sqrt of fan in</w:t>
            </w:r>
          </w:p>
          <w:p w14:paraId="183DB7B5" w14:textId="3FA51083" w:rsidR="00287279" w:rsidRDefault="00287279" w:rsidP="00A01B50">
            <w:pPr>
              <w:rPr>
                <w:sz w:val="24"/>
                <w:szCs w:val="24"/>
              </w:rPr>
            </w:pPr>
            <w:r>
              <w:rPr>
                <w:sz w:val="24"/>
                <w:szCs w:val="24"/>
              </w:rPr>
              <w:t xml:space="preserve">Ln.23 added </w:t>
            </w:r>
            <w:proofErr w:type="spellStart"/>
            <w:r>
              <w:rPr>
                <w:sz w:val="24"/>
                <w:szCs w:val="24"/>
              </w:rPr>
              <w:t>relu</w:t>
            </w:r>
            <w:proofErr w:type="spellEnd"/>
            <w:r>
              <w:rPr>
                <w:sz w:val="24"/>
                <w:szCs w:val="24"/>
              </w:rPr>
              <w:t xml:space="preserve"> function</w:t>
            </w:r>
          </w:p>
          <w:p w14:paraId="3A7735A0" w14:textId="4BB0F97C" w:rsidR="00287279" w:rsidRDefault="00287279" w:rsidP="00A01B50">
            <w:pPr>
              <w:rPr>
                <w:sz w:val="24"/>
                <w:szCs w:val="24"/>
              </w:rPr>
            </w:pPr>
            <w:r>
              <w:rPr>
                <w:sz w:val="24"/>
                <w:szCs w:val="24"/>
              </w:rPr>
              <w:t xml:space="preserve">Ln.30,31 applied </w:t>
            </w:r>
            <w:proofErr w:type="spellStart"/>
            <w:r>
              <w:rPr>
                <w:sz w:val="24"/>
                <w:szCs w:val="24"/>
              </w:rPr>
              <w:t>relu</w:t>
            </w:r>
            <w:proofErr w:type="spellEnd"/>
            <w:r>
              <w:rPr>
                <w:sz w:val="24"/>
                <w:szCs w:val="24"/>
              </w:rPr>
              <w:t xml:space="preserve"> function to hidden layers</w:t>
            </w:r>
          </w:p>
          <w:p w14:paraId="5F5FE011" w14:textId="3F573621" w:rsidR="00287279" w:rsidRDefault="00287279" w:rsidP="00A01B50">
            <w:pPr>
              <w:rPr>
                <w:sz w:val="24"/>
                <w:szCs w:val="24"/>
              </w:rPr>
            </w:pPr>
            <w:r>
              <w:rPr>
                <w:sz w:val="24"/>
                <w:szCs w:val="24"/>
              </w:rPr>
              <w:t xml:space="preserve">Ln.38,39 applied </w:t>
            </w:r>
            <w:proofErr w:type="spellStart"/>
            <w:r>
              <w:rPr>
                <w:sz w:val="24"/>
                <w:szCs w:val="24"/>
              </w:rPr>
              <w:t>relu</w:t>
            </w:r>
            <w:proofErr w:type="spellEnd"/>
            <w:r>
              <w:rPr>
                <w:sz w:val="24"/>
                <w:szCs w:val="24"/>
              </w:rPr>
              <w:t xml:space="preserve"> derivative</w:t>
            </w:r>
          </w:p>
          <w:p w14:paraId="0FC468A2" w14:textId="7CEEBDC1" w:rsidR="00287279" w:rsidRDefault="00287279" w:rsidP="00A01B50">
            <w:pPr>
              <w:rPr>
                <w:sz w:val="24"/>
                <w:szCs w:val="24"/>
              </w:rPr>
            </w:pPr>
          </w:p>
          <w:p w14:paraId="7F40803E" w14:textId="6EA7FBB7" w:rsidR="00461873" w:rsidRDefault="00927243" w:rsidP="00461873">
            <w:pPr>
              <w:rPr>
                <w:sz w:val="24"/>
                <w:szCs w:val="24"/>
              </w:rPr>
            </w:pPr>
            <w:r>
              <w:rPr>
                <w:sz w:val="24"/>
                <w:szCs w:val="24"/>
              </w:rPr>
              <w:t>Problem 5</w:t>
            </w:r>
            <w:r w:rsidR="00461873">
              <w:rPr>
                <w:sz w:val="24"/>
                <w:szCs w:val="24"/>
              </w:rPr>
              <w:t>:</w:t>
            </w:r>
          </w:p>
          <w:p w14:paraId="6DF28A13" w14:textId="610B6F27" w:rsidR="00287279" w:rsidRDefault="00461873" w:rsidP="00461873">
            <w:pPr>
              <w:rPr>
                <w:sz w:val="24"/>
                <w:szCs w:val="24"/>
              </w:rPr>
            </w:pPr>
            <w:r>
              <w:rPr>
                <w:sz w:val="24"/>
                <w:szCs w:val="24"/>
              </w:rPr>
              <w:t xml:space="preserve"> </w:t>
            </w:r>
            <w:r w:rsidR="00287279">
              <w:rPr>
                <w:sz w:val="24"/>
                <w:szCs w:val="24"/>
              </w:rPr>
              <w:t>(assignment1_final.py) –</w:t>
            </w:r>
          </w:p>
          <w:p w14:paraId="0EB42202" w14:textId="053729FB" w:rsidR="0031101D" w:rsidRDefault="0031101D" w:rsidP="00461873">
            <w:pPr>
              <w:rPr>
                <w:sz w:val="24"/>
                <w:szCs w:val="24"/>
              </w:rPr>
            </w:pPr>
            <w:r>
              <w:rPr>
                <w:sz w:val="24"/>
                <w:szCs w:val="24"/>
              </w:rPr>
              <w:t>Ln.8-14 centered and whitened data with PCA</w:t>
            </w:r>
          </w:p>
          <w:p w14:paraId="6CCF0291" w14:textId="07EA58DD" w:rsidR="0031101D" w:rsidRDefault="0031101D" w:rsidP="00461873">
            <w:pPr>
              <w:rPr>
                <w:sz w:val="24"/>
                <w:szCs w:val="24"/>
              </w:rPr>
            </w:pPr>
            <w:r>
              <w:rPr>
                <w:sz w:val="24"/>
                <w:szCs w:val="24"/>
              </w:rPr>
              <w:t xml:space="preserve">Ln.25-27 </w:t>
            </w:r>
            <w:r w:rsidR="00013B28">
              <w:rPr>
                <w:sz w:val="24"/>
                <w:szCs w:val="24"/>
              </w:rPr>
              <w:t>used weight initialization of random normal divided by square root of fan in</w:t>
            </w:r>
          </w:p>
          <w:p w14:paraId="445FC3C4" w14:textId="793D6042" w:rsidR="00013B28" w:rsidRDefault="00013B28" w:rsidP="00461873">
            <w:pPr>
              <w:rPr>
                <w:sz w:val="24"/>
                <w:szCs w:val="24"/>
              </w:rPr>
            </w:pPr>
            <w:r>
              <w:rPr>
                <w:sz w:val="24"/>
                <w:szCs w:val="24"/>
              </w:rPr>
              <w:t xml:space="preserve">Ln.30-31 functions for </w:t>
            </w:r>
            <w:proofErr w:type="spellStart"/>
            <w:r>
              <w:rPr>
                <w:sz w:val="24"/>
                <w:szCs w:val="24"/>
              </w:rPr>
              <w:t>relu</w:t>
            </w:r>
            <w:proofErr w:type="spellEnd"/>
            <w:r>
              <w:rPr>
                <w:sz w:val="24"/>
                <w:szCs w:val="24"/>
              </w:rPr>
              <w:t xml:space="preserve"> and </w:t>
            </w:r>
            <w:proofErr w:type="spellStart"/>
            <w:r>
              <w:rPr>
                <w:sz w:val="24"/>
                <w:szCs w:val="24"/>
              </w:rPr>
              <w:t>softmax</w:t>
            </w:r>
            <w:proofErr w:type="spellEnd"/>
          </w:p>
          <w:p w14:paraId="42A2CE5F" w14:textId="41CFDA05" w:rsidR="00013B28" w:rsidRDefault="00013B28" w:rsidP="00461873">
            <w:pPr>
              <w:rPr>
                <w:sz w:val="24"/>
                <w:szCs w:val="24"/>
              </w:rPr>
            </w:pPr>
            <w:r>
              <w:rPr>
                <w:sz w:val="24"/>
                <w:szCs w:val="24"/>
              </w:rPr>
              <w:t xml:space="preserve">Ln.36 added </w:t>
            </w:r>
            <w:proofErr w:type="spellStart"/>
            <w:r>
              <w:rPr>
                <w:sz w:val="24"/>
                <w:szCs w:val="24"/>
              </w:rPr>
              <w:t>crossentrps</w:t>
            </w:r>
            <w:proofErr w:type="spellEnd"/>
            <w:r>
              <w:rPr>
                <w:sz w:val="24"/>
                <w:szCs w:val="24"/>
              </w:rPr>
              <w:t xml:space="preserve"> list to contain individual cross entropies</w:t>
            </w:r>
          </w:p>
          <w:p w14:paraId="29F1C3D9" w14:textId="301CF5AA" w:rsidR="00461873" w:rsidRDefault="00013B28" w:rsidP="00A01B50">
            <w:pPr>
              <w:rPr>
                <w:sz w:val="24"/>
                <w:szCs w:val="24"/>
              </w:rPr>
            </w:pPr>
            <w:r>
              <w:rPr>
                <w:sz w:val="24"/>
                <w:szCs w:val="24"/>
              </w:rPr>
              <w:t xml:space="preserve">Ln.40-42 applied </w:t>
            </w:r>
            <w:proofErr w:type="spellStart"/>
            <w:r>
              <w:rPr>
                <w:sz w:val="24"/>
                <w:szCs w:val="24"/>
              </w:rPr>
              <w:t>relu</w:t>
            </w:r>
            <w:proofErr w:type="spellEnd"/>
            <w:r>
              <w:rPr>
                <w:sz w:val="24"/>
                <w:szCs w:val="24"/>
              </w:rPr>
              <w:t xml:space="preserve"> to L1, tanh to L2, </w:t>
            </w:r>
            <w:proofErr w:type="spellStart"/>
            <w:r>
              <w:rPr>
                <w:sz w:val="24"/>
                <w:szCs w:val="24"/>
              </w:rPr>
              <w:t>softmax</w:t>
            </w:r>
            <w:proofErr w:type="spellEnd"/>
            <w:r>
              <w:rPr>
                <w:sz w:val="24"/>
                <w:szCs w:val="24"/>
              </w:rPr>
              <w:t xml:space="preserve"> to L3</w:t>
            </w:r>
          </w:p>
          <w:p w14:paraId="62093979" w14:textId="1527C8A2" w:rsidR="00013B28" w:rsidRDefault="0072287F" w:rsidP="00A01B50">
            <w:pPr>
              <w:rPr>
                <w:sz w:val="24"/>
                <w:szCs w:val="24"/>
              </w:rPr>
            </w:pPr>
            <w:r>
              <w:rPr>
                <w:sz w:val="24"/>
                <w:szCs w:val="24"/>
              </w:rPr>
              <w:t>Ln</w:t>
            </w:r>
            <w:r w:rsidR="00013B28">
              <w:rPr>
                <w:sz w:val="24"/>
                <w:szCs w:val="24"/>
              </w:rPr>
              <w:t xml:space="preserve">.45-47 got rid of activation gradient in dW3, applied clipping to dW2, and applied leaky </w:t>
            </w:r>
            <w:proofErr w:type="spellStart"/>
            <w:r w:rsidR="00013B28">
              <w:rPr>
                <w:sz w:val="24"/>
                <w:szCs w:val="24"/>
              </w:rPr>
              <w:t>relu</w:t>
            </w:r>
            <w:proofErr w:type="spellEnd"/>
            <w:r w:rsidR="00013B28">
              <w:rPr>
                <w:sz w:val="24"/>
                <w:szCs w:val="24"/>
              </w:rPr>
              <w:t xml:space="preserve"> to dW1</w:t>
            </w:r>
          </w:p>
          <w:p w14:paraId="74D5542B" w14:textId="2F4F839A" w:rsidR="00013B28" w:rsidRDefault="0072287F" w:rsidP="00A01B50">
            <w:pPr>
              <w:rPr>
                <w:sz w:val="24"/>
                <w:szCs w:val="24"/>
              </w:rPr>
            </w:pPr>
            <w:r>
              <w:rPr>
                <w:sz w:val="24"/>
                <w:szCs w:val="24"/>
              </w:rPr>
              <w:t>Ln</w:t>
            </w:r>
            <w:r w:rsidR="00013B28">
              <w:rPr>
                <w:sz w:val="24"/>
                <w:szCs w:val="24"/>
              </w:rPr>
              <w:t>.54 applied cross entropy cost function</w:t>
            </w:r>
          </w:p>
          <w:p w14:paraId="5C4D0238" w14:textId="77777777" w:rsidR="00287279" w:rsidRDefault="00287279" w:rsidP="00A01B50">
            <w:pPr>
              <w:rPr>
                <w:sz w:val="24"/>
                <w:szCs w:val="24"/>
              </w:rPr>
            </w:pPr>
          </w:p>
          <w:p w14:paraId="47C0C8D3" w14:textId="22DB60DD" w:rsidR="003B0FE8" w:rsidRDefault="003B0FE8" w:rsidP="00A01B50">
            <w:pPr>
              <w:rPr>
                <w:sz w:val="24"/>
                <w:szCs w:val="24"/>
              </w:rPr>
            </w:pPr>
            <w:r>
              <w:rPr>
                <w:sz w:val="24"/>
                <w:szCs w:val="24"/>
              </w:rPr>
              <w:t xml:space="preserve"> </w:t>
            </w:r>
          </w:p>
        </w:tc>
      </w:tr>
      <w:tr w:rsidR="00A01B50" w14:paraId="47C0C8DA" w14:textId="77777777" w:rsidTr="001F71BD">
        <w:tc>
          <w:tcPr>
            <w:tcW w:w="2425" w:type="dxa"/>
          </w:tcPr>
          <w:p w14:paraId="47C0C8D5" w14:textId="77777777" w:rsidR="00A01B50" w:rsidRDefault="00A01B50" w:rsidP="00B15F0A">
            <w:pPr>
              <w:rPr>
                <w:b/>
                <w:sz w:val="24"/>
                <w:szCs w:val="24"/>
              </w:rPr>
            </w:pPr>
            <w:r>
              <w:rPr>
                <w:b/>
                <w:sz w:val="24"/>
                <w:szCs w:val="24"/>
              </w:rPr>
              <w:lastRenderedPageBreak/>
              <w:t>Feedback</w:t>
            </w:r>
          </w:p>
        </w:tc>
        <w:tc>
          <w:tcPr>
            <w:tcW w:w="6925" w:type="dxa"/>
          </w:tcPr>
          <w:p w14:paraId="1D8FDA6B" w14:textId="77777777" w:rsidR="0023716F" w:rsidRDefault="00A01B50" w:rsidP="00A01B50">
            <w:pPr>
              <w:rPr>
                <w:sz w:val="24"/>
                <w:szCs w:val="24"/>
              </w:rPr>
            </w:pPr>
            <w:r>
              <w:rPr>
                <w:sz w:val="24"/>
                <w:szCs w:val="24"/>
              </w:rPr>
              <w:t xml:space="preserve">Note any feedback that you’d like </w:t>
            </w:r>
            <w:r w:rsidR="001F71BD">
              <w:rPr>
                <w:sz w:val="24"/>
                <w:szCs w:val="24"/>
              </w:rPr>
              <w:t>to address in a future lecture.</w:t>
            </w:r>
          </w:p>
          <w:p w14:paraId="4BBAB6F2" w14:textId="77777777" w:rsidR="008D6B37" w:rsidRDefault="008D6B37" w:rsidP="00A01B50">
            <w:pPr>
              <w:rPr>
                <w:sz w:val="24"/>
                <w:szCs w:val="24"/>
              </w:rPr>
            </w:pPr>
          </w:p>
          <w:p w14:paraId="133A60ED" w14:textId="77777777" w:rsidR="008D6B37" w:rsidRDefault="008D6B37" w:rsidP="008D6B37">
            <w:pPr>
              <w:pStyle w:val="ListParagraph"/>
              <w:numPr>
                <w:ilvl w:val="0"/>
                <w:numId w:val="3"/>
              </w:numPr>
              <w:rPr>
                <w:sz w:val="24"/>
                <w:szCs w:val="24"/>
              </w:rPr>
            </w:pPr>
            <w:r>
              <w:rPr>
                <w:sz w:val="24"/>
                <w:szCs w:val="24"/>
              </w:rPr>
              <w:t>We need more direction on the visualizations and what they mean here (show us an example in class).</w:t>
            </w:r>
          </w:p>
          <w:p w14:paraId="0E3CC76A" w14:textId="77777777" w:rsidR="008D6B37" w:rsidRDefault="008D6B37" w:rsidP="008D6B37">
            <w:pPr>
              <w:pStyle w:val="ListParagraph"/>
              <w:numPr>
                <w:ilvl w:val="0"/>
                <w:numId w:val="3"/>
              </w:numPr>
              <w:rPr>
                <w:sz w:val="24"/>
                <w:szCs w:val="24"/>
              </w:rPr>
            </w:pPr>
            <w:r>
              <w:rPr>
                <w:sz w:val="24"/>
                <w:szCs w:val="24"/>
              </w:rPr>
              <w:t>Would be nice to have code suggest a way to test different learning rates, k in one run instead of writing our own code for that portion.</w:t>
            </w:r>
          </w:p>
          <w:p w14:paraId="76D3E67D" w14:textId="2A065CC6" w:rsidR="008D6B37" w:rsidRDefault="008D6B37" w:rsidP="008D6B37">
            <w:pPr>
              <w:pStyle w:val="ListParagraph"/>
              <w:numPr>
                <w:ilvl w:val="0"/>
                <w:numId w:val="3"/>
              </w:numPr>
              <w:rPr>
                <w:sz w:val="24"/>
                <w:szCs w:val="24"/>
              </w:rPr>
            </w:pPr>
            <w:r>
              <w:rPr>
                <w:sz w:val="24"/>
                <w:szCs w:val="24"/>
              </w:rPr>
              <w:t xml:space="preserve">Prior to this, I didn’t know that </w:t>
            </w:r>
            <w:proofErr w:type="spellStart"/>
            <w:r>
              <w:rPr>
                <w:sz w:val="24"/>
                <w:szCs w:val="24"/>
              </w:rPr>
              <w:t>softmax</w:t>
            </w:r>
            <w:proofErr w:type="spellEnd"/>
            <w:r>
              <w:rPr>
                <w:sz w:val="24"/>
                <w:szCs w:val="24"/>
              </w:rPr>
              <w:t xml:space="preserve"> can be only used with an output layer and </w:t>
            </w:r>
            <w:proofErr w:type="spellStart"/>
            <w:r>
              <w:rPr>
                <w:sz w:val="24"/>
                <w:szCs w:val="24"/>
              </w:rPr>
              <w:t>relu</w:t>
            </w:r>
            <w:proofErr w:type="spellEnd"/>
            <w:r>
              <w:rPr>
                <w:sz w:val="24"/>
                <w:szCs w:val="24"/>
              </w:rPr>
              <w:t xml:space="preserve"> should be only used with hidden layers.</w:t>
            </w:r>
            <w:r w:rsidR="009A7742">
              <w:rPr>
                <w:sz w:val="24"/>
                <w:szCs w:val="24"/>
              </w:rPr>
              <w:t xml:space="preserve"> Please add these directions to future classes.</w:t>
            </w:r>
          </w:p>
          <w:p w14:paraId="0DB3B68E" w14:textId="4B45F95F" w:rsidR="004463F7" w:rsidRDefault="004463F7" w:rsidP="008D6B37">
            <w:pPr>
              <w:pStyle w:val="ListParagraph"/>
              <w:numPr>
                <w:ilvl w:val="0"/>
                <w:numId w:val="3"/>
              </w:numPr>
              <w:rPr>
                <w:sz w:val="24"/>
                <w:szCs w:val="24"/>
              </w:rPr>
            </w:pPr>
            <w:r>
              <w:rPr>
                <w:sz w:val="24"/>
                <w:szCs w:val="24"/>
              </w:rPr>
              <w:t xml:space="preserve">I would like to </w:t>
            </w:r>
            <w:r w:rsidR="00A71221">
              <w:rPr>
                <w:sz w:val="24"/>
                <w:szCs w:val="24"/>
              </w:rPr>
              <w:t>know how to prevent overfitting.</w:t>
            </w:r>
          </w:p>
          <w:p w14:paraId="47C0C8D9" w14:textId="3C7E7207" w:rsidR="00FE4FAF" w:rsidRPr="008D6B37" w:rsidRDefault="00FE4FAF" w:rsidP="008D6B37">
            <w:pPr>
              <w:pStyle w:val="ListParagraph"/>
              <w:numPr>
                <w:ilvl w:val="0"/>
                <w:numId w:val="3"/>
              </w:numPr>
              <w:rPr>
                <w:sz w:val="24"/>
                <w:szCs w:val="24"/>
              </w:rPr>
            </w:pPr>
            <w:r>
              <w:rPr>
                <w:sz w:val="24"/>
                <w:szCs w:val="24"/>
              </w:rPr>
              <w:t>I would like to know more about the geometry of neural networks in relation to these activation transformations.</w:t>
            </w:r>
          </w:p>
        </w:tc>
      </w:tr>
    </w:tbl>
    <w:p w14:paraId="47C0C8DB" w14:textId="77777777" w:rsidR="00B15F0A" w:rsidRDefault="001F5CE6" w:rsidP="00B15F0A">
      <w:pPr>
        <w:pStyle w:val="Heading1"/>
      </w:pPr>
      <w:r>
        <w:lastRenderedPageBreak/>
        <w:t xml:space="preserve">1. </w:t>
      </w:r>
      <w:r w:rsidR="00560435">
        <w:t>Neural Networks on paper</w:t>
      </w:r>
      <w:r w:rsidR="004E470D">
        <w:t xml:space="preserve"> (5 points)</w:t>
      </w:r>
    </w:p>
    <w:p w14:paraId="47C0C8DC" w14:textId="77777777" w:rsidR="00B15F0A" w:rsidRDefault="00560435" w:rsidP="00B15F0A">
      <w:r>
        <w:t>Fill in the blanks below:</w:t>
      </w:r>
    </w:p>
    <w:p w14:paraId="47C0C8DD" w14:textId="77777777" w:rsidR="00560435" w:rsidRDefault="00A470E7" w:rsidP="00B15F0A">
      <w:r>
        <w:rPr>
          <w:noProof/>
        </w:rPr>
        <w:drawing>
          <wp:inline distT="0" distB="0" distL="0" distR="0" wp14:anchorId="47C0C91F" wp14:editId="47C0C920">
            <wp:extent cx="59436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1710"/>
                    </a:xfrm>
                    <a:prstGeom prst="rect">
                      <a:avLst/>
                    </a:prstGeom>
                  </pic:spPr>
                </pic:pic>
              </a:graphicData>
            </a:graphic>
          </wp:inline>
        </w:drawing>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A470E7" w14:paraId="47C0C8E8" w14:textId="77777777" w:rsidTr="00DC3499">
        <w:tc>
          <w:tcPr>
            <w:tcW w:w="935" w:type="dxa"/>
            <w:shd w:val="clear" w:color="auto" w:fill="D9D9D9" w:themeFill="background1" w:themeFillShade="D9"/>
          </w:tcPr>
          <w:p w14:paraId="47C0C8DE"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1,1</m:t>
                    </m:r>
                  </m:sub>
                </m:sSub>
              </m:oMath>
            </m:oMathPara>
          </w:p>
        </w:tc>
        <w:tc>
          <w:tcPr>
            <w:tcW w:w="935" w:type="dxa"/>
            <w:shd w:val="clear" w:color="auto" w:fill="FFC5C5"/>
          </w:tcPr>
          <w:p w14:paraId="47C0C8DF" w14:textId="7BB3DF8E" w:rsidR="00A470E7" w:rsidRDefault="005B279F" w:rsidP="00A470E7">
            <w:r>
              <w:t>20</w:t>
            </w:r>
          </w:p>
        </w:tc>
        <w:tc>
          <w:tcPr>
            <w:tcW w:w="935" w:type="dxa"/>
            <w:shd w:val="clear" w:color="auto" w:fill="D9D9D9" w:themeFill="background1" w:themeFillShade="D9"/>
          </w:tcPr>
          <w:p w14:paraId="47C0C8E0" w14:textId="77777777" w:rsidR="00A470E7" w:rsidRDefault="004E71E5" w:rsidP="00A470E7">
            <m:oMathPara>
              <m:oMath>
                <m:sSub>
                  <m:sSubPr>
                    <m:ctrlPr>
                      <w:rPr>
                        <w:rFonts w:ascii="Cambria Math" w:hAnsi="Cambria Math"/>
                        <w:i/>
                      </w:rPr>
                    </m:ctrlPr>
                  </m:sSubPr>
                  <m:e>
                    <m:r>
                      <w:rPr>
                        <w:rFonts w:ascii="Cambria Math" w:hAnsi="Cambria Math"/>
                      </w:rPr>
                      <m:t>a</m:t>
                    </m:r>
                  </m:e>
                  <m:sub>
                    <m:r>
                      <w:rPr>
                        <w:rFonts w:ascii="Cambria Math" w:hAnsi="Cambria Math"/>
                      </w:rPr>
                      <m:t>2,1</m:t>
                    </m:r>
                  </m:sub>
                </m:sSub>
              </m:oMath>
            </m:oMathPara>
          </w:p>
        </w:tc>
        <w:tc>
          <w:tcPr>
            <w:tcW w:w="935" w:type="dxa"/>
            <w:shd w:val="clear" w:color="auto" w:fill="C5E0B3" w:themeFill="accent6" w:themeFillTint="66"/>
          </w:tcPr>
          <w:p w14:paraId="47C0C8E1" w14:textId="0649D995" w:rsidR="00A470E7" w:rsidRDefault="009510FE" w:rsidP="00A470E7">
            <w:r>
              <w:t>-4</w:t>
            </w:r>
          </w:p>
        </w:tc>
        <w:tc>
          <w:tcPr>
            <w:tcW w:w="935" w:type="dxa"/>
            <w:shd w:val="clear" w:color="auto" w:fill="D9D9D9" w:themeFill="background1" w:themeFillShade="D9"/>
          </w:tcPr>
          <w:p w14:paraId="47C0C8E2" w14:textId="77777777" w:rsidR="00A470E7" w:rsidRDefault="004E71E5" w:rsidP="00A470E7">
            <m:oMathPara>
              <m:oMath>
                <m:sSub>
                  <m:sSubPr>
                    <m:ctrlPr>
                      <w:rPr>
                        <w:rFonts w:ascii="Cambria Math" w:hAnsi="Cambria Math"/>
                        <w:i/>
                      </w:rPr>
                    </m:ctrlPr>
                  </m:sSubPr>
                  <m:e>
                    <m:r>
                      <w:rPr>
                        <w:rFonts w:ascii="Cambria Math" w:hAnsi="Cambria Math"/>
                      </w:rPr>
                      <m:t>a</m:t>
                    </m:r>
                  </m:e>
                  <m:sub>
                    <m:r>
                      <w:rPr>
                        <w:rFonts w:ascii="Cambria Math" w:hAnsi="Cambria Math"/>
                      </w:rPr>
                      <m:t>3,1</m:t>
                    </m:r>
                  </m:sub>
                </m:sSub>
              </m:oMath>
            </m:oMathPara>
          </w:p>
        </w:tc>
        <w:tc>
          <w:tcPr>
            <w:tcW w:w="935" w:type="dxa"/>
            <w:shd w:val="clear" w:color="auto" w:fill="C5E0B3" w:themeFill="accent6" w:themeFillTint="66"/>
          </w:tcPr>
          <w:p w14:paraId="47C0C8E3" w14:textId="7E30947D" w:rsidR="00A470E7" w:rsidRDefault="009510FE" w:rsidP="00A470E7">
            <w:r>
              <w:t>-2</w:t>
            </w:r>
          </w:p>
        </w:tc>
        <w:tc>
          <w:tcPr>
            <w:tcW w:w="935" w:type="dxa"/>
            <w:shd w:val="clear" w:color="auto" w:fill="D9D9D9" w:themeFill="background1" w:themeFillShade="D9"/>
          </w:tcPr>
          <w:p w14:paraId="47C0C8E4" w14:textId="77777777" w:rsidR="00A470E7" w:rsidRDefault="004E71E5" w:rsidP="00A470E7">
            <m:oMathPara>
              <m:oMath>
                <m:sSub>
                  <m:sSubPr>
                    <m:ctrlPr>
                      <w:rPr>
                        <w:rFonts w:ascii="Cambria Math" w:hAnsi="Cambria Math"/>
                        <w:i/>
                      </w:rPr>
                    </m:ctrlPr>
                  </m:sSubPr>
                  <m:e>
                    <m:r>
                      <w:rPr>
                        <w:rFonts w:ascii="Cambria Math" w:hAnsi="Cambria Math"/>
                      </w:rPr>
                      <m:t>a</m:t>
                    </m:r>
                  </m:e>
                  <m:sub>
                    <m:r>
                      <w:rPr>
                        <w:rFonts w:ascii="Cambria Math" w:hAnsi="Cambria Math"/>
                      </w:rPr>
                      <m:t>4,1</m:t>
                    </m:r>
                  </m:sub>
                </m:sSub>
              </m:oMath>
            </m:oMathPara>
          </w:p>
        </w:tc>
        <w:tc>
          <w:tcPr>
            <w:tcW w:w="935" w:type="dxa"/>
            <w:shd w:val="clear" w:color="auto" w:fill="C5E0B3" w:themeFill="accent6" w:themeFillTint="66"/>
          </w:tcPr>
          <w:p w14:paraId="47C0C8E5" w14:textId="0A50EAB7" w:rsidR="00A470E7" w:rsidRDefault="009510FE" w:rsidP="00A470E7">
            <w:r>
              <w:t>-5</w:t>
            </w:r>
          </w:p>
        </w:tc>
        <w:tc>
          <w:tcPr>
            <w:tcW w:w="935" w:type="dxa"/>
            <w:shd w:val="clear" w:color="auto" w:fill="D9D9D9" w:themeFill="background1" w:themeFillShade="D9"/>
          </w:tcPr>
          <w:p w14:paraId="47C0C8E6" w14:textId="77777777" w:rsidR="00A470E7" w:rsidRDefault="004E71E5" w:rsidP="00A470E7">
            <m:oMathPara>
              <m:oMath>
                <m:sSub>
                  <m:sSubPr>
                    <m:ctrlPr>
                      <w:rPr>
                        <w:rFonts w:ascii="Cambria Math" w:hAnsi="Cambria Math"/>
                        <w:i/>
                      </w:rPr>
                    </m:ctrlPr>
                  </m:sSubPr>
                  <m:e>
                    <m:r>
                      <w:rPr>
                        <w:rFonts w:ascii="Cambria Math" w:hAnsi="Cambria Math"/>
                      </w:rPr>
                      <m:t>a</m:t>
                    </m:r>
                  </m:e>
                  <m:sub>
                    <m:r>
                      <w:rPr>
                        <w:rFonts w:ascii="Cambria Math" w:hAnsi="Cambria Math"/>
                      </w:rPr>
                      <m:t>5,1</m:t>
                    </m:r>
                  </m:sub>
                </m:sSub>
              </m:oMath>
            </m:oMathPara>
          </w:p>
        </w:tc>
        <w:tc>
          <w:tcPr>
            <w:tcW w:w="935" w:type="dxa"/>
            <w:shd w:val="clear" w:color="auto" w:fill="C5E0B3" w:themeFill="accent6" w:themeFillTint="66"/>
          </w:tcPr>
          <w:p w14:paraId="47C0C8E7" w14:textId="599A2652" w:rsidR="00A470E7" w:rsidRDefault="009510FE" w:rsidP="00A470E7">
            <w:r>
              <w:t>25</w:t>
            </w:r>
          </w:p>
        </w:tc>
      </w:tr>
      <w:tr w:rsidR="00A470E7" w14:paraId="47C0C8F3" w14:textId="77777777" w:rsidTr="00DC3499">
        <w:tc>
          <w:tcPr>
            <w:tcW w:w="935" w:type="dxa"/>
            <w:shd w:val="clear" w:color="auto" w:fill="D9D9D9" w:themeFill="background1" w:themeFillShade="D9"/>
          </w:tcPr>
          <w:p w14:paraId="47C0C8E9"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1,2</m:t>
                    </m:r>
                  </m:sub>
                </m:sSub>
              </m:oMath>
            </m:oMathPara>
          </w:p>
        </w:tc>
        <w:tc>
          <w:tcPr>
            <w:tcW w:w="935" w:type="dxa"/>
            <w:shd w:val="clear" w:color="auto" w:fill="FFC5C5"/>
          </w:tcPr>
          <w:p w14:paraId="47C0C8EA" w14:textId="00D72D05" w:rsidR="00A470E7" w:rsidRDefault="005B279F" w:rsidP="00A470E7">
            <w:r>
              <w:t>-20</w:t>
            </w:r>
          </w:p>
        </w:tc>
        <w:tc>
          <w:tcPr>
            <w:tcW w:w="935" w:type="dxa"/>
            <w:shd w:val="clear" w:color="auto" w:fill="D9D9D9" w:themeFill="background1" w:themeFillShade="D9"/>
          </w:tcPr>
          <w:p w14:paraId="47C0C8EB" w14:textId="77777777" w:rsidR="00A470E7" w:rsidRDefault="004E71E5" w:rsidP="00A470E7">
            <m:oMathPara>
              <m:oMath>
                <m:sSub>
                  <m:sSubPr>
                    <m:ctrlPr>
                      <w:rPr>
                        <w:rFonts w:ascii="Cambria Math" w:hAnsi="Cambria Math"/>
                        <w:i/>
                      </w:rPr>
                    </m:ctrlPr>
                  </m:sSubPr>
                  <m:e>
                    <m:r>
                      <w:rPr>
                        <w:rFonts w:ascii="Cambria Math" w:hAnsi="Cambria Math"/>
                      </w:rPr>
                      <m:t>a</m:t>
                    </m:r>
                  </m:e>
                  <m:sub>
                    <m:r>
                      <w:rPr>
                        <w:rFonts w:ascii="Cambria Math" w:hAnsi="Cambria Math"/>
                      </w:rPr>
                      <m:t>2,2</m:t>
                    </m:r>
                  </m:sub>
                </m:sSub>
              </m:oMath>
            </m:oMathPara>
          </w:p>
        </w:tc>
        <w:tc>
          <w:tcPr>
            <w:tcW w:w="935" w:type="dxa"/>
            <w:shd w:val="clear" w:color="auto" w:fill="C5E0B3" w:themeFill="accent6" w:themeFillTint="66"/>
          </w:tcPr>
          <w:p w14:paraId="47C0C8EC" w14:textId="5A2CD93B" w:rsidR="00A470E7" w:rsidRDefault="009510FE" w:rsidP="00A470E7">
            <w:r>
              <w:t>2</w:t>
            </w:r>
          </w:p>
        </w:tc>
        <w:tc>
          <w:tcPr>
            <w:tcW w:w="935" w:type="dxa"/>
            <w:tcBorders>
              <w:bottom w:val="single" w:sz="4" w:space="0" w:color="auto"/>
            </w:tcBorders>
            <w:shd w:val="clear" w:color="auto" w:fill="D9D9D9" w:themeFill="background1" w:themeFillShade="D9"/>
          </w:tcPr>
          <w:p w14:paraId="47C0C8ED"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3,1</m:t>
                    </m:r>
                  </m:sub>
                </m:sSub>
              </m:oMath>
            </m:oMathPara>
          </w:p>
        </w:tc>
        <w:tc>
          <w:tcPr>
            <w:tcW w:w="935" w:type="dxa"/>
            <w:tcBorders>
              <w:bottom w:val="single" w:sz="4" w:space="0" w:color="auto"/>
            </w:tcBorders>
            <w:shd w:val="clear" w:color="auto" w:fill="FFC5C5"/>
          </w:tcPr>
          <w:p w14:paraId="47C0C8EE" w14:textId="2D05EC2A" w:rsidR="00A470E7" w:rsidRDefault="005B279F" w:rsidP="00A470E7">
            <w:r>
              <w:t>-10</w:t>
            </w:r>
          </w:p>
        </w:tc>
        <w:tc>
          <w:tcPr>
            <w:tcW w:w="935" w:type="dxa"/>
            <w:tcBorders>
              <w:bottom w:val="single" w:sz="4" w:space="0" w:color="auto"/>
            </w:tcBorders>
            <w:shd w:val="clear" w:color="auto" w:fill="D9D9D9" w:themeFill="background1" w:themeFillShade="D9"/>
          </w:tcPr>
          <w:p w14:paraId="47C0C8EF"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4,1</m:t>
                    </m:r>
                  </m:sub>
                </m:sSub>
              </m:oMath>
            </m:oMathPara>
          </w:p>
        </w:tc>
        <w:tc>
          <w:tcPr>
            <w:tcW w:w="935" w:type="dxa"/>
            <w:tcBorders>
              <w:bottom w:val="single" w:sz="4" w:space="0" w:color="auto"/>
            </w:tcBorders>
            <w:shd w:val="clear" w:color="auto" w:fill="FFC5C5"/>
          </w:tcPr>
          <w:p w14:paraId="47C0C8F0" w14:textId="7B17CACB" w:rsidR="00A470E7" w:rsidRDefault="00920963" w:rsidP="00A470E7">
            <w:r>
              <w:t>-10</w:t>
            </w:r>
          </w:p>
        </w:tc>
        <w:tc>
          <w:tcPr>
            <w:tcW w:w="935" w:type="dxa"/>
            <w:tcBorders>
              <w:bottom w:val="single" w:sz="4" w:space="0" w:color="auto"/>
            </w:tcBorders>
            <w:shd w:val="clear" w:color="auto" w:fill="D9D9D9" w:themeFill="background1" w:themeFillShade="D9"/>
          </w:tcPr>
          <w:p w14:paraId="47C0C8F1"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5,1</m:t>
                    </m:r>
                  </m:sub>
                </m:sSub>
              </m:oMath>
            </m:oMathPara>
          </w:p>
        </w:tc>
        <w:tc>
          <w:tcPr>
            <w:tcW w:w="935" w:type="dxa"/>
            <w:tcBorders>
              <w:bottom w:val="single" w:sz="4" w:space="0" w:color="auto"/>
            </w:tcBorders>
            <w:shd w:val="clear" w:color="auto" w:fill="FFC5C5"/>
          </w:tcPr>
          <w:p w14:paraId="47C0C8F2" w14:textId="09BD05CA" w:rsidR="00A470E7" w:rsidRDefault="009510FE" w:rsidP="00A470E7">
            <w:r>
              <w:t>1</w:t>
            </w:r>
          </w:p>
        </w:tc>
      </w:tr>
      <w:tr w:rsidR="00A470E7" w14:paraId="47C0C8FB" w14:textId="77777777" w:rsidTr="00DC3499">
        <w:tc>
          <w:tcPr>
            <w:tcW w:w="935" w:type="dxa"/>
            <w:shd w:val="clear" w:color="auto" w:fill="D9D9D9" w:themeFill="background1" w:themeFillShade="D9"/>
          </w:tcPr>
          <w:p w14:paraId="47C0C8F4"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1,3</m:t>
                    </m:r>
                  </m:sub>
                </m:sSub>
              </m:oMath>
            </m:oMathPara>
          </w:p>
        </w:tc>
        <w:tc>
          <w:tcPr>
            <w:tcW w:w="935" w:type="dxa"/>
            <w:shd w:val="clear" w:color="auto" w:fill="FFC5C5"/>
          </w:tcPr>
          <w:p w14:paraId="47C0C8F5" w14:textId="07745CB2" w:rsidR="00A470E7" w:rsidRDefault="005B279F" w:rsidP="00A470E7">
            <w:r>
              <w:t>10</w:t>
            </w:r>
          </w:p>
        </w:tc>
        <w:tc>
          <w:tcPr>
            <w:tcW w:w="935" w:type="dxa"/>
            <w:shd w:val="clear" w:color="auto" w:fill="D9D9D9" w:themeFill="background1" w:themeFillShade="D9"/>
          </w:tcPr>
          <w:p w14:paraId="47C0C8F6"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2,1</m:t>
                    </m:r>
                  </m:sub>
                </m:sSub>
              </m:oMath>
            </m:oMathPara>
          </w:p>
        </w:tc>
        <w:tc>
          <w:tcPr>
            <w:tcW w:w="935" w:type="dxa"/>
            <w:tcBorders>
              <w:right w:val="single" w:sz="4" w:space="0" w:color="auto"/>
            </w:tcBorders>
            <w:shd w:val="clear" w:color="auto" w:fill="FFC5C5"/>
          </w:tcPr>
          <w:p w14:paraId="47C0C8F7" w14:textId="7BD49001" w:rsidR="00A470E7" w:rsidRDefault="005B279F" w:rsidP="00A470E7">
            <w:r>
              <w:t>-10</w:t>
            </w:r>
          </w:p>
        </w:tc>
        <w:tc>
          <w:tcPr>
            <w:tcW w:w="1870" w:type="dxa"/>
            <w:gridSpan w:val="2"/>
            <w:vMerge w:val="restart"/>
            <w:tcBorders>
              <w:top w:val="nil"/>
              <w:left w:val="single" w:sz="4" w:space="0" w:color="auto"/>
              <w:bottom w:val="nil"/>
              <w:right w:val="nil"/>
            </w:tcBorders>
          </w:tcPr>
          <w:p w14:paraId="47C0C8F8" w14:textId="77777777" w:rsidR="00A470E7" w:rsidRDefault="00A470E7" w:rsidP="00A470E7"/>
        </w:tc>
        <w:tc>
          <w:tcPr>
            <w:tcW w:w="1870" w:type="dxa"/>
            <w:gridSpan w:val="2"/>
            <w:tcBorders>
              <w:top w:val="nil"/>
              <w:left w:val="nil"/>
              <w:bottom w:val="nil"/>
              <w:right w:val="nil"/>
            </w:tcBorders>
          </w:tcPr>
          <w:p w14:paraId="47C0C8F9" w14:textId="77777777" w:rsidR="00A470E7" w:rsidRDefault="00A470E7" w:rsidP="00A470E7"/>
        </w:tc>
        <w:tc>
          <w:tcPr>
            <w:tcW w:w="1870" w:type="dxa"/>
            <w:gridSpan w:val="2"/>
            <w:vMerge w:val="restart"/>
            <w:tcBorders>
              <w:top w:val="nil"/>
              <w:left w:val="nil"/>
              <w:bottom w:val="nil"/>
              <w:right w:val="nil"/>
            </w:tcBorders>
          </w:tcPr>
          <w:p w14:paraId="47C0C8FA" w14:textId="77777777" w:rsidR="00A470E7" w:rsidRDefault="00A470E7" w:rsidP="00A470E7"/>
        </w:tc>
      </w:tr>
      <w:tr w:rsidR="00A470E7" w14:paraId="47C0C904" w14:textId="77777777" w:rsidTr="00DC3499">
        <w:tc>
          <w:tcPr>
            <w:tcW w:w="935" w:type="dxa"/>
            <w:shd w:val="clear" w:color="auto" w:fill="D9D9D9" w:themeFill="background1" w:themeFillShade="D9"/>
          </w:tcPr>
          <w:p w14:paraId="47C0C8FC"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1,4</m:t>
                    </m:r>
                  </m:sub>
                </m:sSub>
              </m:oMath>
            </m:oMathPara>
          </w:p>
        </w:tc>
        <w:tc>
          <w:tcPr>
            <w:tcW w:w="935" w:type="dxa"/>
            <w:shd w:val="clear" w:color="auto" w:fill="FFC5C5"/>
          </w:tcPr>
          <w:p w14:paraId="47C0C8FD" w14:textId="399D1395" w:rsidR="00A470E7" w:rsidRDefault="005B279F" w:rsidP="00A470E7">
            <w:r>
              <w:t>20</w:t>
            </w:r>
          </w:p>
        </w:tc>
        <w:tc>
          <w:tcPr>
            <w:tcW w:w="935" w:type="dxa"/>
            <w:tcBorders>
              <w:bottom w:val="single" w:sz="4" w:space="0" w:color="auto"/>
            </w:tcBorders>
            <w:shd w:val="clear" w:color="auto" w:fill="D9D9D9" w:themeFill="background1" w:themeFillShade="D9"/>
          </w:tcPr>
          <w:p w14:paraId="47C0C8FE"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2,2</m:t>
                    </m:r>
                  </m:sub>
                </m:sSub>
              </m:oMath>
            </m:oMathPara>
          </w:p>
        </w:tc>
        <w:tc>
          <w:tcPr>
            <w:tcW w:w="935" w:type="dxa"/>
            <w:tcBorders>
              <w:bottom w:val="single" w:sz="4" w:space="0" w:color="auto"/>
              <w:right w:val="single" w:sz="4" w:space="0" w:color="auto"/>
            </w:tcBorders>
            <w:shd w:val="clear" w:color="auto" w:fill="FFC5C5"/>
          </w:tcPr>
          <w:p w14:paraId="47C0C8FF" w14:textId="35CF185C" w:rsidR="00A470E7" w:rsidRDefault="005B279F" w:rsidP="00A470E7">
            <w:r>
              <w:t>-10</w:t>
            </w:r>
          </w:p>
        </w:tc>
        <w:tc>
          <w:tcPr>
            <w:tcW w:w="1870" w:type="dxa"/>
            <w:gridSpan w:val="2"/>
            <w:vMerge/>
            <w:tcBorders>
              <w:top w:val="nil"/>
              <w:left w:val="single" w:sz="4" w:space="0" w:color="auto"/>
              <w:bottom w:val="nil"/>
              <w:right w:val="single" w:sz="4" w:space="0" w:color="auto"/>
            </w:tcBorders>
          </w:tcPr>
          <w:p w14:paraId="47C0C900" w14:textId="77777777" w:rsidR="00A470E7" w:rsidRDefault="00A470E7" w:rsidP="00A470E7"/>
        </w:tc>
        <w:tc>
          <w:tcPr>
            <w:tcW w:w="935" w:type="dxa"/>
            <w:tcBorders>
              <w:left w:val="single" w:sz="4" w:space="0" w:color="auto"/>
            </w:tcBorders>
            <w:shd w:val="clear" w:color="auto" w:fill="D9D9D9" w:themeFill="background1" w:themeFillShade="D9"/>
          </w:tcPr>
          <w:p w14:paraId="47C0C901" w14:textId="77777777" w:rsidR="00A470E7" w:rsidRDefault="004E71E5" w:rsidP="00A470E7">
            <m:oMathPara>
              <m:oMath>
                <m:f>
                  <m:fPr>
                    <m:ctrlPr>
                      <w:rPr>
                        <w:rFonts w:ascii="Cambria Math" w:hAnsi="Cambria Math"/>
                        <w:i/>
                      </w:rPr>
                    </m:ctrlPr>
                  </m:fPr>
                  <m:num>
                    <m:r>
                      <w:rPr>
                        <w:rFonts w:ascii="Cambria Math" w:hAnsi="Cambria Math"/>
                      </w:rPr>
                      <m:t>∂</m:t>
                    </m:r>
                  </m:num>
                  <m:den>
                    <m:r>
                      <w:rPr>
                        <w:rFonts w:ascii="Cambria Math" w:hAnsi="Cambria Math"/>
                      </w:rPr>
                      <m:t>∂x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935" w:type="dxa"/>
            <w:tcBorders>
              <w:right w:val="single" w:sz="4" w:space="0" w:color="auto"/>
            </w:tcBorders>
            <w:shd w:val="clear" w:color="auto" w:fill="FFC5C5"/>
          </w:tcPr>
          <w:p w14:paraId="47C0C902" w14:textId="2C6FA867" w:rsidR="00A470E7" w:rsidRDefault="009510FE" w:rsidP="00A470E7">
            <w:r>
              <w:t>2x</w:t>
            </w:r>
          </w:p>
        </w:tc>
        <w:tc>
          <w:tcPr>
            <w:tcW w:w="1870" w:type="dxa"/>
            <w:gridSpan w:val="2"/>
            <w:vMerge/>
            <w:tcBorders>
              <w:top w:val="nil"/>
              <w:left w:val="single" w:sz="4" w:space="0" w:color="auto"/>
              <w:bottom w:val="nil"/>
              <w:right w:val="nil"/>
            </w:tcBorders>
          </w:tcPr>
          <w:p w14:paraId="47C0C903" w14:textId="77777777" w:rsidR="00A470E7" w:rsidRDefault="00A470E7" w:rsidP="00A470E7"/>
        </w:tc>
      </w:tr>
      <w:tr w:rsidR="00A470E7" w14:paraId="47C0C90C" w14:textId="77777777" w:rsidTr="00DC3499">
        <w:tc>
          <w:tcPr>
            <w:tcW w:w="935" w:type="dxa"/>
            <w:tcBorders>
              <w:bottom w:val="single" w:sz="4" w:space="0" w:color="auto"/>
            </w:tcBorders>
            <w:shd w:val="clear" w:color="auto" w:fill="D9D9D9" w:themeFill="background1" w:themeFillShade="D9"/>
          </w:tcPr>
          <w:p w14:paraId="47C0C905" w14:textId="77777777" w:rsidR="00A470E7" w:rsidRDefault="004E71E5" w:rsidP="00A470E7">
            <m:oMathPara>
              <m:oMath>
                <m:sSub>
                  <m:sSubPr>
                    <m:ctrlPr>
                      <w:rPr>
                        <w:rFonts w:ascii="Cambria Math" w:hAnsi="Cambria Math"/>
                        <w:i/>
                      </w:rPr>
                    </m:ctrlPr>
                  </m:sSubPr>
                  <m:e>
                    <m:r>
                      <w:rPr>
                        <w:rFonts w:ascii="Cambria Math" w:hAnsi="Cambria Math"/>
                      </w:rPr>
                      <m:t>d</m:t>
                    </m:r>
                  </m:e>
                  <m:sub>
                    <m:r>
                      <w:rPr>
                        <w:rFonts w:ascii="Cambria Math" w:hAnsi="Cambria Math"/>
                      </w:rPr>
                      <m:t>1,5</m:t>
                    </m:r>
                  </m:sub>
                </m:sSub>
              </m:oMath>
            </m:oMathPara>
          </w:p>
        </w:tc>
        <w:tc>
          <w:tcPr>
            <w:tcW w:w="935" w:type="dxa"/>
            <w:tcBorders>
              <w:bottom w:val="single" w:sz="4" w:space="0" w:color="auto"/>
              <w:right w:val="single" w:sz="4" w:space="0" w:color="auto"/>
            </w:tcBorders>
            <w:shd w:val="clear" w:color="auto" w:fill="FFC5C5"/>
          </w:tcPr>
          <w:p w14:paraId="47C0C906" w14:textId="245831D1" w:rsidR="00A470E7" w:rsidRDefault="005B279F" w:rsidP="00A470E7">
            <w:r>
              <w:t>-10</w:t>
            </w:r>
          </w:p>
        </w:tc>
        <w:tc>
          <w:tcPr>
            <w:tcW w:w="1870" w:type="dxa"/>
            <w:gridSpan w:val="2"/>
            <w:tcBorders>
              <w:top w:val="nil"/>
              <w:left w:val="single" w:sz="4" w:space="0" w:color="auto"/>
              <w:bottom w:val="nil"/>
              <w:right w:val="nil"/>
            </w:tcBorders>
          </w:tcPr>
          <w:p w14:paraId="47C0C907" w14:textId="77777777" w:rsidR="00A470E7" w:rsidRDefault="00A470E7" w:rsidP="00A470E7"/>
        </w:tc>
        <w:tc>
          <w:tcPr>
            <w:tcW w:w="1870" w:type="dxa"/>
            <w:gridSpan w:val="2"/>
            <w:vMerge/>
            <w:tcBorders>
              <w:top w:val="nil"/>
              <w:left w:val="nil"/>
              <w:bottom w:val="nil"/>
              <w:right w:val="single" w:sz="4" w:space="0" w:color="auto"/>
            </w:tcBorders>
          </w:tcPr>
          <w:p w14:paraId="47C0C908" w14:textId="77777777" w:rsidR="00A470E7" w:rsidRDefault="00A470E7" w:rsidP="00A470E7"/>
        </w:tc>
        <w:tc>
          <w:tcPr>
            <w:tcW w:w="935" w:type="dxa"/>
            <w:tcBorders>
              <w:left w:val="single" w:sz="4" w:space="0" w:color="auto"/>
            </w:tcBorders>
            <w:shd w:val="clear" w:color="auto" w:fill="D9D9D9" w:themeFill="background1" w:themeFillShade="D9"/>
          </w:tcPr>
          <w:p w14:paraId="47C0C909" w14:textId="77777777" w:rsidR="00A470E7" w:rsidRDefault="004E71E5" w:rsidP="00A470E7">
            <m:oMathPara>
              <m:oMath>
                <m:f>
                  <m:fPr>
                    <m:ctrlPr>
                      <w:rPr>
                        <w:rFonts w:ascii="Cambria Math" w:hAnsi="Cambria Math"/>
                        <w:i/>
                      </w:rPr>
                    </m:ctrlPr>
                  </m:fPr>
                  <m:num>
                    <m:r>
                      <w:rPr>
                        <w:rFonts w:ascii="Cambria Math" w:hAnsi="Cambria Math"/>
                      </w:rPr>
                      <m:t>∂</m:t>
                    </m:r>
                  </m:num>
                  <m:den>
                    <m:r>
                      <w:rPr>
                        <w:rFonts w:ascii="Cambria Math" w:hAnsi="Cambria Math"/>
                      </w:rPr>
                      <m:t>∂x</m:t>
                    </m:r>
                  </m:den>
                </m:f>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935" w:type="dxa"/>
            <w:tcBorders>
              <w:right w:val="single" w:sz="4" w:space="0" w:color="auto"/>
            </w:tcBorders>
            <w:shd w:val="clear" w:color="auto" w:fill="FFC5C5"/>
          </w:tcPr>
          <w:p w14:paraId="47C0C90A" w14:textId="262F712C" w:rsidR="00A470E7" w:rsidRDefault="004E71E5" w:rsidP="00A470E7">
            <m:oMath>
              <m:sSup>
                <m:sSupPr>
                  <m:ctrlPr>
                    <w:rPr>
                      <w:rFonts w:ascii="Cambria Math" w:hAnsi="Cambria Math"/>
                      <w:i/>
                    </w:rPr>
                  </m:ctrlPr>
                </m:sSupPr>
                <m:e>
                  <m:r>
                    <w:rPr>
                      <w:rFonts w:ascii="Cambria Math" w:hAnsi="Cambria Math"/>
                    </w:rPr>
                    <m:t>a</m:t>
                  </m:r>
                </m:e>
                <m:sup>
                  <m:r>
                    <w:rPr>
                      <w:rFonts w:ascii="Cambria Math" w:hAnsi="Cambria Math"/>
                    </w:rPr>
                    <m:t>x</m:t>
                  </m:r>
                </m:sup>
              </m:sSup>
            </m:oMath>
            <w:r w:rsidR="009510FE">
              <w:t>lna</w:t>
            </w:r>
          </w:p>
        </w:tc>
        <w:tc>
          <w:tcPr>
            <w:tcW w:w="1870" w:type="dxa"/>
            <w:gridSpan w:val="2"/>
            <w:vMerge/>
            <w:tcBorders>
              <w:top w:val="nil"/>
              <w:left w:val="single" w:sz="4" w:space="0" w:color="auto"/>
              <w:bottom w:val="nil"/>
              <w:right w:val="nil"/>
            </w:tcBorders>
          </w:tcPr>
          <w:p w14:paraId="47C0C90B" w14:textId="77777777" w:rsidR="00A470E7" w:rsidRDefault="00A470E7" w:rsidP="00A470E7"/>
        </w:tc>
      </w:tr>
    </w:tbl>
    <w:p w14:paraId="47C0C90E" w14:textId="389DAD9E" w:rsidR="00B15F0A" w:rsidRDefault="001F5CE6" w:rsidP="00B15F0A">
      <w:pPr>
        <w:pStyle w:val="Heading1"/>
      </w:pPr>
      <w:r>
        <w:t xml:space="preserve">2. </w:t>
      </w:r>
      <w:r w:rsidR="004E470D">
        <w:t>Neural Networks in code (</w:t>
      </w:r>
      <w:r w:rsidR="002859B0">
        <w:t>12</w:t>
      </w:r>
      <w:r w:rsidR="004E470D">
        <w:t xml:space="preserve"> points)</w:t>
      </w:r>
    </w:p>
    <w:p w14:paraId="47C0C90F" w14:textId="01BC5206" w:rsidR="0023716F" w:rsidRDefault="00C833DF" w:rsidP="001F5CE6">
      <w:pPr>
        <w:jc w:val="both"/>
      </w:pPr>
      <w:r>
        <w:t>Using</w:t>
      </w:r>
      <w:r w:rsidR="004E470D">
        <w:t xml:space="preserve"> the provided example code from Lecture 3</w:t>
      </w:r>
      <w:r>
        <w:t xml:space="preserve">, explore the items below and </w:t>
      </w:r>
      <w:r w:rsidR="007800C7">
        <w:t>demonstrate</w:t>
      </w:r>
      <w:r>
        <w:t xml:space="preserve"> how </w:t>
      </w:r>
      <w:r w:rsidR="007800C7">
        <w:t>to</w:t>
      </w:r>
      <w:r w:rsidR="00422989">
        <w:t xml:space="preserve"> improve</w:t>
      </w:r>
      <w:r>
        <w:t xml:space="preserve"> the example code by showing plots of the loss and accuracy curves</w:t>
      </w:r>
      <w:r w:rsidR="004E470D">
        <w:t>. For each plot, show the curve</w:t>
      </w:r>
      <w:r w:rsidR="00670FC8">
        <w:t>s</w:t>
      </w:r>
      <w:r w:rsidR="004E470D">
        <w:t xml:space="preserve"> for the first 200 iterations (You can stop training after 200 iterations for this part of the assignment).</w:t>
      </w:r>
      <w:r w:rsidR="0023716F">
        <w:t xml:space="preserve"> </w:t>
      </w:r>
      <w:r w:rsidR="00246A0F">
        <w:t>Consider the visualizations for activations, weights and weight updates.</w:t>
      </w:r>
      <w:r w:rsidR="00FB1557">
        <w:t xml:space="preserve"> </w:t>
      </w:r>
    </w:p>
    <w:p w14:paraId="47C0C912" w14:textId="77777777" w:rsidR="004E470D" w:rsidRPr="007800C7" w:rsidRDefault="004E470D" w:rsidP="003D0AE0">
      <w:pPr>
        <w:rPr>
          <w:b/>
        </w:rPr>
      </w:pPr>
    </w:p>
    <w:p w14:paraId="47C0C913" w14:textId="1A36A2DC" w:rsidR="003D0AE0" w:rsidRDefault="00463812" w:rsidP="0023716F">
      <w:pPr>
        <w:pStyle w:val="ListParagraph"/>
        <w:numPr>
          <w:ilvl w:val="0"/>
          <w:numId w:val="1"/>
        </w:numPr>
        <w:jc w:val="both"/>
      </w:pPr>
      <w:r w:rsidRPr="007800C7">
        <w:rPr>
          <w:b/>
        </w:rPr>
        <w:t>Le</w:t>
      </w:r>
      <w:r w:rsidRPr="00463812">
        <w:rPr>
          <w:b/>
        </w:rPr>
        <w:t xml:space="preserve">arning rate: </w:t>
      </w:r>
      <w:r w:rsidR="004E470D">
        <w:t>Adjust the learning rate variable (</w:t>
      </w:r>
      <w:proofErr w:type="spellStart"/>
      <w:r w:rsidR="004E470D">
        <w:t>lr</w:t>
      </w:r>
      <w:proofErr w:type="spellEnd"/>
      <w:r w:rsidR="004E470D">
        <w:t xml:space="preserve">) to try to achieve the “fastest” possible training rate. Show your loss and accuracy curves. What should you generally look for </w:t>
      </w:r>
      <w:r w:rsidR="00646068">
        <w:t xml:space="preserve">in the visualizations </w:t>
      </w:r>
      <w:r w:rsidR="004E470D">
        <w:t>to ensure a “good” learning rate?</w:t>
      </w:r>
      <w:r w:rsidR="0023716F">
        <w:t xml:space="preserve"> </w:t>
      </w:r>
    </w:p>
    <w:p w14:paraId="3D128AF1" w14:textId="59027AA3" w:rsidR="002A6104" w:rsidRDefault="002A6104" w:rsidP="002A6104">
      <w:pPr>
        <w:jc w:val="both"/>
      </w:pPr>
    </w:p>
    <w:p w14:paraId="4F279515" w14:textId="1FE3B83A" w:rsidR="002A6104" w:rsidRDefault="002A6104" w:rsidP="00DE7F77">
      <w:pPr>
        <w:ind w:left="720"/>
        <w:jc w:val="both"/>
      </w:pPr>
      <w:r>
        <w:t>Please note that the loss is plotted against all 200 epochs, while accuracy is captured every 10</w:t>
      </w:r>
      <w:r w:rsidRPr="002A6104">
        <w:rPr>
          <w:vertAlign w:val="superscript"/>
        </w:rPr>
        <w:t>th</w:t>
      </w:r>
      <w:r>
        <w:t xml:space="preserve"> epoch</w:t>
      </w:r>
      <w:r w:rsidR="00DE7F77">
        <w:t>. I tried three different learning rates of</w:t>
      </w:r>
      <w:r w:rsidR="0041035A">
        <w:t xml:space="preserve"> 1e-3, 1e-4, and 1e-5, with 1e-5</w:t>
      </w:r>
      <w:r w:rsidR="00DE7F77">
        <w:t xml:space="preserve"> having the minimum loss and highest accuracy after 200 epochs. All of these learning rates started with the same initial weights. I calculated the total time for the code to run with each learning rate by using the timer function from the </w:t>
      </w:r>
      <w:proofErr w:type="spellStart"/>
      <w:r w:rsidR="00DE7F77">
        <w:t>timeit</w:t>
      </w:r>
      <w:proofErr w:type="spellEnd"/>
      <w:r w:rsidR="00DE7F77">
        <w:t xml:space="preserve"> library and this is printed on the final visualizations in secs. along with the corresponding learning rate. The largest learning rate here of 1e-3 actually took the most time </w:t>
      </w:r>
      <w:r w:rsidR="00DE7F77">
        <w:lastRenderedPageBreak/>
        <w:t>(almost 2x as long as the other learning rates)</w:t>
      </w:r>
      <w:r w:rsidR="00F23044">
        <w:t xml:space="preserve"> and we can see that early on, the loss actually stalled around 1</w:t>
      </w:r>
      <w:r w:rsidR="00C8636D">
        <w:t>, while the other learning rates loss value continued to decrease</w:t>
      </w:r>
      <w:r w:rsidR="00DE7F77">
        <w:t>.</w:t>
      </w:r>
      <w:r w:rsidR="007D6F7C">
        <w:t xml:space="preserve"> This is probably because </w:t>
      </w:r>
      <w:r w:rsidR="000B2AB7">
        <w:t xml:space="preserve">gradient descent </w:t>
      </w:r>
      <w:r w:rsidR="001D53FD">
        <w:t>became stuck</w:t>
      </w:r>
      <w:r w:rsidR="000B2AB7">
        <w:t xml:space="preserve"> at a saddle point.</w:t>
      </w:r>
      <w:r w:rsidR="00DE7F77">
        <w:t xml:space="preserve"> The accuracy </w:t>
      </w:r>
      <w:r w:rsidR="00BE7647">
        <w:t>was the best for 1e-5 above with 58.68</w:t>
      </w:r>
      <w:r w:rsidR="00DE7F77">
        <w:t>%</w:t>
      </w:r>
      <w:r w:rsidR="00BE7647">
        <w:t xml:space="preserve">. </w:t>
      </w:r>
      <w:r w:rsidR="00DE7F77">
        <w:t>To judge a good learning rate, we want to have the minimum time, minimum loss, and maximum accuracy</w:t>
      </w:r>
      <w:r w:rsidR="00F23044">
        <w:t xml:space="preserve">. </w:t>
      </w:r>
    </w:p>
    <w:p w14:paraId="7D03F227" w14:textId="1B6DCE96" w:rsidR="00F23044" w:rsidRDefault="00F23044" w:rsidP="00DE7F77">
      <w:pPr>
        <w:ind w:left="720"/>
        <w:jc w:val="both"/>
      </w:pPr>
    </w:p>
    <w:p w14:paraId="5E9B1340" w14:textId="6B0254A0" w:rsidR="00F23044" w:rsidRDefault="0039508C" w:rsidP="00DE7F77">
      <w:pPr>
        <w:ind w:left="720"/>
        <w:jc w:val="both"/>
      </w:pPr>
      <w:r>
        <w:rPr>
          <w:noProof/>
        </w:rPr>
        <w:drawing>
          <wp:inline distT="0" distB="0" distL="0" distR="0" wp14:anchorId="37260D48" wp14:editId="33C71385">
            <wp:extent cx="5943600" cy="1485900"/>
            <wp:effectExtent l="0" t="0" r="0" b="0"/>
            <wp:docPr id="28" name="Picture 28" descr="C:\Users\mwcho\AppData\Local\Microsoft\Windows\INetCache\Content.Word\lreq0.00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wcho\AppData\Local\Microsoft\Windows\INetCache\Content.Word\lreq0.001000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70517A2" w14:textId="7744A69C" w:rsidR="00F23044" w:rsidRDefault="00F23044" w:rsidP="00DE7F77">
      <w:pPr>
        <w:ind w:left="720"/>
        <w:jc w:val="both"/>
      </w:pPr>
    </w:p>
    <w:p w14:paraId="3168DD7F" w14:textId="67288C4E" w:rsidR="00F23044" w:rsidRDefault="0039508C" w:rsidP="00DE7F77">
      <w:pPr>
        <w:ind w:left="720"/>
        <w:jc w:val="both"/>
      </w:pPr>
      <w:r>
        <w:rPr>
          <w:noProof/>
        </w:rPr>
        <w:drawing>
          <wp:inline distT="0" distB="0" distL="0" distR="0" wp14:anchorId="3039B1B4" wp14:editId="31F6E128">
            <wp:extent cx="5943600" cy="1485900"/>
            <wp:effectExtent l="0" t="0" r="0" b="0"/>
            <wp:docPr id="29" name="Picture 29" descr="C:\Users\mwcho\AppData\Local\Microsoft\Windows\INetCache\Content.Word\lreq0.000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wcho\AppData\Local\Microsoft\Windows\INetCache\Content.Word\lreq0.000100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99B6A56" w14:textId="51BA0909" w:rsidR="0039508C" w:rsidRDefault="0039508C" w:rsidP="00DE7F77">
      <w:pPr>
        <w:ind w:left="720"/>
        <w:jc w:val="both"/>
      </w:pPr>
      <w:r>
        <w:rPr>
          <w:noProof/>
        </w:rPr>
        <w:drawing>
          <wp:inline distT="0" distB="0" distL="0" distR="0" wp14:anchorId="53F68D63" wp14:editId="376D7686">
            <wp:extent cx="5943600" cy="1485900"/>
            <wp:effectExtent l="0" t="0" r="0" b="0"/>
            <wp:docPr id="30" name="Picture 30" descr="C:\Users\mwcho\AppData\Local\Microsoft\Windows\INetCache\Content.Word\lreq0.000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wcho\AppData\Local\Microsoft\Windows\INetCache\Content.Word\lreq0.000010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AE59E72" w14:textId="77777777" w:rsidR="000A2D3C" w:rsidRDefault="000A2D3C" w:rsidP="0041035A">
      <w:pPr>
        <w:ind w:left="720"/>
        <w:jc w:val="both"/>
      </w:pPr>
    </w:p>
    <w:p w14:paraId="5CF143E9" w14:textId="01FB41FE" w:rsidR="001D3EC4" w:rsidRDefault="0041035A" w:rsidP="007C34B0">
      <w:pPr>
        <w:ind w:left="720"/>
        <w:jc w:val="both"/>
      </w:pPr>
      <w:r>
        <w:t xml:space="preserve">In the visualization shown </w:t>
      </w:r>
      <w:r w:rsidR="00AA23B2">
        <w:t>below</w:t>
      </w:r>
      <w:r>
        <w:t>, I am showing the activation, weight, weight delta visualizations at the 190</w:t>
      </w:r>
      <w:r w:rsidRPr="0041035A">
        <w:rPr>
          <w:vertAlign w:val="superscript"/>
        </w:rPr>
        <w:t>th</w:t>
      </w:r>
      <w:r>
        <w:t xml:space="preserve"> epoch</w:t>
      </w:r>
      <w:r w:rsidR="009D5D66">
        <w:t xml:space="preserve"> for the optimal learning rate of 1e-5</w:t>
      </w:r>
      <w:r w:rsidR="000A2D3C">
        <w:t xml:space="preserve"> </w:t>
      </w:r>
      <w:r w:rsidR="007C34B0">
        <w:t xml:space="preserve">(best) and 1e-3 (worst).  We can see clear differences in the two images. The L3 is shaded darker for 1e-3 while the L3 for </w:t>
      </w:r>
    </w:p>
    <w:p w14:paraId="6D349F20" w14:textId="351AA006" w:rsidR="0041035A" w:rsidRDefault="007C34B0" w:rsidP="007C34B0">
      <w:pPr>
        <w:ind w:left="720"/>
        <w:jc w:val="both"/>
      </w:pPr>
      <w:r>
        <w:t xml:space="preserve">1e-5 is brighter across most digits, indicating that the neural network is considering more </w:t>
      </w:r>
      <w:r w:rsidR="001D3EC4">
        <w:t>digits when making a final determination as to the class. We can also see that there are more white spots for 1e-3 for L2, W3, and delta W2, W3. If we are approaching the end of the epochs, we should expect the deltas to not change much and therefore the delta visualizations should be darker. Therefore, we can tell that 1e-3 is worse because it’s the neurons are activated more in its deltas.</w:t>
      </w:r>
    </w:p>
    <w:p w14:paraId="4899A4E4" w14:textId="495790A6" w:rsidR="0041035A" w:rsidRDefault="0041035A" w:rsidP="00DE7F77">
      <w:pPr>
        <w:ind w:left="720"/>
        <w:jc w:val="both"/>
      </w:pPr>
    </w:p>
    <w:p w14:paraId="3F5517A2" w14:textId="3E7867D6" w:rsidR="0041035A" w:rsidRDefault="0041035A" w:rsidP="00DE7F77">
      <w:pPr>
        <w:ind w:left="720"/>
        <w:jc w:val="both"/>
      </w:pPr>
    </w:p>
    <w:p w14:paraId="2C34493F" w14:textId="6CEABAD1" w:rsidR="0041035A" w:rsidRDefault="0041035A" w:rsidP="00DE7F77">
      <w:pPr>
        <w:ind w:left="720"/>
        <w:jc w:val="both"/>
      </w:pPr>
    </w:p>
    <w:p w14:paraId="040DE854" w14:textId="2496907F" w:rsidR="0041035A" w:rsidRDefault="0041035A" w:rsidP="00DE7F77">
      <w:pPr>
        <w:ind w:left="720"/>
        <w:jc w:val="both"/>
      </w:pPr>
    </w:p>
    <w:p w14:paraId="3F321188" w14:textId="7ED76D7D" w:rsidR="0041035A" w:rsidRDefault="0041035A" w:rsidP="00DE7F77">
      <w:pPr>
        <w:ind w:left="720"/>
        <w:jc w:val="both"/>
      </w:pPr>
    </w:p>
    <w:p w14:paraId="29904182" w14:textId="1E2DDDB0" w:rsidR="0041035A" w:rsidRDefault="0041035A" w:rsidP="00DE7F77">
      <w:pPr>
        <w:ind w:left="720"/>
        <w:jc w:val="both"/>
      </w:pPr>
    </w:p>
    <w:p w14:paraId="609E6B06" w14:textId="387CA6F6" w:rsidR="0041035A" w:rsidRDefault="0041035A" w:rsidP="00DE7F77">
      <w:pPr>
        <w:ind w:left="720"/>
        <w:jc w:val="both"/>
      </w:pPr>
    </w:p>
    <w:p w14:paraId="211E06C8" w14:textId="17F6F136" w:rsidR="0041035A" w:rsidRDefault="0041035A" w:rsidP="00DE7F77">
      <w:pPr>
        <w:ind w:left="720"/>
        <w:jc w:val="both"/>
      </w:pPr>
    </w:p>
    <w:p w14:paraId="77907430" w14:textId="7BC651E4" w:rsidR="0041035A" w:rsidRDefault="0041035A" w:rsidP="00DE7F77">
      <w:pPr>
        <w:ind w:left="720"/>
        <w:jc w:val="both"/>
      </w:pPr>
    </w:p>
    <w:p w14:paraId="759AF8DF" w14:textId="152C549E" w:rsidR="0041035A" w:rsidRDefault="0041035A" w:rsidP="007C34B0">
      <w:pPr>
        <w:jc w:val="both"/>
      </w:pPr>
      <w:r>
        <w:tab/>
      </w:r>
      <w:r>
        <w:tab/>
      </w:r>
      <w:r>
        <w:tab/>
      </w:r>
      <w:r>
        <w:tab/>
      </w:r>
      <w:r>
        <w:tab/>
      </w:r>
      <w:r>
        <w:tab/>
      </w:r>
    </w:p>
    <w:p w14:paraId="73470074" w14:textId="2F641101" w:rsidR="00532229" w:rsidRDefault="0041035A" w:rsidP="00B8305E">
      <w:pPr>
        <w:jc w:val="both"/>
      </w:pPr>
      <w:r>
        <w:rPr>
          <w:noProof/>
        </w:rPr>
        <w:drawing>
          <wp:inline distT="0" distB="0" distL="0" distR="0" wp14:anchorId="4299802F" wp14:editId="691CA9D7">
            <wp:extent cx="2857500" cy="2857500"/>
            <wp:effectExtent l="0" t="0" r="0" b="0"/>
            <wp:docPr id="21" name="Picture 21" descr="C:\Users\mwcho\AppData\Local\Microsoft\Windows\INetCache\Content.Word\lreq0.00001000_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wcho\AppData\Local\Microsoft\Windows\INetCache\Content.Word\lreq0.00001000_0019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7C34B0">
        <w:rPr>
          <w:noProof/>
        </w:rPr>
        <w:drawing>
          <wp:inline distT="0" distB="0" distL="0" distR="0" wp14:anchorId="60009E34" wp14:editId="0D073EAE">
            <wp:extent cx="2872740" cy="2872740"/>
            <wp:effectExtent l="0" t="0" r="3810" b="3810"/>
            <wp:docPr id="42" name="Picture 42" descr="C:\Users\mwcho\AppData\Local\Microsoft\Windows\INetCache\Content.Word\lreq0.00100000_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wcho\AppData\Local\Microsoft\Windows\INetCache\Content.Word\lreq0.00100000_0019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a:ln>
                      <a:noFill/>
                    </a:ln>
                  </pic:spPr>
                </pic:pic>
              </a:graphicData>
            </a:graphic>
          </wp:inline>
        </w:drawing>
      </w:r>
    </w:p>
    <w:p w14:paraId="794B4D50" w14:textId="77777777" w:rsidR="00DE7F77" w:rsidRDefault="00DE7F77" w:rsidP="002A6104">
      <w:pPr>
        <w:ind w:left="720"/>
        <w:jc w:val="both"/>
      </w:pPr>
    </w:p>
    <w:p w14:paraId="47C0C914" w14:textId="5001D1FE" w:rsidR="004E470D" w:rsidRPr="008B41B4" w:rsidRDefault="00463812" w:rsidP="0023716F">
      <w:pPr>
        <w:pStyle w:val="ListParagraph"/>
        <w:numPr>
          <w:ilvl w:val="0"/>
          <w:numId w:val="1"/>
        </w:numPr>
        <w:jc w:val="both"/>
        <w:rPr>
          <w:b/>
        </w:rPr>
      </w:pPr>
      <w:r w:rsidRPr="00463812">
        <w:rPr>
          <w:b/>
        </w:rPr>
        <w:t>Activation</w:t>
      </w:r>
      <w:r>
        <w:rPr>
          <w:b/>
        </w:rPr>
        <w:t xml:space="preserve"> function</w:t>
      </w:r>
      <w:r w:rsidRPr="00463812">
        <w:rPr>
          <w:b/>
        </w:rPr>
        <w:t>:</w:t>
      </w:r>
      <w:r>
        <w:t xml:space="preserve"> </w:t>
      </w:r>
      <w:r w:rsidR="004E470D">
        <w:t xml:space="preserve">Try changing the sigmoid function to “1.0/(1.0 + </w:t>
      </w:r>
      <w:proofErr w:type="spellStart"/>
      <w:r w:rsidR="004E470D">
        <w:t>np.e</w:t>
      </w:r>
      <w:proofErr w:type="spellEnd"/>
      <w:r w:rsidR="004E470D">
        <w:t>**-(k*x))</w:t>
      </w:r>
      <w:r>
        <w:t>”</w:t>
      </w:r>
      <w:r w:rsidR="004E470D">
        <w:t>, where k is another training parameter. Explain what k does. What is the effect of a small k on training versus a larger value for k? Is there an optimal k for a given learning rate? Use the default learning rate “1e-5” for your experiments. Justify your position in words, and show up to 5 plots.</w:t>
      </w:r>
    </w:p>
    <w:p w14:paraId="70E1E280" w14:textId="304D604B" w:rsidR="008B41B4" w:rsidRDefault="008B41B4" w:rsidP="008B41B4">
      <w:pPr>
        <w:jc w:val="both"/>
        <w:rPr>
          <w:b/>
        </w:rPr>
      </w:pPr>
    </w:p>
    <w:p w14:paraId="2373F7E9" w14:textId="02CDEE5C" w:rsidR="008B41B4" w:rsidRDefault="00D31802" w:rsidP="008B41B4">
      <w:pPr>
        <w:ind w:left="720"/>
        <w:jc w:val="both"/>
      </w:pPr>
      <w:r>
        <w:t xml:space="preserve">With a smaller k, the denominator of the sigmoid function will </w:t>
      </w:r>
      <w:r w:rsidR="0032656D">
        <w:t xml:space="preserve">increase </w:t>
      </w:r>
      <w:r>
        <w:t xml:space="preserve">and thus the sigmoid will </w:t>
      </w:r>
      <w:r w:rsidR="0032656D">
        <w:t>decrease</w:t>
      </w:r>
      <w:r>
        <w:t xml:space="preserve"> in value for each layer, while with a larger k, the denominator of the sigmoid function will </w:t>
      </w:r>
      <w:r w:rsidR="005873B2">
        <w:t>decrease</w:t>
      </w:r>
      <w:r>
        <w:t xml:space="preserve"> and thus the sigmoid will </w:t>
      </w:r>
      <w:r w:rsidR="0032656D">
        <w:t>increase</w:t>
      </w:r>
      <w:r>
        <w:t xml:space="preserve"> in value for each layer.  </w:t>
      </w:r>
    </w:p>
    <w:p w14:paraId="0F316125" w14:textId="746880EF" w:rsidR="00D31802" w:rsidRDefault="00D31802" w:rsidP="008B41B4">
      <w:pPr>
        <w:ind w:left="720"/>
        <w:jc w:val="both"/>
      </w:pPr>
    </w:p>
    <w:p w14:paraId="68274F60" w14:textId="0762F7DF" w:rsidR="00D31802" w:rsidRDefault="00D31802" w:rsidP="008B41B4">
      <w:pPr>
        <w:ind w:left="720"/>
        <w:jc w:val="both"/>
      </w:pPr>
      <w:r>
        <w:t>I tried 5 different k</w:t>
      </w:r>
      <w:r w:rsidR="007A0B79">
        <w:t xml:space="preserve"> values</w:t>
      </w:r>
      <w:r>
        <w:t xml:space="preserve"> with</w:t>
      </w:r>
      <w:r w:rsidR="00C6512B">
        <w:t xml:space="preserve"> increasing and decreasing in degrees of 10:</w:t>
      </w:r>
      <w:r>
        <w:t xml:space="preserve"> </w:t>
      </w:r>
      <w:r w:rsidRPr="00D31802">
        <w:t xml:space="preserve">1e-2,1e-1,1e0,1e1, </w:t>
      </w:r>
      <w:r>
        <w:t xml:space="preserve">and </w:t>
      </w:r>
      <w:r w:rsidRPr="00D31802">
        <w:t>1e2</w:t>
      </w:r>
      <w:r>
        <w:t>.</w:t>
      </w:r>
    </w:p>
    <w:p w14:paraId="4C2D1670" w14:textId="78C29E47" w:rsidR="00D31802" w:rsidRDefault="00D31802" w:rsidP="008B41B4">
      <w:pPr>
        <w:ind w:left="720"/>
        <w:jc w:val="both"/>
      </w:pPr>
    </w:p>
    <w:p w14:paraId="5D3EF098" w14:textId="1B4EEC7E" w:rsidR="00D31802" w:rsidRDefault="00D31802" w:rsidP="008B41B4">
      <w:pPr>
        <w:ind w:left="720"/>
        <w:jc w:val="both"/>
      </w:pPr>
      <w:r>
        <w:t>The first series</w:t>
      </w:r>
      <w:r w:rsidR="00C6512B">
        <w:t xml:space="preserve"> of visualizations</w:t>
      </w:r>
      <w:r>
        <w:t xml:space="preserve"> is once again the loss and accuracy plots for each k.</w:t>
      </w:r>
      <w:r w:rsidR="00597067">
        <w:t xml:space="preserve"> Base</w:t>
      </w:r>
      <w:r w:rsidR="00FA1679">
        <w:t>d</w:t>
      </w:r>
      <w:r w:rsidR="00597067">
        <w:t xml:space="preserve"> on the loss and accuracy, it seems the best k value is 1 as its loss is near 0.5 and accuracy is </w:t>
      </w:r>
      <w:r w:rsidR="00713EA5">
        <w:t>48.20</w:t>
      </w:r>
      <w:r w:rsidR="00597067">
        <w:t>%.</w:t>
      </w:r>
    </w:p>
    <w:p w14:paraId="6EA2564F" w14:textId="64D6168C" w:rsidR="00C6512B" w:rsidRDefault="00C6512B" w:rsidP="008B41B4">
      <w:pPr>
        <w:ind w:left="720"/>
        <w:jc w:val="both"/>
      </w:pPr>
    </w:p>
    <w:p w14:paraId="042BF0D3" w14:textId="7C62A6DD" w:rsidR="00C6512B" w:rsidRDefault="00C6500D" w:rsidP="008B41B4">
      <w:pPr>
        <w:ind w:left="720"/>
        <w:jc w:val="both"/>
      </w:pPr>
      <w:r>
        <w:rPr>
          <w:noProof/>
        </w:rPr>
        <w:drawing>
          <wp:inline distT="0" distB="0" distL="0" distR="0" wp14:anchorId="3300D634" wp14:editId="57C5CB6B">
            <wp:extent cx="5943600" cy="1485900"/>
            <wp:effectExtent l="0" t="0" r="0" b="0"/>
            <wp:docPr id="14" name="Picture 14" descr="C:\Users\mwcho\AppData\Local\Microsoft\Windows\INetCache\Content.Word\k0.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wcho\AppData\Local\Microsoft\Windows\INetCache\Content.Word\k0.0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FA86392" w14:textId="1D064FE9" w:rsidR="00EB519F" w:rsidRDefault="00EB519F" w:rsidP="008B41B4">
      <w:pPr>
        <w:ind w:left="720"/>
        <w:jc w:val="both"/>
      </w:pPr>
      <w:r>
        <w:rPr>
          <w:noProof/>
        </w:rPr>
        <w:lastRenderedPageBreak/>
        <w:drawing>
          <wp:inline distT="0" distB="0" distL="0" distR="0" wp14:anchorId="6C1D78E0" wp14:editId="5BF2EDE7">
            <wp:extent cx="5943600" cy="1485900"/>
            <wp:effectExtent l="0" t="0" r="0" b="0"/>
            <wp:docPr id="15" name="Picture 15" descr="C:\Users\mwcho\AppData\Local\Microsoft\Windows\INetCache\Content.Word\k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wcho\AppData\Local\Microsoft\Windows\INetCache\Content.Word\k0.10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6344E93" w14:textId="7EECA415" w:rsidR="00AE4FD3" w:rsidRDefault="00AE4FD3" w:rsidP="008B41B4">
      <w:pPr>
        <w:ind w:left="720"/>
        <w:jc w:val="both"/>
      </w:pPr>
      <w:r>
        <w:rPr>
          <w:noProof/>
        </w:rPr>
        <w:drawing>
          <wp:inline distT="0" distB="0" distL="0" distR="0" wp14:anchorId="07B44756" wp14:editId="41FD5293">
            <wp:extent cx="5943600" cy="1485900"/>
            <wp:effectExtent l="0" t="0" r="0" b="0"/>
            <wp:docPr id="16" name="Picture 16" descr="C:\Users\mwcho\AppData\Local\Microsoft\Windows\INetCache\Content.Word\k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wcho\AppData\Local\Microsoft\Windows\INetCache\Content.Word\k1.00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75FB662" w14:textId="30ABEA6F" w:rsidR="00A71C76" w:rsidRDefault="00A71C76" w:rsidP="008B41B4">
      <w:pPr>
        <w:ind w:left="720"/>
        <w:jc w:val="both"/>
      </w:pPr>
      <w:r>
        <w:rPr>
          <w:noProof/>
        </w:rPr>
        <w:drawing>
          <wp:inline distT="0" distB="0" distL="0" distR="0" wp14:anchorId="68C555D2" wp14:editId="5EAD5935">
            <wp:extent cx="5943600" cy="1485900"/>
            <wp:effectExtent l="0" t="0" r="0" b="0"/>
            <wp:docPr id="17" name="Picture 17" descr="C:\Users\mwcho\AppData\Local\Microsoft\Windows\INetCache\Content.Word\k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wcho\AppData\Local\Microsoft\Windows\INetCache\Content.Word\k10.00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F1258BD" w14:textId="359CF2AD" w:rsidR="00C6512B" w:rsidRDefault="00C6512B" w:rsidP="008B41B4">
      <w:pPr>
        <w:ind w:left="720"/>
        <w:jc w:val="both"/>
      </w:pPr>
    </w:p>
    <w:p w14:paraId="713FF63D" w14:textId="08EC97E1" w:rsidR="00C116BA" w:rsidRDefault="006E5803" w:rsidP="008B41B4">
      <w:pPr>
        <w:ind w:left="720"/>
        <w:jc w:val="both"/>
      </w:pPr>
      <w:r>
        <w:rPr>
          <w:noProof/>
        </w:rPr>
        <w:drawing>
          <wp:inline distT="0" distB="0" distL="0" distR="0" wp14:anchorId="44EE98F4" wp14:editId="775F9E1C">
            <wp:extent cx="5943600" cy="1485900"/>
            <wp:effectExtent l="0" t="0" r="0" b="0"/>
            <wp:docPr id="18" name="Picture 18" descr="C:\Users\mwcho\AppData\Local\Microsoft\Windows\INetCache\Content.Word\k1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wcho\AppData\Local\Microsoft\Windows\INetCache\Content.Word\k100.00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EDEA001" w14:textId="1FA37414" w:rsidR="00D31802" w:rsidRDefault="00D31802" w:rsidP="00CB3595">
      <w:pPr>
        <w:jc w:val="both"/>
      </w:pPr>
    </w:p>
    <w:p w14:paraId="5CA8F649" w14:textId="58FD323F" w:rsidR="009E354F" w:rsidRDefault="009E354F" w:rsidP="00CB3595">
      <w:pPr>
        <w:jc w:val="both"/>
      </w:pPr>
    </w:p>
    <w:p w14:paraId="154C050D" w14:textId="760C99A1" w:rsidR="00AA23B2" w:rsidRDefault="00AA23B2" w:rsidP="00AA23B2">
      <w:pPr>
        <w:ind w:left="720"/>
        <w:jc w:val="both"/>
      </w:pPr>
      <w:r>
        <w:t>In the visualization shown below, I am showing the activation, weight, weight delta visualizations at the 190</w:t>
      </w:r>
      <w:r w:rsidRPr="0041035A">
        <w:rPr>
          <w:vertAlign w:val="superscript"/>
        </w:rPr>
        <w:t>th</w:t>
      </w:r>
      <w:r>
        <w:t xml:space="preserve"> epoch for a k of 1 (best and to the left) and a k of 10(worst and to the right).  Once again we see the issue with the deltas as it seems the neurons are more activated for deltas W3 and delta W2 for the worse k. Also we see that there is no steep decline in update magnitude in k=10 as compared to k=1. </w:t>
      </w:r>
    </w:p>
    <w:p w14:paraId="7211B631" w14:textId="270DAFCD" w:rsidR="009E354F" w:rsidRDefault="009E354F" w:rsidP="00CB3595">
      <w:pPr>
        <w:jc w:val="both"/>
      </w:pPr>
    </w:p>
    <w:p w14:paraId="192C5DC5" w14:textId="13FE0922" w:rsidR="009E354F" w:rsidRDefault="009E354F" w:rsidP="00CB3595">
      <w:pPr>
        <w:jc w:val="both"/>
      </w:pPr>
    </w:p>
    <w:p w14:paraId="6752A70B" w14:textId="0F951C1A" w:rsidR="009E354F" w:rsidRDefault="009E354F" w:rsidP="00CB3595">
      <w:pPr>
        <w:jc w:val="both"/>
      </w:pPr>
    </w:p>
    <w:p w14:paraId="7D67EFB9" w14:textId="554C3739" w:rsidR="00F44D42" w:rsidRDefault="00F44D42" w:rsidP="00CB3595">
      <w:pPr>
        <w:jc w:val="both"/>
      </w:pPr>
      <w:r>
        <w:rPr>
          <w:noProof/>
        </w:rPr>
        <w:lastRenderedPageBreak/>
        <w:drawing>
          <wp:inline distT="0" distB="0" distL="0" distR="0" wp14:anchorId="1C6DD746" wp14:editId="630D73FB">
            <wp:extent cx="2941320" cy="2941320"/>
            <wp:effectExtent l="0" t="0" r="0" b="0"/>
            <wp:docPr id="44" name="Picture 44" descr="C:\Users\mwcho\AppData\Local\Microsoft\Windows\INetCache\Content.Word\1.000-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wcho\AppData\Local\Microsoft\Windows\INetCache\Content.Word\1.000-0019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320" cy="2941320"/>
                    </a:xfrm>
                    <a:prstGeom prst="rect">
                      <a:avLst/>
                    </a:prstGeom>
                    <a:noFill/>
                    <a:ln>
                      <a:noFill/>
                    </a:ln>
                  </pic:spPr>
                </pic:pic>
              </a:graphicData>
            </a:graphic>
          </wp:inline>
        </w:drawing>
      </w:r>
      <w:r>
        <w:rPr>
          <w:noProof/>
        </w:rPr>
        <w:drawing>
          <wp:inline distT="0" distB="0" distL="0" distR="0" wp14:anchorId="052E317D" wp14:editId="26CE9217">
            <wp:extent cx="2933700" cy="2933700"/>
            <wp:effectExtent l="0" t="0" r="0" b="0"/>
            <wp:docPr id="43" name="Picture 43" descr="C:\Users\mwcho\AppData\Local\Microsoft\Windows\INetCache\Content.Word\10.000-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wcho\AppData\Local\Microsoft\Windows\INetCache\Content.Word\10.000-0019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1803A22F" w14:textId="77777777" w:rsidR="00D31802" w:rsidRPr="00D31802" w:rsidRDefault="00D31802" w:rsidP="008B41B4">
      <w:pPr>
        <w:ind w:left="720"/>
        <w:jc w:val="both"/>
      </w:pPr>
    </w:p>
    <w:p w14:paraId="47C0C915" w14:textId="0C5CB279" w:rsidR="00463812" w:rsidRPr="003304AD" w:rsidRDefault="00463812" w:rsidP="00463812">
      <w:pPr>
        <w:pStyle w:val="ListParagraph"/>
        <w:numPr>
          <w:ilvl w:val="0"/>
          <w:numId w:val="1"/>
        </w:numPr>
        <w:jc w:val="both"/>
        <w:rPr>
          <w:b/>
        </w:rPr>
      </w:pPr>
      <w:r w:rsidRPr="00463812">
        <w:rPr>
          <w:b/>
        </w:rPr>
        <w:t xml:space="preserve">Initialization: </w:t>
      </w:r>
      <w:r>
        <w:t>In the sample code, the weights W1, W2, W3 are initialized uniformly from -1 to 1. Experiment with various kinds of initialization and report your findings. Justify why your proposed initialization is better than the default initialization. Show up to 5 plots.</w:t>
      </w:r>
      <w:r w:rsidR="00646068">
        <w:t xml:space="preserve"> Hint: how do the visualizations differ for good and bad initializations?</w:t>
      </w:r>
    </w:p>
    <w:p w14:paraId="5B3770BF" w14:textId="7F54E3C3" w:rsidR="003304AD" w:rsidRDefault="003304AD" w:rsidP="003304AD">
      <w:pPr>
        <w:jc w:val="both"/>
        <w:rPr>
          <w:b/>
        </w:rPr>
      </w:pPr>
    </w:p>
    <w:p w14:paraId="76B2A8D9" w14:textId="174BD370" w:rsidR="003304AD" w:rsidRDefault="003304AD" w:rsidP="003304AD">
      <w:pPr>
        <w:ind w:left="720"/>
        <w:jc w:val="both"/>
        <w:rPr>
          <w:rFonts w:eastAsiaTheme="minorEastAsia"/>
        </w:rPr>
      </w:pPr>
      <w:r>
        <w:t xml:space="preserve">I ran five different kinds of initial weights: </w:t>
      </w:r>
      <w:r w:rsidR="006E6223">
        <w:t xml:space="preserve">the original with range [-1,1], the original modified with range [-4,4], a random </w:t>
      </w:r>
      <w:r w:rsidR="00F40A9A">
        <w:t xml:space="preserve">normal divided by </w:t>
      </w:r>
      <m:oMath>
        <m:rad>
          <m:radPr>
            <m:degHide m:val="1"/>
            <m:ctrlPr>
              <w:rPr>
                <w:rFonts w:ascii="Cambria Math" w:hAnsi="Cambria Math"/>
                <w:i/>
              </w:rPr>
            </m:ctrlPr>
          </m:radPr>
          <m:deg/>
          <m:e>
            <m:r>
              <w:rPr>
                <w:rFonts w:ascii="Cambria Math" w:hAnsi="Cambria Math"/>
              </w:rPr>
              <m:t>fan-in</m:t>
            </m:r>
          </m:e>
        </m:rad>
      </m:oMath>
      <w:r w:rsidR="006E6223">
        <w:rPr>
          <w:rFonts w:eastAsiaTheme="minorEastAsia"/>
        </w:rPr>
        <w:t xml:space="preserve">, </w:t>
      </w:r>
      <w:r w:rsidR="00F40A9A">
        <w:rPr>
          <w:rFonts w:eastAsiaTheme="minorEastAsia"/>
        </w:rPr>
        <w:t xml:space="preserve">a random normal with 0 mean and variance of 2/fan-in, </w:t>
      </w:r>
      <w:r w:rsidR="006E6223">
        <w:rPr>
          <w:rFonts w:eastAsiaTheme="minorEastAsia"/>
        </w:rPr>
        <w:t xml:space="preserve">and </w:t>
      </w:r>
      <w:r w:rsidR="00AB6E80">
        <w:rPr>
          <w:rFonts w:eastAsiaTheme="minorEastAsia"/>
        </w:rPr>
        <w:t xml:space="preserve">a </w:t>
      </w:r>
      <w:proofErr w:type="spellStart"/>
      <w:r w:rsidR="00AB6E80">
        <w:rPr>
          <w:rFonts w:eastAsiaTheme="minorEastAsia"/>
        </w:rPr>
        <w:t>glorot</w:t>
      </w:r>
      <w:proofErr w:type="spellEnd"/>
      <w:r w:rsidR="00AB6E80">
        <w:rPr>
          <w:rFonts w:eastAsiaTheme="minorEastAsia"/>
        </w:rPr>
        <w:t xml:space="preserve"> uniform with a range of </w:t>
      </w:r>
      <w:r w:rsidR="006E6223">
        <w:t>[</w:t>
      </w:r>
      <w:r w:rsidR="006E6223">
        <w:rPr>
          <w:rFonts w:eastAsiaTheme="minorEastAsia"/>
        </w:rPr>
        <w:t xml:space="preserve">- </w:t>
      </w:r>
      <m:oMath>
        <m:r>
          <w:rPr>
            <w:rFonts w:ascii="Cambria Math" w:eastAsiaTheme="minorEastAsia" w:hAnsi="Cambria Math"/>
          </w:rPr>
          <m:t>-4</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fan-in+fan-out</m:t>
                </m:r>
              </m:den>
            </m:f>
          </m:e>
        </m:rad>
        <m:r>
          <w:rPr>
            <w:rFonts w:ascii="Cambria Math" w:hAnsi="Cambria Math"/>
          </w:rPr>
          <m:t xml:space="preserve">, </m:t>
        </m:r>
        <m:r>
          <w:rPr>
            <w:rFonts w:ascii="Cambria Math" w:eastAsiaTheme="minorEastAsia" w:hAnsi="Cambria Math"/>
          </w:rPr>
          <m:t>4</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fan-in+fan-out</m:t>
                </m:r>
              </m:den>
            </m:f>
          </m:e>
        </m:rad>
      </m:oMath>
      <w:r w:rsidR="006E6223">
        <w:rPr>
          <w:rFonts w:eastAsiaTheme="minorEastAsia"/>
        </w:rPr>
        <w:t xml:space="preserve"> ]</w:t>
      </w:r>
      <w:r w:rsidR="00562042">
        <w:rPr>
          <w:rFonts w:eastAsiaTheme="minorEastAsia"/>
        </w:rPr>
        <w:t xml:space="preserve"> </w:t>
      </w:r>
      <w:r w:rsidR="008B2B07">
        <w:rPr>
          <w:rFonts w:eastAsiaTheme="minorEastAsia"/>
        </w:rPr>
        <w:t>.</w:t>
      </w:r>
    </w:p>
    <w:p w14:paraId="342B8028" w14:textId="03E043D8" w:rsidR="00246FFD" w:rsidRDefault="00246FFD" w:rsidP="003304AD">
      <w:pPr>
        <w:ind w:left="720"/>
        <w:jc w:val="both"/>
      </w:pPr>
    </w:p>
    <w:p w14:paraId="3C0A8BF2" w14:textId="0B2154F8" w:rsidR="00E244CA" w:rsidRDefault="00513919" w:rsidP="005B08F1">
      <w:pPr>
        <w:ind w:left="720"/>
        <w:jc w:val="both"/>
      </w:pPr>
      <w:r>
        <w:t xml:space="preserve">The visualizations are shown below in their respective order. As one can see, the </w:t>
      </w:r>
      <w:proofErr w:type="spellStart"/>
      <w:r>
        <w:t>glorot</w:t>
      </w:r>
      <w:proofErr w:type="spellEnd"/>
      <w:r>
        <w:t xml:space="preserve"> uniform initializatio</w:t>
      </w:r>
      <w:r w:rsidR="00A84BF5">
        <w:t>n has the lowest loss (</w:t>
      </w:r>
      <w:r w:rsidR="00622E8E">
        <w:t>under</w:t>
      </w:r>
      <w:r w:rsidR="00A84BF5">
        <w:t xml:space="preserve"> 0.5) and highest accuracy (</w:t>
      </w:r>
      <w:r w:rsidR="00622E8E">
        <w:t>84</w:t>
      </w:r>
      <w:r w:rsidR="00A84BF5">
        <w:t xml:space="preserve">%) accuracy after 200 epochs. </w:t>
      </w:r>
    </w:p>
    <w:p w14:paraId="688E85C6" w14:textId="4DFAFA78" w:rsidR="00E244CA" w:rsidRDefault="00E244CA" w:rsidP="005B08F1">
      <w:pPr>
        <w:ind w:left="720"/>
        <w:jc w:val="both"/>
      </w:pPr>
    </w:p>
    <w:p w14:paraId="48F17BE6" w14:textId="245B6B8E" w:rsidR="002B7C55" w:rsidRDefault="00BD17D5" w:rsidP="002B7C55">
      <w:pPr>
        <w:ind w:left="720"/>
      </w:pPr>
      <w:r>
        <w:t>The 2</w:t>
      </w:r>
      <w:r w:rsidRPr="003E17C9">
        <w:rPr>
          <w:vertAlign w:val="superscript"/>
        </w:rPr>
        <w:t>nd</w:t>
      </w:r>
      <w:r>
        <w:t xml:space="preserve"> </w:t>
      </w:r>
      <w:r w:rsidR="002B7C55">
        <w:t>initialization</w:t>
      </w:r>
      <w:r>
        <w:t xml:space="preserve"> came from idea of testing what if we increased the range of the initializations as well as the observation that 95% of the gradient density is within [-4.4].</w:t>
      </w:r>
      <w:r w:rsidR="00626D40">
        <w:t xml:space="preserve"> </w:t>
      </w:r>
      <w:r w:rsidR="002B7C55">
        <w:t>The 3</w:t>
      </w:r>
      <w:r w:rsidR="002B7C55" w:rsidRPr="002B7C55">
        <w:rPr>
          <w:vertAlign w:val="superscript"/>
        </w:rPr>
        <w:t>rd</w:t>
      </w:r>
      <w:r w:rsidR="002B7C55">
        <w:t xml:space="preserve"> initialization came from the idea that we should divided by square root of the fan in to get unit variance at each layer. The last two initializations came from a stack exchange post quoting the latest academic research around weight initializations. For example, the 4</w:t>
      </w:r>
      <w:r w:rsidR="002B7C55" w:rsidRPr="002B7C55">
        <w:rPr>
          <w:vertAlign w:val="superscript"/>
        </w:rPr>
        <w:t>th</w:t>
      </w:r>
      <w:r w:rsidR="002B7C55">
        <w:t xml:space="preserve"> initialization is said to work with well wi</w:t>
      </w:r>
      <w:r w:rsidR="009E3C4C">
        <w:t xml:space="preserve">th the </w:t>
      </w:r>
      <w:proofErr w:type="spellStart"/>
      <w:r w:rsidR="009E3C4C">
        <w:t>relu</w:t>
      </w:r>
      <w:proofErr w:type="spellEnd"/>
      <w:r w:rsidR="009E3C4C">
        <w:t xml:space="preserve"> activation function and converge much faster.</w:t>
      </w:r>
    </w:p>
    <w:p w14:paraId="5BCDB6B0" w14:textId="77777777" w:rsidR="002B7C55" w:rsidRDefault="002B7C55" w:rsidP="002B7C55">
      <w:pPr>
        <w:ind w:left="720"/>
      </w:pPr>
    </w:p>
    <w:p w14:paraId="279616D8" w14:textId="4DB625DB" w:rsidR="002B7C55" w:rsidRDefault="004E71E5" w:rsidP="002B7C55">
      <w:pPr>
        <w:ind w:left="720"/>
      </w:pPr>
      <w:hyperlink r:id="rId22" w:history="1">
        <w:r w:rsidR="002B7C55" w:rsidRPr="0099303B">
          <w:rPr>
            <w:rStyle w:val="Hyperlink"/>
          </w:rPr>
          <w:t>https://stats.stackexchange.com/questions/47590/what-are-good-initial-weights-in-a-neural-network</w:t>
        </w:r>
      </w:hyperlink>
    </w:p>
    <w:p w14:paraId="552DC3AE" w14:textId="7107D9B9" w:rsidR="002B7C55" w:rsidRDefault="002B7C55" w:rsidP="00626D40">
      <w:pPr>
        <w:ind w:left="720"/>
        <w:jc w:val="both"/>
      </w:pPr>
    </w:p>
    <w:p w14:paraId="75F2C182" w14:textId="77777777" w:rsidR="002B7C55" w:rsidRDefault="002B7C55" w:rsidP="002B7C55">
      <w:pPr>
        <w:ind w:left="720"/>
        <w:jc w:val="both"/>
      </w:pPr>
      <w:r>
        <w:t xml:space="preserve">The visualizations are shown below in their respective order. As one can see, the </w:t>
      </w:r>
      <w:proofErr w:type="spellStart"/>
      <w:r>
        <w:t>glorot</w:t>
      </w:r>
      <w:proofErr w:type="spellEnd"/>
      <w:r>
        <w:t xml:space="preserve"> uniform initialization has the lowest loss (under 0.5) and highest accuracy (84%) accuracy after 200 epochs. </w:t>
      </w:r>
    </w:p>
    <w:p w14:paraId="6A31BF1C" w14:textId="3BD8EAD7" w:rsidR="00562042" w:rsidRDefault="00562042" w:rsidP="00E244CA">
      <w:pPr>
        <w:jc w:val="both"/>
      </w:pPr>
    </w:p>
    <w:p w14:paraId="399A2613" w14:textId="4274FB18" w:rsidR="00A84BF5" w:rsidRDefault="00161738" w:rsidP="00161738">
      <w:pPr>
        <w:jc w:val="both"/>
      </w:pPr>
      <w:r>
        <w:rPr>
          <w:noProof/>
        </w:rPr>
        <w:lastRenderedPageBreak/>
        <w:drawing>
          <wp:inline distT="0" distB="0" distL="0" distR="0" wp14:anchorId="0D8409FB" wp14:editId="1AEE490B">
            <wp:extent cx="5943600" cy="1485900"/>
            <wp:effectExtent l="0" t="0" r="0" b="0"/>
            <wp:docPr id="24" name="Picture 24" descr="C:\Users\mwcho\AppData\Local\Microsoft\Windows\INetCache\Content.Word\init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wcho\AppData\Local\Microsoft\Windows\INetCache\Content.Word\init0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CD1A83B" w14:textId="3A77D0D1" w:rsidR="00161738" w:rsidRDefault="00161738" w:rsidP="00161738">
      <w:pPr>
        <w:jc w:val="both"/>
      </w:pPr>
      <w:r>
        <w:rPr>
          <w:noProof/>
        </w:rPr>
        <w:drawing>
          <wp:inline distT="0" distB="0" distL="0" distR="0" wp14:anchorId="2EC49D49" wp14:editId="64DE2D2C">
            <wp:extent cx="5943600" cy="1485900"/>
            <wp:effectExtent l="0" t="0" r="0" b="0"/>
            <wp:docPr id="25" name="Picture 25" descr="C:\Users\mwcho\AppData\Local\Microsoft\Windows\INetCache\Content.Word\ini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wcho\AppData\Local\Microsoft\Windows\INetCache\Content.Word\init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192C7FB" w14:textId="5532977B" w:rsidR="00161738" w:rsidRDefault="00161738" w:rsidP="00161738">
      <w:pPr>
        <w:jc w:val="both"/>
      </w:pPr>
      <w:r>
        <w:rPr>
          <w:noProof/>
        </w:rPr>
        <w:drawing>
          <wp:inline distT="0" distB="0" distL="0" distR="0" wp14:anchorId="73E62AF2" wp14:editId="3837F158">
            <wp:extent cx="5943600" cy="1485900"/>
            <wp:effectExtent l="0" t="0" r="0" b="0"/>
            <wp:docPr id="26" name="Picture 26" descr="C:\Users\mwcho\AppData\Local\Microsoft\Windows\INetCache\Content.Word\init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wcho\AppData\Local\Microsoft\Windows\INetCache\Content.Word\init0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0EA33B6" w14:textId="745025E0" w:rsidR="00161738" w:rsidRDefault="00161738" w:rsidP="00161738">
      <w:pPr>
        <w:jc w:val="both"/>
      </w:pPr>
      <w:r>
        <w:rPr>
          <w:noProof/>
        </w:rPr>
        <w:drawing>
          <wp:inline distT="0" distB="0" distL="0" distR="0" wp14:anchorId="7A9EA28C" wp14:editId="4E88E1ED">
            <wp:extent cx="5943600" cy="1485900"/>
            <wp:effectExtent l="0" t="0" r="0" b="0"/>
            <wp:docPr id="27" name="Picture 27" descr="C:\Users\mwcho\AppData\Local\Microsoft\Windows\INetCache\Content.Word\init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wcho\AppData\Local\Microsoft\Windows\INetCache\Content.Word\init0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1C9E7FA" w14:textId="5A0994E1" w:rsidR="00161738" w:rsidRDefault="00161738" w:rsidP="00161738">
      <w:pPr>
        <w:jc w:val="both"/>
      </w:pPr>
      <w:r>
        <w:rPr>
          <w:noProof/>
        </w:rPr>
        <w:drawing>
          <wp:inline distT="0" distB="0" distL="0" distR="0" wp14:anchorId="675FC65D" wp14:editId="22817D42">
            <wp:extent cx="5943600" cy="1485900"/>
            <wp:effectExtent l="0" t="0" r="0" b="0"/>
            <wp:docPr id="34" name="Picture 34" descr="C:\Users\mwcho\AppData\Local\Microsoft\Windows\INetCache\Content.Word\init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wcho\AppData\Local\Microsoft\Windows\INetCache\Content.Word\init0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8AB9C73" w14:textId="77777777" w:rsidR="008E6AFD" w:rsidRDefault="008E6AFD" w:rsidP="008E6AFD">
      <w:pPr>
        <w:jc w:val="both"/>
      </w:pPr>
    </w:p>
    <w:p w14:paraId="3CC9E388" w14:textId="5022BCCB" w:rsidR="00747268" w:rsidRDefault="00747268" w:rsidP="00747268">
      <w:pPr>
        <w:ind w:left="720"/>
        <w:jc w:val="both"/>
      </w:pPr>
      <w:r>
        <w:t>In the visualization shown below, I am showing the activation, weight, weight delta visualizations at the 190</w:t>
      </w:r>
      <w:r w:rsidRPr="0041035A">
        <w:rPr>
          <w:vertAlign w:val="superscript"/>
        </w:rPr>
        <w:t>th</w:t>
      </w:r>
      <w:r>
        <w:t xml:space="preserve"> epoch for the </w:t>
      </w:r>
      <w:proofErr w:type="spellStart"/>
      <w:r>
        <w:t>glorot</w:t>
      </w:r>
      <w:proofErr w:type="spellEnd"/>
      <w:r>
        <w:t xml:space="preserve"> uniform (best and to the left) and the 4</w:t>
      </w:r>
      <w:r w:rsidRPr="00747268">
        <w:rPr>
          <w:vertAlign w:val="superscript"/>
        </w:rPr>
        <w:t>th</w:t>
      </w:r>
      <w:r>
        <w:t xml:space="preserve"> initialization (worst and to the right).  </w:t>
      </w:r>
      <w:r w:rsidR="00F10E7B">
        <w:t xml:space="preserve">Strangely enough this time, the delta W2 and delta W3 for the better initialization </w:t>
      </w:r>
      <w:r w:rsidR="00F10E7B">
        <w:lastRenderedPageBreak/>
        <w:t>shows more highlighted regions. This is probably because the epochs were cut short to 200 and the accuracy could improve</w:t>
      </w:r>
      <w:r>
        <w:t xml:space="preserve"> </w:t>
      </w:r>
      <w:r w:rsidR="00F10E7B">
        <w:t xml:space="preserve">by a good margin with the </w:t>
      </w:r>
      <w:proofErr w:type="spellStart"/>
      <w:r w:rsidR="00F10E7B">
        <w:t>glorot</w:t>
      </w:r>
      <w:proofErr w:type="spellEnd"/>
      <w:r w:rsidR="00F10E7B">
        <w:t xml:space="preserve"> uniform. Also notice that the weight update magnitude</w:t>
      </w:r>
      <w:r w:rsidR="008452C3">
        <w:t xml:space="preserve"> for the </w:t>
      </w:r>
      <w:proofErr w:type="spellStart"/>
      <w:r w:rsidR="008452C3">
        <w:t>glorot</w:t>
      </w:r>
      <w:proofErr w:type="spellEnd"/>
      <w:r w:rsidR="008452C3">
        <w:t xml:space="preserve"> uniform</w:t>
      </w:r>
      <w:r w:rsidR="00F10E7B">
        <w:t xml:space="preserve"> hasn’</w:t>
      </w:r>
      <w:r w:rsidR="0052397A">
        <w:t>t hit a plateau at the bottom and is still trending downwards.</w:t>
      </w:r>
    </w:p>
    <w:p w14:paraId="15F5C24C" w14:textId="0B6226A3" w:rsidR="00562042" w:rsidRDefault="00562042" w:rsidP="00F10E7B">
      <w:pPr>
        <w:jc w:val="both"/>
      </w:pPr>
    </w:p>
    <w:p w14:paraId="464CB9C4" w14:textId="5E9B6702" w:rsidR="00F10E7B" w:rsidRPr="00747639" w:rsidRDefault="00F10E7B" w:rsidP="00747639">
      <w:pPr>
        <w:jc w:val="both"/>
      </w:pPr>
      <w:r>
        <w:rPr>
          <w:noProof/>
        </w:rPr>
        <w:drawing>
          <wp:inline distT="0" distB="0" distL="0" distR="0" wp14:anchorId="4B2E60C1" wp14:editId="5591E773">
            <wp:extent cx="2834640" cy="2834640"/>
            <wp:effectExtent l="0" t="0" r="3810" b="3810"/>
            <wp:docPr id="45" name="Picture 45" descr="C:\Users\mwcho\AppData\Local\Microsoft\Windows\INetCache\Content.Word\init004-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wcho\AppData\Local\Microsoft\Windows\INetCache\Content.Word\init004-0019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inline>
        </w:drawing>
      </w:r>
      <w:r>
        <w:rPr>
          <w:noProof/>
        </w:rPr>
        <w:drawing>
          <wp:inline distT="0" distB="0" distL="0" distR="0" wp14:anchorId="2DD257D3" wp14:editId="34E33482">
            <wp:extent cx="2819400" cy="2819400"/>
            <wp:effectExtent l="0" t="0" r="0" b="0"/>
            <wp:docPr id="46" name="Picture 46" descr="C:\Users\mwcho\AppData\Local\Microsoft\Windows\INetCache\Content.Word\init003-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wcho\AppData\Local\Microsoft\Windows\INetCache\Content.Word\init003-0019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47C0C916" w14:textId="548C5A4F" w:rsidR="00463812" w:rsidRDefault="001F5CE6" w:rsidP="00463812">
      <w:pPr>
        <w:pStyle w:val="Heading1"/>
      </w:pPr>
      <w:r>
        <w:t xml:space="preserve">3. </w:t>
      </w:r>
      <w:r w:rsidR="00463812">
        <w:t>Optimization in code (</w:t>
      </w:r>
      <w:r w:rsidR="002859B0">
        <w:t>16</w:t>
      </w:r>
      <w:r w:rsidR="00463812">
        <w:t xml:space="preserve"> points)</w:t>
      </w:r>
    </w:p>
    <w:p w14:paraId="47C0C917" w14:textId="77777777" w:rsidR="00463812" w:rsidRDefault="007800C7" w:rsidP="0023716F">
      <w:pPr>
        <w:jc w:val="both"/>
      </w:pPr>
      <w:r>
        <w:t>Using the example code from lecture 3, demonstrate your understanding of the principles in lecture 4 by doing the following</w:t>
      </w:r>
      <w:r w:rsidR="001F5CE6">
        <w:t xml:space="preserve"> (submit your </w:t>
      </w:r>
      <w:r w:rsidR="00002CD4">
        <w:t xml:space="preserve">final </w:t>
      </w:r>
      <w:r w:rsidR="001F5CE6">
        <w:t>code for these in part 4 below</w:t>
      </w:r>
      <w:r w:rsidR="00002CD4">
        <w:t>, but show your changes here</w:t>
      </w:r>
      <w:r w:rsidR="001F5CE6">
        <w:t>)</w:t>
      </w:r>
      <w:r>
        <w:t>:</w:t>
      </w:r>
    </w:p>
    <w:p w14:paraId="47C0C918" w14:textId="758F4D66" w:rsidR="007800C7" w:rsidRDefault="007800C7" w:rsidP="0023716F">
      <w:pPr>
        <w:pStyle w:val="ListParagraph"/>
        <w:numPr>
          <w:ilvl w:val="0"/>
          <w:numId w:val="2"/>
        </w:numPr>
        <w:jc w:val="both"/>
      </w:pPr>
      <w:r>
        <w:rPr>
          <w:b/>
        </w:rPr>
        <w:t>Activations and Gradients:</w:t>
      </w:r>
      <w:r>
        <w:t xml:space="preserve"> Examine the activations and gradients </w:t>
      </w:r>
      <w:r w:rsidR="001B22B7">
        <w:t>visualized</w:t>
      </w:r>
      <w:r>
        <w:t xml:space="preserve"> during training. Justify why the </w:t>
      </w:r>
      <w:r w:rsidR="00443A96">
        <w:t>mean</w:t>
      </w:r>
      <w:r>
        <w:t xml:space="preserve"> </w:t>
      </w:r>
      <w:r w:rsidR="00443A96">
        <w:t>a</w:t>
      </w:r>
      <w:r>
        <w:t>nd standard deviation</w:t>
      </w:r>
      <w:r w:rsidR="00B6722A">
        <w:t xml:space="preserve"> of the activation and gradient matrices</w:t>
      </w:r>
      <w:r>
        <w:t xml:space="preserve"> are “optimal” or not. Propose some ways to “fix” the activations/gradients to improve training. Show some plots to illustrate how your proposed “fix” improves training.</w:t>
      </w:r>
    </w:p>
    <w:p w14:paraId="56C90229" w14:textId="367CF239" w:rsidR="001151CB" w:rsidRDefault="001151CB" w:rsidP="001151CB">
      <w:pPr>
        <w:jc w:val="both"/>
      </w:pPr>
    </w:p>
    <w:p w14:paraId="72653FB6" w14:textId="2A37774A" w:rsidR="001151CB" w:rsidRDefault="001151CB" w:rsidP="001151CB">
      <w:pPr>
        <w:ind w:left="720"/>
        <w:jc w:val="both"/>
      </w:pPr>
      <w:r>
        <w:t xml:space="preserve">There are three improvements I would suggest. One is to clip the gradient to some small value such as 0.001 so that </w:t>
      </w:r>
      <w:r w:rsidR="00E517BD">
        <w:t>gradients won’t be saturated</w:t>
      </w:r>
      <w:r w:rsidR="00A966B6">
        <w:t xml:space="preserve"> using np where as an if else statement for each matrix element</w:t>
      </w:r>
      <w:r w:rsidR="00E517BD">
        <w:t xml:space="preserve">. Next is to normalize the data </w:t>
      </w:r>
      <w:r w:rsidR="00A966B6">
        <w:t xml:space="preserve">by </w:t>
      </w:r>
      <w:r w:rsidR="00502258">
        <w:t xml:space="preserve">zero centering and dividing by the category standard deviation. </w:t>
      </w:r>
      <w:r w:rsidR="006B3DF1">
        <w:t>Finally, we can divide sigmoid</w:t>
      </w:r>
      <w:r w:rsidR="00931E19">
        <w:t xml:space="preserve"> inputs</w:t>
      </w:r>
      <w:r w:rsidR="00E517BD">
        <w:t xml:space="preserve"> by sqrt(# of inputs to each layer)</w:t>
      </w:r>
      <w:r w:rsidR="006B3DF1">
        <w:t xml:space="preserve"> to have unit variance.</w:t>
      </w:r>
    </w:p>
    <w:p w14:paraId="40A41BAE" w14:textId="67D471F2" w:rsidR="00FE24A1" w:rsidRDefault="00FE24A1" w:rsidP="001151CB">
      <w:pPr>
        <w:ind w:left="720"/>
        <w:jc w:val="both"/>
      </w:pPr>
    </w:p>
    <w:p w14:paraId="53442A21" w14:textId="6A427B1A" w:rsidR="0062097C" w:rsidRDefault="00AB1230" w:rsidP="0062097C">
      <w:pPr>
        <w:ind w:left="720"/>
        <w:jc w:val="both"/>
      </w:pPr>
      <w:r>
        <w:t>I had problems with normalizing the data by dividing by the row standard deviation as it turned out nans when dividing by 0. Also</w:t>
      </w:r>
      <w:r w:rsidR="0062097C">
        <w:t>,</w:t>
      </w:r>
      <w:r>
        <w:t xml:space="preserve"> dividing sigmoid </w:t>
      </w:r>
      <w:r w:rsidR="00931E19">
        <w:t xml:space="preserve">inputs </w:t>
      </w:r>
      <w:r>
        <w:t>by the sqrt(fan-in) didn’t provide any improvement</w:t>
      </w:r>
      <w:r w:rsidR="008B6995">
        <w:t>s</w:t>
      </w:r>
      <w:r w:rsidR="0062097C">
        <w:t>. I was however successful with clipping the gradient</w:t>
      </w:r>
      <w:r w:rsidR="00B23596">
        <w:t xml:space="preserve"> to </w:t>
      </w:r>
      <w:r w:rsidR="00B23596" w:rsidRPr="00B23596">
        <w:t>0.01</w:t>
      </w:r>
      <w:r w:rsidR="0062097C">
        <w:t>.</w:t>
      </w:r>
      <w:r w:rsidR="00383E5E">
        <w:t xml:space="preserve"> I ended up with 85.52% accuracy after 1000 epochs.</w:t>
      </w:r>
    </w:p>
    <w:p w14:paraId="1AA6990B" w14:textId="0449EAE1" w:rsidR="00383E5E" w:rsidRDefault="00383E5E" w:rsidP="0062097C">
      <w:pPr>
        <w:ind w:left="720"/>
        <w:jc w:val="both"/>
      </w:pPr>
    </w:p>
    <w:p w14:paraId="22C46FD7" w14:textId="1892366E" w:rsidR="00383E5E" w:rsidRDefault="00383E5E" w:rsidP="0062097C">
      <w:pPr>
        <w:ind w:left="720"/>
        <w:jc w:val="both"/>
      </w:pPr>
      <w:r>
        <w:rPr>
          <w:noProof/>
        </w:rPr>
        <w:lastRenderedPageBreak/>
        <w:drawing>
          <wp:inline distT="0" distB="0" distL="0" distR="0" wp14:anchorId="5D000B83" wp14:editId="46008F9C">
            <wp:extent cx="5943600" cy="1485900"/>
            <wp:effectExtent l="0" t="0" r="0" b="0"/>
            <wp:docPr id="60" name="Picture 60" descr="C:\Users\mwcho\AppData\Local\Microsoft\Windows\INetCache\Content.Word\actv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wcho\AppData\Local\Microsoft\Windows\INetCache\Content.Word\actvgr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11A3F93" w14:textId="5705C48A" w:rsidR="00B51C96" w:rsidRDefault="00B51C96" w:rsidP="0062097C">
      <w:pPr>
        <w:ind w:left="720"/>
        <w:jc w:val="both"/>
      </w:pPr>
    </w:p>
    <w:p w14:paraId="71470248" w14:textId="761BC0BF" w:rsidR="00B51C96" w:rsidRDefault="00B51C96" w:rsidP="00F3385E">
      <w:pPr>
        <w:ind w:left="720"/>
        <w:jc w:val="both"/>
      </w:pPr>
      <w:r>
        <w:t xml:space="preserve">I compared the original code </w:t>
      </w:r>
      <w:r w:rsidR="00F3385E">
        <w:t xml:space="preserve">without any changes </w:t>
      </w:r>
      <w:r>
        <w:t>and the clipping code at the 190</w:t>
      </w:r>
      <w:r w:rsidRPr="00B51C96">
        <w:rPr>
          <w:vertAlign w:val="superscript"/>
        </w:rPr>
        <w:t>th</w:t>
      </w:r>
      <w:r>
        <w:t xml:space="preserve"> epoch shown below. L2, W2, and W3 is much brighter </w:t>
      </w:r>
      <w:r w:rsidR="002C7906">
        <w:t>indicating that less neurons are dea</w:t>
      </w:r>
      <w:r w:rsidR="00A84C81">
        <w:t>d when clipping.</w:t>
      </w:r>
    </w:p>
    <w:p w14:paraId="5493FF00" w14:textId="4CAA848E" w:rsidR="00B51C96" w:rsidRDefault="00B51C96" w:rsidP="0062097C">
      <w:pPr>
        <w:ind w:left="720"/>
        <w:jc w:val="both"/>
      </w:pPr>
    </w:p>
    <w:p w14:paraId="44AC2875" w14:textId="43632DED" w:rsidR="00B51C96" w:rsidRDefault="00B51C96" w:rsidP="0062097C">
      <w:pPr>
        <w:ind w:left="720"/>
        <w:jc w:val="both"/>
      </w:pPr>
      <w:r>
        <w:tab/>
      </w:r>
      <w:r>
        <w:tab/>
        <w:t>Original code</w:t>
      </w:r>
      <w:r>
        <w:tab/>
      </w:r>
      <w:r>
        <w:tab/>
      </w:r>
      <w:r>
        <w:tab/>
      </w:r>
      <w:r>
        <w:tab/>
      </w:r>
      <w:r>
        <w:tab/>
        <w:t>Clipping code</w:t>
      </w:r>
    </w:p>
    <w:p w14:paraId="0E6F3F13" w14:textId="30C0B763" w:rsidR="00AB1230" w:rsidRDefault="00B51C96" w:rsidP="000F489D">
      <w:pPr>
        <w:ind w:left="720"/>
        <w:jc w:val="both"/>
      </w:pPr>
      <w:r>
        <w:rPr>
          <w:noProof/>
        </w:rPr>
        <w:drawing>
          <wp:inline distT="0" distB="0" distL="0" distR="0" wp14:anchorId="26CFE488" wp14:editId="3221D6A3">
            <wp:extent cx="2673927" cy="2673927"/>
            <wp:effectExtent l="0" t="0" r="0" b="0"/>
            <wp:docPr id="58" name="Picture 58" descr="C:\Users\mwcho\AppData\Local\Microsoft\Windows\INetCache\Content.Word\1.000-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wcho\AppData\Local\Microsoft\Windows\INetCache\Content.Word\1.000-0019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1505" cy="2681505"/>
                    </a:xfrm>
                    <a:prstGeom prst="rect">
                      <a:avLst/>
                    </a:prstGeom>
                    <a:noFill/>
                    <a:ln>
                      <a:noFill/>
                    </a:ln>
                  </pic:spPr>
                </pic:pic>
              </a:graphicData>
            </a:graphic>
          </wp:inline>
        </w:drawing>
      </w:r>
      <w:r>
        <w:rPr>
          <w:noProof/>
        </w:rPr>
        <w:drawing>
          <wp:inline distT="0" distB="0" distL="0" distR="0" wp14:anchorId="266ED774" wp14:editId="104EACE6">
            <wp:extent cx="2673928" cy="2673928"/>
            <wp:effectExtent l="0" t="0" r="0" b="0"/>
            <wp:docPr id="59" name="Picture 59" descr="C:\Users\mwcho\AppData\Local\Microsoft\Windows\INetCache\Content.Word\train-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wcho\AppData\Local\Microsoft\Windows\INetCache\Content.Word\train-0019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5905" cy="2685905"/>
                    </a:xfrm>
                    <a:prstGeom prst="rect">
                      <a:avLst/>
                    </a:prstGeom>
                    <a:noFill/>
                    <a:ln>
                      <a:noFill/>
                    </a:ln>
                  </pic:spPr>
                </pic:pic>
              </a:graphicData>
            </a:graphic>
          </wp:inline>
        </w:drawing>
      </w:r>
    </w:p>
    <w:p w14:paraId="47C0C919" w14:textId="4A5940C6" w:rsidR="00736D0A" w:rsidRDefault="00736D0A" w:rsidP="0023716F">
      <w:pPr>
        <w:pStyle w:val="ListParagraph"/>
        <w:numPr>
          <w:ilvl w:val="0"/>
          <w:numId w:val="2"/>
        </w:numPr>
        <w:jc w:val="both"/>
      </w:pPr>
      <w:r w:rsidRPr="00736D0A">
        <w:rPr>
          <w:b/>
        </w:rPr>
        <w:t>Tanh:</w:t>
      </w:r>
      <w:r>
        <w:t xml:space="preserve"> Implement tanh(x) instead of the sigmoid. Explain why tanh(x) may be better, and show plots. Hint: what is the derivative of tanh(x)?</w:t>
      </w:r>
    </w:p>
    <w:p w14:paraId="5D16D594" w14:textId="712FC912" w:rsidR="00402276" w:rsidRDefault="00402276" w:rsidP="00402276">
      <w:pPr>
        <w:jc w:val="both"/>
      </w:pPr>
    </w:p>
    <w:p w14:paraId="5141B857" w14:textId="14F006DC" w:rsidR="00402276" w:rsidRDefault="00402276" w:rsidP="00402276">
      <w:pPr>
        <w:ind w:left="720"/>
        <w:jc w:val="both"/>
      </w:pPr>
      <w:r>
        <w:t xml:space="preserve">I first replaced sigmoid with </w:t>
      </w:r>
      <w:proofErr w:type="spellStart"/>
      <w:r>
        <w:t>np.tanh</w:t>
      </w:r>
      <w:proofErr w:type="spellEnd"/>
      <w:r>
        <w:t xml:space="preserve"> in the code.</w:t>
      </w:r>
    </w:p>
    <w:p w14:paraId="5743E071" w14:textId="77777777" w:rsidR="004061C1" w:rsidRDefault="004061C1" w:rsidP="00402276">
      <w:pPr>
        <w:ind w:left="720"/>
        <w:jc w:val="both"/>
      </w:pPr>
    </w:p>
    <w:p w14:paraId="1B56BD33" w14:textId="77777777" w:rsidR="00D10368" w:rsidRDefault="00D10368" w:rsidP="00402276">
      <w:pPr>
        <w:ind w:left="720"/>
        <w:jc w:val="both"/>
      </w:pPr>
      <w:r>
        <w:t xml:space="preserve">The only other code change required was to account for derivative of tanh(x), which is </w:t>
      </w:r>
    </w:p>
    <w:p w14:paraId="1AD89BA9" w14:textId="030C9656" w:rsidR="00D10368" w:rsidRDefault="00D10368" w:rsidP="00402276">
      <w:pPr>
        <w:ind w:left="720"/>
        <w:jc w:val="both"/>
      </w:pPr>
      <m:oMath>
        <m:r>
          <w:rPr>
            <w:rFonts w:ascii="Cambria Math" w:hAnsi="Cambria Math"/>
          </w:rPr>
          <m:t>1-</m:t>
        </m:r>
        <m:sSup>
          <m:sSupPr>
            <m:ctrlPr>
              <w:rPr>
                <w:rFonts w:ascii="Cambria Math" w:hAnsi="Cambria Math"/>
                <w:i/>
              </w:rPr>
            </m:ctrlPr>
          </m:sSupPr>
          <m:e>
            <m:r>
              <w:rPr>
                <w:rFonts w:ascii="Cambria Math" w:hAnsi="Cambria Math"/>
              </w:rPr>
              <m:t>tanh</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 xml:space="preserve">, </m:t>
        </m:r>
      </m:oMath>
      <w:r>
        <w:t xml:space="preserve">in the overall gradient which is shown below. The original sigmoidal gradient was of the form </w:t>
      </w:r>
      <m:oMath>
        <m:r>
          <w:rPr>
            <w:rFonts w:ascii="Cambria Math" w:hAnsi="Cambria Math"/>
          </w:rPr>
          <m:t>σ(1-σ)</m:t>
        </m:r>
      </m:oMath>
      <w:r w:rsidR="004061C1">
        <w:rPr>
          <w:rFonts w:eastAsiaTheme="minorEastAsia"/>
        </w:rPr>
        <w:t>.</w:t>
      </w:r>
    </w:p>
    <w:p w14:paraId="5F5BDDC4" w14:textId="62578D0E" w:rsidR="00D10368" w:rsidRDefault="00D10368" w:rsidP="00402276">
      <w:pPr>
        <w:ind w:left="720"/>
        <w:jc w:val="both"/>
      </w:pPr>
    </w:p>
    <w:p w14:paraId="60A90206" w14:textId="77777777" w:rsidR="00D10368" w:rsidRDefault="00D10368" w:rsidP="00D10368">
      <w:pPr>
        <w:ind w:left="720"/>
        <w:jc w:val="both"/>
      </w:pPr>
      <w:r>
        <w:t xml:space="preserve">    dW3 = (L3 - T) * (1 - L3**2)</w:t>
      </w:r>
    </w:p>
    <w:p w14:paraId="4EBF8901" w14:textId="77777777" w:rsidR="00D10368" w:rsidRDefault="00D10368" w:rsidP="00D10368">
      <w:pPr>
        <w:ind w:left="720"/>
        <w:jc w:val="both"/>
      </w:pPr>
      <w:r>
        <w:t xml:space="preserve">    dW2 = W3.T.dot(dW3)*(1-L2**2)</w:t>
      </w:r>
    </w:p>
    <w:p w14:paraId="53CB3EA8" w14:textId="77E09A15" w:rsidR="00D10368" w:rsidRDefault="00D10368" w:rsidP="00D10368">
      <w:pPr>
        <w:ind w:left="720"/>
        <w:jc w:val="both"/>
      </w:pPr>
      <w:r>
        <w:t xml:space="preserve">    dW1 = W2.T.dot(dW2)*(1-L1**2)</w:t>
      </w:r>
    </w:p>
    <w:p w14:paraId="7E8417E7" w14:textId="2C95F7EC" w:rsidR="004061C1" w:rsidRDefault="004061C1" w:rsidP="00D10368">
      <w:pPr>
        <w:ind w:left="720"/>
        <w:jc w:val="both"/>
      </w:pPr>
    </w:p>
    <w:p w14:paraId="1054EE15" w14:textId="6FCB5EC8" w:rsidR="004061C1" w:rsidRDefault="004061C1" w:rsidP="00D10368">
      <w:pPr>
        <w:ind w:left="720"/>
        <w:jc w:val="both"/>
      </w:pPr>
      <w:r>
        <w:t xml:space="preserve">The tanh function turned out an accuracy of </w:t>
      </w:r>
      <w:r w:rsidR="006F7E8F">
        <w:t>80.56</w:t>
      </w:r>
      <w:r>
        <w:t xml:space="preserve">% according to the graph below. The tanh transformation is better than the sigmoid because it centers the mean and it takes care of the zig zagging issue seen when updating the gradient direction. </w:t>
      </w:r>
    </w:p>
    <w:p w14:paraId="46E1C900" w14:textId="215CE63A" w:rsidR="000E188A" w:rsidRDefault="000E188A" w:rsidP="000E188A">
      <w:pPr>
        <w:jc w:val="both"/>
      </w:pPr>
    </w:p>
    <w:p w14:paraId="03F8F10D" w14:textId="77AA7AAA" w:rsidR="000E188A" w:rsidRDefault="00EC4D07" w:rsidP="000E188A">
      <w:pPr>
        <w:jc w:val="both"/>
      </w:pPr>
      <w:r>
        <w:rPr>
          <w:noProof/>
        </w:rPr>
        <w:lastRenderedPageBreak/>
        <w:drawing>
          <wp:inline distT="0" distB="0" distL="0" distR="0" wp14:anchorId="0AD46DBC" wp14:editId="406B63B9">
            <wp:extent cx="5943600" cy="1485900"/>
            <wp:effectExtent l="0" t="0" r="0" b="0"/>
            <wp:docPr id="47" name="Picture 47" descr="C:\Users\mwcho\AppData\Local\Microsoft\Windows\INetCache\Content.Word\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wcho\AppData\Local\Microsoft\Windows\INetCache\Content.Word\tan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230D673" w14:textId="069FE78D" w:rsidR="00A86981" w:rsidRDefault="00A86981" w:rsidP="000E188A">
      <w:pPr>
        <w:jc w:val="both"/>
      </w:pPr>
    </w:p>
    <w:p w14:paraId="3F82C3AC" w14:textId="6E57431D" w:rsidR="00A86981" w:rsidRDefault="00A86981" w:rsidP="000E188A">
      <w:pPr>
        <w:jc w:val="both"/>
      </w:pPr>
      <w:r>
        <w:t>There are some strange things with these visualizations. First, there seem to be spikes in the loss and accuracy. With 990</w:t>
      </w:r>
      <w:r w:rsidRPr="00A86981">
        <w:rPr>
          <w:vertAlign w:val="superscript"/>
        </w:rPr>
        <w:t>th</w:t>
      </w:r>
      <w:r>
        <w:t xml:space="preserve"> epoch visualizations L2, W3, and delta W3 are shaded very heavily in comparison to the 10</w:t>
      </w:r>
      <w:r w:rsidRPr="00A86981">
        <w:rPr>
          <w:vertAlign w:val="superscript"/>
        </w:rPr>
        <w:t>th</w:t>
      </w:r>
      <w:r>
        <w:t xml:space="preserve"> epoch visualization indicati</w:t>
      </w:r>
      <w:r w:rsidR="003945CB">
        <w:t xml:space="preserve">ng that a majority of </w:t>
      </w:r>
      <w:r w:rsidR="00A63EB9">
        <w:t>the activation regions are dead/near dead.</w:t>
      </w:r>
      <w:r w:rsidR="00A87FA1">
        <w:t xml:space="preserve"> We also see the spikes with the weight update magnitude in the 990</w:t>
      </w:r>
      <w:r w:rsidR="00A87FA1" w:rsidRPr="00A87FA1">
        <w:rPr>
          <w:vertAlign w:val="superscript"/>
        </w:rPr>
        <w:t>th</w:t>
      </w:r>
      <w:r w:rsidR="00A87FA1">
        <w:t xml:space="preserve"> epoch visualization.</w:t>
      </w:r>
    </w:p>
    <w:p w14:paraId="2DE07891" w14:textId="177E2DF1" w:rsidR="00A86981" w:rsidRDefault="00A86981" w:rsidP="000E188A">
      <w:pPr>
        <w:jc w:val="both"/>
      </w:pPr>
    </w:p>
    <w:p w14:paraId="5EB5332B" w14:textId="00D14757" w:rsidR="00A86981" w:rsidRDefault="00A86981" w:rsidP="00A86981">
      <w:pPr>
        <w:ind w:left="1440"/>
        <w:jc w:val="both"/>
      </w:pPr>
      <w:r>
        <w:t>10</w:t>
      </w:r>
      <w:r w:rsidRPr="00A86981">
        <w:rPr>
          <w:vertAlign w:val="superscript"/>
        </w:rPr>
        <w:t>th</w:t>
      </w:r>
      <w:r>
        <w:t xml:space="preserve"> epoch     </w:t>
      </w:r>
      <w:r>
        <w:tab/>
      </w:r>
      <w:r>
        <w:tab/>
      </w:r>
      <w:r>
        <w:tab/>
      </w:r>
      <w:r>
        <w:tab/>
      </w:r>
      <w:r>
        <w:tab/>
      </w:r>
      <w:r>
        <w:tab/>
        <w:t>990</w:t>
      </w:r>
      <w:r w:rsidRPr="00A86981">
        <w:rPr>
          <w:vertAlign w:val="superscript"/>
        </w:rPr>
        <w:t>th</w:t>
      </w:r>
      <w:r>
        <w:t xml:space="preserve"> epoch</w:t>
      </w:r>
    </w:p>
    <w:p w14:paraId="1D21CC89" w14:textId="33A00C7C" w:rsidR="006A6E66" w:rsidRPr="00736D0A" w:rsidRDefault="00A86981" w:rsidP="000E188A">
      <w:pPr>
        <w:jc w:val="both"/>
      </w:pPr>
      <w:r>
        <w:rPr>
          <w:noProof/>
        </w:rPr>
        <w:drawing>
          <wp:inline distT="0" distB="0" distL="0" distR="0" wp14:anchorId="168D8129" wp14:editId="358DB906">
            <wp:extent cx="2842260" cy="2842260"/>
            <wp:effectExtent l="0" t="0" r="0" b="0"/>
            <wp:docPr id="48" name="Picture 48" descr="C:\Users\mwcho\AppData\Local\Microsoft\Windows\INetCache\Content.Word\train-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wcho\AppData\Local\Microsoft\Windows\INetCache\Content.Word\train-000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r>
        <w:rPr>
          <w:noProof/>
        </w:rPr>
        <w:drawing>
          <wp:inline distT="0" distB="0" distL="0" distR="0" wp14:anchorId="494BA6F9" wp14:editId="6B75AE36">
            <wp:extent cx="2865120" cy="2865120"/>
            <wp:effectExtent l="0" t="0" r="0" b="0"/>
            <wp:docPr id="50" name="Picture 50" descr="C:\Users\mwcho\AppData\Local\Microsoft\Windows\INetCache\Content.Word\train-0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wcho\AppData\Local\Microsoft\Windows\INetCache\Content.Word\train-0099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p>
    <w:p w14:paraId="47C0C91A" w14:textId="5EBF2B1A" w:rsidR="007800C7" w:rsidRDefault="007800C7" w:rsidP="0023716F">
      <w:pPr>
        <w:pStyle w:val="ListParagraph"/>
        <w:numPr>
          <w:ilvl w:val="0"/>
          <w:numId w:val="2"/>
        </w:numPr>
        <w:jc w:val="both"/>
      </w:pPr>
      <w:r>
        <w:rPr>
          <w:b/>
        </w:rPr>
        <w:t xml:space="preserve">Cross Entropy: </w:t>
      </w:r>
      <w:r>
        <w:t>Implement cross entropy. Show plots of how “Cross-entropy” improves training.</w:t>
      </w:r>
    </w:p>
    <w:p w14:paraId="66E560FB" w14:textId="0BAC92F0" w:rsidR="00BE6954" w:rsidRDefault="00BE6954" w:rsidP="00BE6954">
      <w:pPr>
        <w:jc w:val="both"/>
      </w:pPr>
    </w:p>
    <w:p w14:paraId="768DC19F" w14:textId="092395EE" w:rsidR="00BE6954" w:rsidRDefault="00BE6954" w:rsidP="00BE6954">
      <w:pPr>
        <w:ind w:left="720"/>
        <w:jc w:val="both"/>
      </w:pPr>
      <w:r>
        <w:t xml:space="preserve">First, I added a </w:t>
      </w:r>
      <w:proofErr w:type="spellStart"/>
      <w:r>
        <w:t>softmax</w:t>
      </w:r>
      <w:proofErr w:type="spellEnd"/>
      <w:r>
        <w:t xml:space="preserve"> function to be used with cross entropy.</w:t>
      </w:r>
    </w:p>
    <w:p w14:paraId="353B8F32" w14:textId="48F152CC" w:rsidR="00BE6954" w:rsidRDefault="00BE6954" w:rsidP="00BE6954">
      <w:pPr>
        <w:ind w:left="720"/>
        <w:jc w:val="both"/>
      </w:pPr>
    </w:p>
    <w:p w14:paraId="2B52B918" w14:textId="77777777" w:rsidR="00BE6954" w:rsidRDefault="00BE6954" w:rsidP="00BE6954">
      <w:pPr>
        <w:ind w:left="720"/>
        <w:jc w:val="both"/>
      </w:pPr>
      <w:r>
        <w:t xml:space="preserve">def </w:t>
      </w:r>
      <w:proofErr w:type="spellStart"/>
      <w:r>
        <w:t>softmax</w:t>
      </w:r>
      <w:proofErr w:type="spellEnd"/>
      <w:r>
        <w:t>(z):</w:t>
      </w:r>
    </w:p>
    <w:p w14:paraId="6D022995" w14:textId="7A629ABA" w:rsidR="00BE6954" w:rsidRDefault="00BE6954" w:rsidP="00BE6954">
      <w:pPr>
        <w:ind w:left="720"/>
        <w:jc w:val="both"/>
      </w:pPr>
      <w:r>
        <w:t xml:space="preserve">    return </w:t>
      </w:r>
      <w:proofErr w:type="spellStart"/>
      <w:r>
        <w:t>np.exp</w:t>
      </w:r>
      <w:proofErr w:type="spellEnd"/>
      <w:r>
        <w:t xml:space="preserve">(z) / </w:t>
      </w:r>
      <w:proofErr w:type="spellStart"/>
      <w:r>
        <w:t>np.sum</w:t>
      </w:r>
      <w:proofErr w:type="spellEnd"/>
      <w:r>
        <w:t>(</w:t>
      </w:r>
      <w:proofErr w:type="spellStart"/>
      <w:r>
        <w:t>np.exp</w:t>
      </w:r>
      <w:proofErr w:type="spellEnd"/>
      <w:r>
        <w:t>(z), axis = 0)</w:t>
      </w:r>
    </w:p>
    <w:p w14:paraId="33D6CFD3" w14:textId="52EFAE0A" w:rsidR="00BE6954" w:rsidRDefault="00BE6954" w:rsidP="00BE6954">
      <w:pPr>
        <w:ind w:left="720"/>
        <w:jc w:val="both"/>
      </w:pPr>
    </w:p>
    <w:p w14:paraId="4FF48E0C" w14:textId="16850EF0" w:rsidR="00BE6954" w:rsidRDefault="00BE6954" w:rsidP="00BE6954">
      <w:pPr>
        <w:ind w:left="720"/>
        <w:jc w:val="both"/>
      </w:pPr>
      <w:r>
        <w:t xml:space="preserve">Next, I replaced the losses list with a list called </w:t>
      </w:r>
      <w:proofErr w:type="spellStart"/>
      <w:r>
        <w:t>crossentrps</w:t>
      </w:r>
      <w:proofErr w:type="spellEnd"/>
      <w:r>
        <w:t xml:space="preserve"> where I can append individual cross entropies called </w:t>
      </w:r>
      <w:proofErr w:type="spellStart"/>
      <w:r>
        <w:t>ce</w:t>
      </w:r>
      <w:proofErr w:type="spellEnd"/>
      <w:r>
        <w:t>.</w:t>
      </w:r>
    </w:p>
    <w:p w14:paraId="099AC743" w14:textId="11DB000D" w:rsidR="00BE6954" w:rsidRDefault="00BE6954" w:rsidP="00BE6954">
      <w:pPr>
        <w:ind w:left="720"/>
        <w:jc w:val="both"/>
      </w:pPr>
    </w:p>
    <w:p w14:paraId="4CA2C2BE" w14:textId="04A6B8F6" w:rsidR="00BE6954" w:rsidRDefault="00BE6954" w:rsidP="00BE6954">
      <w:pPr>
        <w:ind w:left="720"/>
        <w:jc w:val="both"/>
      </w:pPr>
      <w:r>
        <w:t xml:space="preserve">I only applied </w:t>
      </w:r>
      <w:proofErr w:type="spellStart"/>
      <w:r>
        <w:t>softmax</w:t>
      </w:r>
      <w:proofErr w:type="spellEnd"/>
      <w:r>
        <w:t xml:space="preserve"> to the output layer L3 and removed the sigmoid gradients </w:t>
      </w:r>
      <w:r w:rsidR="00703582">
        <w:t xml:space="preserve">for </w:t>
      </w:r>
      <w:r w:rsidR="00E87C87">
        <w:t>dW3</w:t>
      </w:r>
      <w:r w:rsidR="00172A85">
        <w:t xml:space="preserve">, as cross entropy works best with </w:t>
      </w:r>
      <w:r w:rsidR="00DE18B4">
        <w:t>soft max</w:t>
      </w:r>
      <w:r w:rsidR="00BA5C5F">
        <w:t xml:space="preserve"> and </w:t>
      </w:r>
      <w:proofErr w:type="spellStart"/>
      <w:r w:rsidR="00BA5C5F">
        <w:t>softmax</w:t>
      </w:r>
      <w:proofErr w:type="spellEnd"/>
      <w:r w:rsidR="00BA5C5F">
        <w:t xml:space="preserve"> should only be used with the last output layer</w:t>
      </w:r>
      <w:r w:rsidR="00DE18B4">
        <w:t>.</w:t>
      </w:r>
      <w:r w:rsidR="00DE0C66">
        <w:t xml:space="preserve"> The activation gradients for the hidden layers are retained.</w:t>
      </w:r>
    </w:p>
    <w:p w14:paraId="441A0E80" w14:textId="36AB180C" w:rsidR="00BE6954" w:rsidRDefault="00BE6954" w:rsidP="00BE6954">
      <w:pPr>
        <w:ind w:left="720"/>
        <w:jc w:val="both"/>
      </w:pPr>
    </w:p>
    <w:p w14:paraId="5CC64C24" w14:textId="217BDAA0" w:rsidR="00BE6954" w:rsidRDefault="004C3FAE" w:rsidP="00BE6954">
      <w:pPr>
        <w:ind w:left="720"/>
        <w:jc w:val="both"/>
      </w:pPr>
      <w:r>
        <w:lastRenderedPageBreak/>
        <w:t>I</w:t>
      </w:r>
      <w:r w:rsidR="00BE6954">
        <w:t xml:space="preserve"> </w:t>
      </w:r>
      <w:r w:rsidR="008D6B37">
        <w:t xml:space="preserve">also </w:t>
      </w:r>
      <w:r w:rsidR="00BE6954">
        <w:t xml:space="preserve">changed the </w:t>
      </w:r>
      <w:r w:rsidR="00085B06">
        <w:t>l</w:t>
      </w:r>
      <w:r w:rsidR="003F745D">
        <w:t xml:space="preserve">oss function as well as the </w:t>
      </w:r>
      <w:r w:rsidR="00BE6954">
        <w:t>displ</w:t>
      </w:r>
      <w:r>
        <w:t xml:space="preserve">ay message to show Cross Entropy Loss instead of </w:t>
      </w:r>
      <w:r w:rsidR="008E36D3">
        <w:t xml:space="preserve">MSE </w:t>
      </w:r>
      <w:r>
        <w:t>Loss</w:t>
      </w:r>
      <w:r w:rsidR="00BE6954">
        <w:t>.</w:t>
      </w:r>
    </w:p>
    <w:p w14:paraId="680E4966" w14:textId="0722C5DE" w:rsidR="00BE6954" w:rsidRDefault="00BE6954" w:rsidP="00BE6954">
      <w:pPr>
        <w:ind w:left="720"/>
        <w:jc w:val="both"/>
      </w:pPr>
    </w:p>
    <w:p w14:paraId="5C0D9A22" w14:textId="7AD116EC" w:rsidR="00BE6954" w:rsidRDefault="007D31B7" w:rsidP="00BE6954">
      <w:pPr>
        <w:ind w:left="720"/>
        <w:jc w:val="both"/>
      </w:pPr>
      <w:r>
        <w:rPr>
          <w:noProof/>
        </w:rPr>
        <w:drawing>
          <wp:inline distT="0" distB="0" distL="0" distR="0" wp14:anchorId="23DB5B00" wp14:editId="5E47BCDD">
            <wp:extent cx="5943600" cy="1485900"/>
            <wp:effectExtent l="0" t="0" r="0" b="0"/>
            <wp:docPr id="12" name="Picture 12" descr="C:\Users\mwcho\AppData\Local\Microsoft\Windows\INetCache\Content.Wor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wcho\AppData\Local\Microsoft\Windows\INetCache\Content.Word\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080408E" w14:textId="727E5ECA" w:rsidR="00F4464D" w:rsidRDefault="00F4464D" w:rsidP="00F4464D">
      <w:pPr>
        <w:jc w:val="both"/>
      </w:pPr>
    </w:p>
    <w:p w14:paraId="75077074" w14:textId="22AEC607" w:rsidR="00F4464D" w:rsidRDefault="00F4464D" w:rsidP="00F4464D">
      <w:pPr>
        <w:ind w:left="720"/>
        <w:jc w:val="both"/>
      </w:pPr>
      <w:r>
        <w:t xml:space="preserve">As seen from visualizations above and below, cross entropy seems to rapidly train the model </w:t>
      </w:r>
      <w:r w:rsidR="003E4018">
        <w:t xml:space="preserve">within the first 100 epochs and then plateaus. </w:t>
      </w:r>
      <w:r>
        <w:t xml:space="preserve">The </w:t>
      </w:r>
      <w:r w:rsidR="003E4018">
        <w:t>10th</w:t>
      </w:r>
      <w:r>
        <w:t xml:space="preserve"> epoch </w:t>
      </w:r>
      <w:r w:rsidR="003E4018">
        <w:t xml:space="preserve">shown below </w:t>
      </w:r>
      <w:r>
        <w:t>already returned a 39.8% accuracy</w:t>
      </w:r>
      <w:r w:rsidR="003E4018">
        <w:t>. Delta W2 and W3 show the most change from the 10</w:t>
      </w:r>
      <w:r w:rsidR="003E4018" w:rsidRPr="003E4018">
        <w:rPr>
          <w:vertAlign w:val="superscript"/>
        </w:rPr>
        <w:t>th</w:t>
      </w:r>
      <w:r w:rsidR="003E4018">
        <w:t xml:space="preserve"> to the 990</w:t>
      </w:r>
      <w:r w:rsidR="003E4018" w:rsidRPr="003E4018">
        <w:rPr>
          <w:vertAlign w:val="superscript"/>
        </w:rPr>
        <w:t>th</w:t>
      </w:r>
      <w:r w:rsidR="003E4018">
        <w:t xml:space="preserve"> epoch but in no discernable pattern.</w:t>
      </w:r>
    </w:p>
    <w:p w14:paraId="75BE2AFA" w14:textId="1B83BBB9" w:rsidR="00F4464D" w:rsidRDefault="00F4464D" w:rsidP="00BE6954">
      <w:pPr>
        <w:ind w:left="720"/>
        <w:jc w:val="both"/>
      </w:pPr>
    </w:p>
    <w:p w14:paraId="729E18FD" w14:textId="1FE874E9" w:rsidR="00227384" w:rsidRDefault="00F4464D" w:rsidP="00345A12">
      <w:pPr>
        <w:ind w:left="1440"/>
        <w:jc w:val="both"/>
      </w:pPr>
      <w:r>
        <w:t>10</w:t>
      </w:r>
      <w:r w:rsidRPr="0041035A">
        <w:rPr>
          <w:vertAlign w:val="superscript"/>
        </w:rPr>
        <w:t>th</w:t>
      </w:r>
      <w:r>
        <w:t xml:space="preserve"> epoch</w:t>
      </w:r>
      <w:r>
        <w:tab/>
      </w:r>
      <w:r>
        <w:tab/>
      </w:r>
      <w:r>
        <w:tab/>
      </w:r>
      <w:r>
        <w:tab/>
      </w:r>
      <w:r>
        <w:tab/>
      </w:r>
      <w:r>
        <w:tab/>
        <w:t>990</w:t>
      </w:r>
      <w:r w:rsidRPr="0041035A">
        <w:rPr>
          <w:vertAlign w:val="superscript"/>
        </w:rPr>
        <w:t>th</w:t>
      </w:r>
      <w:r w:rsidR="00345A12">
        <w:t xml:space="preserve"> epoch</w:t>
      </w:r>
    </w:p>
    <w:p w14:paraId="13E23C58" w14:textId="77777777" w:rsidR="00227384" w:rsidRDefault="00227384" w:rsidP="009044D3">
      <w:pPr>
        <w:ind w:left="720"/>
        <w:jc w:val="both"/>
      </w:pPr>
    </w:p>
    <w:p w14:paraId="7953CBD9" w14:textId="47E703AB" w:rsidR="00BE6954" w:rsidRDefault="009044D3" w:rsidP="00345A12">
      <w:pPr>
        <w:ind w:left="720"/>
        <w:jc w:val="both"/>
      </w:pPr>
      <w:r>
        <w:rPr>
          <w:noProof/>
        </w:rPr>
        <w:drawing>
          <wp:inline distT="0" distB="0" distL="0" distR="0" wp14:anchorId="0FE39066" wp14:editId="276BA760">
            <wp:extent cx="2613660" cy="2613660"/>
            <wp:effectExtent l="0" t="0" r="0" b="0"/>
            <wp:docPr id="51" name="Picture 51" descr="C:\Users\mwcho\AppData\Local\Microsoft\Windows\INetCache\Content.Word\train-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wcho\AppData\Local\Microsoft\Windows\INetCache\Content.Word\train-000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3660" cy="2613660"/>
                    </a:xfrm>
                    <a:prstGeom prst="rect">
                      <a:avLst/>
                    </a:prstGeom>
                    <a:noFill/>
                    <a:ln>
                      <a:noFill/>
                    </a:ln>
                  </pic:spPr>
                </pic:pic>
              </a:graphicData>
            </a:graphic>
          </wp:inline>
        </w:drawing>
      </w:r>
      <w:r>
        <w:rPr>
          <w:noProof/>
        </w:rPr>
        <w:drawing>
          <wp:inline distT="0" distB="0" distL="0" distR="0" wp14:anchorId="78D9AC39" wp14:editId="4300471F">
            <wp:extent cx="2606040" cy="2606040"/>
            <wp:effectExtent l="0" t="0" r="3810" b="3810"/>
            <wp:docPr id="52" name="Picture 52" descr="C:\Users\mwcho\AppData\Local\Microsoft\Windows\INetCache\Content.Word\train-0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wcho\AppData\Local\Microsoft\Windows\INetCache\Content.Word\train-0099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40" cy="2606040"/>
                    </a:xfrm>
                    <a:prstGeom prst="rect">
                      <a:avLst/>
                    </a:prstGeom>
                    <a:noFill/>
                    <a:ln>
                      <a:noFill/>
                    </a:ln>
                  </pic:spPr>
                </pic:pic>
              </a:graphicData>
            </a:graphic>
          </wp:inline>
        </w:drawing>
      </w:r>
    </w:p>
    <w:p w14:paraId="47C0C91B" w14:textId="415CB343" w:rsidR="007800C7" w:rsidRDefault="00736D0A" w:rsidP="0023716F">
      <w:pPr>
        <w:pStyle w:val="ListParagraph"/>
        <w:numPr>
          <w:ilvl w:val="0"/>
          <w:numId w:val="2"/>
        </w:numPr>
        <w:jc w:val="both"/>
      </w:pPr>
      <w:proofErr w:type="spellStart"/>
      <w:r w:rsidRPr="00736D0A">
        <w:rPr>
          <w:b/>
        </w:rPr>
        <w:t>ReLU</w:t>
      </w:r>
      <w:proofErr w:type="spellEnd"/>
      <w:r w:rsidRPr="00736D0A">
        <w:rPr>
          <w:b/>
        </w:rPr>
        <w:t>:</w:t>
      </w:r>
      <w:r>
        <w:t xml:space="preserve"> Implement rectified linear units and justify why they may be better. Show plots. Hint: what is the derivative of </w:t>
      </w:r>
      <w:proofErr w:type="spellStart"/>
      <w:r>
        <w:t>relu</w:t>
      </w:r>
      <w:proofErr w:type="spellEnd"/>
      <w:r>
        <w:t xml:space="preserve">(x)? </w:t>
      </w:r>
      <w:r w:rsidR="0023716F">
        <w:t xml:space="preserve">Did any of your neurons “die”? </w:t>
      </w:r>
      <w:r w:rsidR="007406BA">
        <w:t xml:space="preserve">What do dead neurons look like in the visualizations? </w:t>
      </w:r>
      <w:r w:rsidR="0023716F">
        <w:t>How can we “fix” dead neurons?</w:t>
      </w:r>
    </w:p>
    <w:p w14:paraId="1C55FB4A" w14:textId="62E62AD6" w:rsidR="001151CB" w:rsidRDefault="001151CB" w:rsidP="001151CB">
      <w:pPr>
        <w:jc w:val="both"/>
      </w:pPr>
    </w:p>
    <w:p w14:paraId="54B8F859" w14:textId="510F76D8" w:rsidR="001151CB" w:rsidRDefault="001151CB" w:rsidP="001151CB">
      <w:pPr>
        <w:ind w:left="720"/>
        <w:jc w:val="both"/>
      </w:pPr>
      <w:r>
        <w:t xml:space="preserve">I applied </w:t>
      </w:r>
      <w:proofErr w:type="spellStart"/>
      <w:r>
        <w:t>relu</w:t>
      </w:r>
      <w:proofErr w:type="spellEnd"/>
      <w:r>
        <w:t xml:space="preserve"> </w:t>
      </w:r>
      <w:r w:rsidR="006B1544">
        <w:t>to only the hidden layers</w:t>
      </w:r>
      <w:r w:rsidR="00C1531F">
        <w:t xml:space="preserve"> (kept the sigmoid output)</w:t>
      </w:r>
      <w:r>
        <w:t xml:space="preserve"> and accordingly switched the weight updates according to the </w:t>
      </w:r>
      <w:proofErr w:type="spellStart"/>
      <w:r>
        <w:t>relu</w:t>
      </w:r>
      <w:proofErr w:type="spellEnd"/>
      <w:r>
        <w:t xml:space="preserve"> derivative, shown below. Basically, </w:t>
      </w:r>
      <w:proofErr w:type="spellStart"/>
      <w:r>
        <w:t>np.where</w:t>
      </w:r>
      <w:proofErr w:type="spellEnd"/>
      <w:r>
        <w:t xml:space="preserve"> acts as an if else statement for each matrix element. If the input to the </w:t>
      </w:r>
      <w:proofErr w:type="spellStart"/>
      <w:r>
        <w:t>relu</w:t>
      </w:r>
      <w:proofErr w:type="spellEnd"/>
      <w:r>
        <w:t xml:space="preserve"> corresponding to the </w:t>
      </w:r>
      <w:proofErr w:type="spellStart"/>
      <w:r>
        <w:t>relu</w:t>
      </w:r>
      <w:proofErr w:type="spellEnd"/>
      <w:r>
        <w:t xml:space="preserve"> is less than or equal to 0, than the matrix element is 0 otherwise it is the MSE gradient. I also experimented with a number of initializations and found the best one was </w:t>
      </w:r>
      <w:r w:rsidR="001D714D">
        <w:t xml:space="preserve">standard normal divided by </w:t>
      </w:r>
      <w:r w:rsidR="00EC396D">
        <w:t xml:space="preserve">from the square root of </w:t>
      </w:r>
      <m:oMath>
        <m:rad>
          <m:radPr>
            <m:degHide m:val="1"/>
            <m:ctrlPr>
              <w:rPr>
                <w:rFonts w:ascii="Cambria Math" w:hAnsi="Cambria Math"/>
                <w:i/>
              </w:rPr>
            </m:ctrlPr>
          </m:radPr>
          <m:deg/>
          <m:e>
            <m:r>
              <w:rPr>
                <w:rFonts w:ascii="Cambria Math" w:hAnsi="Cambria Math"/>
              </w:rPr>
              <m:t>fan-in</m:t>
            </m:r>
          </m:e>
        </m:rad>
        <m:r>
          <w:rPr>
            <w:rFonts w:ascii="Cambria Math" w:hAnsi="Cambria Math"/>
          </w:rPr>
          <m:t>,</m:t>
        </m:r>
      </m:oMath>
      <w:r>
        <w:rPr>
          <w:rFonts w:eastAsiaTheme="minorEastAsia"/>
        </w:rPr>
        <w:t xml:space="preserve"> with fan-in being the number of inputs to each layer. </w:t>
      </w:r>
    </w:p>
    <w:p w14:paraId="2B6BAAB0" w14:textId="5C7FE18D" w:rsidR="001151CB" w:rsidRDefault="001151CB" w:rsidP="001151CB">
      <w:pPr>
        <w:ind w:left="360" w:firstLine="360"/>
        <w:jc w:val="both"/>
      </w:pPr>
    </w:p>
    <w:p w14:paraId="673CCF2C" w14:textId="77777777" w:rsidR="00370AA3" w:rsidRDefault="00370AA3" w:rsidP="00370AA3">
      <w:pPr>
        <w:pStyle w:val="ListParagraph"/>
        <w:jc w:val="both"/>
      </w:pPr>
      <w:r>
        <w:t xml:space="preserve">    dW3 = (L3 - T) * L3*(1 - L3)</w:t>
      </w:r>
    </w:p>
    <w:p w14:paraId="22E4B4C9" w14:textId="77777777" w:rsidR="00370AA3" w:rsidRDefault="00370AA3" w:rsidP="00370AA3">
      <w:pPr>
        <w:pStyle w:val="ListParagraph"/>
        <w:jc w:val="both"/>
      </w:pPr>
      <w:r>
        <w:lastRenderedPageBreak/>
        <w:t xml:space="preserve">    dW2 = </w:t>
      </w:r>
      <w:proofErr w:type="spellStart"/>
      <w:r>
        <w:t>np.where</w:t>
      </w:r>
      <w:proofErr w:type="spellEnd"/>
      <w:r>
        <w:t>(W2.dot(L1)&lt;=0,0,W3.T.dot(dW3))</w:t>
      </w:r>
    </w:p>
    <w:p w14:paraId="5EA10142" w14:textId="1EA842F6" w:rsidR="001C2B70" w:rsidRDefault="00370AA3" w:rsidP="00370AA3">
      <w:pPr>
        <w:pStyle w:val="ListParagraph"/>
        <w:jc w:val="both"/>
      </w:pPr>
      <w:r>
        <w:t xml:space="preserve">    dW1 = </w:t>
      </w:r>
      <w:proofErr w:type="spellStart"/>
      <w:r>
        <w:t>np.where</w:t>
      </w:r>
      <w:proofErr w:type="spellEnd"/>
      <w:r>
        <w:t>(W1.dot(X)&lt;=0,0,W2.T.dot(dW2))</w:t>
      </w:r>
    </w:p>
    <w:p w14:paraId="381DA3B8" w14:textId="641EA734" w:rsidR="009E74BA" w:rsidRDefault="009E74BA" w:rsidP="00370AA3">
      <w:pPr>
        <w:pStyle w:val="ListParagraph"/>
        <w:jc w:val="both"/>
      </w:pPr>
    </w:p>
    <w:p w14:paraId="07015C2C" w14:textId="21213CE2" w:rsidR="009E74BA" w:rsidRDefault="009E74BA" w:rsidP="00370AA3">
      <w:pPr>
        <w:pStyle w:val="ListParagraph"/>
        <w:jc w:val="both"/>
      </w:pPr>
      <w:proofErr w:type="spellStart"/>
      <w:r>
        <w:t>Relu</w:t>
      </w:r>
      <w:proofErr w:type="spellEnd"/>
      <w:r>
        <w:t xml:space="preserve"> has </w:t>
      </w:r>
      <w:r w:rsidR="002045E6">
        <w:t>two main</w:t>
      </w:r>
      <w:r>
        <w:t xml:space="preserve"> advantages over the sigmoid. Number one it addresses the sparsity of the matrix when the activation region is less than or equal to 0. Second, while </w:t>
      </w:r>
      <w:proofErr w:type="spellStart"/>
      <w:r>
        <w:t>Relu</w:t>
      </w:r>
      <w:proofErr w:type="spellEnd"/>
      <w:r>
        <w:t xml:space="preserve"> also suffers from vanishing gradients, which we can resolve with clipping, it is less prone to the problem as the gradient is constant as opposed to the sigmoid where the gradient gets smaller as it approaches the bounds of the activation region. This constant gradient therefore results in faster training.</w:t>
      </w:r>
    </w:p>
    <w:p w14:paraId="23E1661A" w14:textId="77777777" w:rsidR="00171CC7" w:rsidRDefault="00171CC7" w:rsidP="00370AA3">
      <w:pPr>
        <w:pStyle w:val="ListParagraph"/>
        <w:jc w:val="both"/>
      </w:pPr>
    </w:p>
    <w:p w14:paraId="382FFC59" w14:textId="2CB714BE" w:rsidR="001151CB" w:rsidRDefault="008D63B1" w:rsidP="001C2B70">
      <w:pPr>
        <w:pStyle w:val="ListParagraph"/>
        <w:jc w:val="both"/>
      </w:pPr>
      <w:r>
        <w:rPr>
          <w:noProof/>
        </w:rPr>
        <w:drawing>
          <wp:inline distT="0" distB="0" distL="0" distR="0" wp14:anchorId="0837D530" wp14:editId="45652F64">
            <wp:extent cx="5943600" cy="1485900"/>
            <wp:effectExtent l="0" t="0" r="0" b="0"/>
            <wp:docPr id="11" name="Picture 11" descr="C:\Users\mwcho\AppData\Local\Microsoft\Windows\INetCache\Content.Word\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wcho\AppData\Local\Microsoft\Windows\INetCache\Content.Word\rel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9256274" w14:textId="77777777" w:rsidR="002409E1" w:rsidRDefault="002409E1" w:rsidP="001C2B70">
      <w:pPr>
        <w:pStyle w:val="ListParagraph"/>
        <w:jc w:val="both"/>
      </w:pPr>
    </w:p>
    <w:p w14:paraId="598DA67E" w14:textId="0892312E" w:rsidR="002409E1" w:rsidRDefault="00190342" w:rsidP="00326F76">
      <w:pPr>
        <w:pStyle w:val="ListParagraph"/>
        <w:jc w:val="both"/>
      </w:pPr>
      <w:r>
        <w:t xml:space="preserve">There are some interesting things in the </w:t>
      </w:r>
      <w:r w:rsidR="002409E1">
        <w:t>visualizations below</w:t>
      </w:r>
      <w:r>
        <w:t>. First</w:t>
      </w:r>
      <w:r w:rsidR="009E74BA">
        <w:t>,</w:t>
      </w:r>
      <w:r>
        <w:t xml:space="preserve"> delta W3 is shaded much darker by the 990</w:t>
      </w:r>
      <w:r w:rsidRPr="00190342">
        <w:rPr>
          <w:vertAlign w:val="superscript"/>
        </w:rPr>
        <w:t>th</w:t>
      </w:r>
      <w:r w:rsidR="00A54A59">
        <w:t xml:space="preserve"> epoch corresponding to the plateauing of the loss and accuracy curves.</w:t>
      </w:r>
      <w:r w:rsidR="009E74BA">
        <w:t xml:space="preserve"> Second, a large number of activation regions in L1 and L2 seem to be dead. </w:t>
      </w:r>
    </w:p>
    <w:p w14:paraId="618F7773" w14:textId="57E66ED0" w:rsidR="009279C7" w:rsidRDefault="009279C7" w:rsidP="001C2B70">
      <w:pPr>
        <w:pStyle w:val="ListParagraph"/>
        <w:jc w:val="both"/>
      </w:pPr>
    </w:p>
    <w:p w14:paraId="3E35FAF4" w14:textId="59B0FA55" w:rsidR="009279C7" w:rsidRDefault="009279C7" w:rsidP="009279C7">
      <w:pPr>
        <w:pStyle w:val="ListParagraph"/>
        <w:ind w:left="1440" w:firstLine="720"/>
        <w:jc w:val="both"/>
      </w:pPr>
      <w:r>
        <w:t>10</w:t>
      </w:r>
      <w:r w:rsidRPr="009279C7">
        <w:rPr>
          <w:vertAlign w:val="superscript"/>
        </w:rPr>
        <w:t>th</w:t>
      </w:r>
      <w:r>
        <w:t xml:space="preserve"> epoch </w:t>
      </w:r>
      <w:r>
        <w:tab/>
      </w:r>
      <w:r>
        <w:tab/>
      </w:r>
      <w:r>
        <w:tab/>
      </w:r>
      <w:r>
        <w:tab/>
      </w:r>
      <w:r>
        <w:tab/>
        <w:t>990</w:t>
      </w:r>
      <w:r w:rsidRPr="009279C7">
        <w:rPr>
          <w:vertAlign w:val="superscript"/>
        </w:rPr>
        <w:t>th</w:t>
      </w:r>
      <w:r>
        <w:t xml:space="preserve"> epoch</w:t>
      </w:r>
    </w:p>
    <w:p w14:paraId="795ACA43" w14:textId="2B7E70B8" w:rsidR="009279C7" w:rsidRDefault="009279C7" w:rsidP="009279C7">
      <w:pPr>
        <w:jc w:val="both"/>
      </w:pPr>
    </w:p>
    <w:p w14:paraId="4B23EE37" w14:textId="41D5A392" w:rsidR="009279C7" w:rsidRDefault="009279C7" w:rsidP="009279C7">
      <w:pPr>
        <w:pStyle w:val="ListParagraph"/>
        <w:jc w:val="both"/>
      </w:pPr>
      <w:r>
        <w:rPr>
          <w:noProof/>
        </w:rPr>
        <w:drawing>
          <wp:inline distT="0" distB="0" distL="0" distR="0" wp14:anchorId="368BDE74" wp14:editId="48C5F27A">
            <wp:extent cx="2583180" cy="2583180"/>
            <wp:effectExtent l="0" t="0" r="7620" b="7620"/>
            <wp:docPr id="53" name="Picture 53" descr="C:\Users\mwcho\AppData\Local\Microsoft\Windows\INetCache\Content.Word\train-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wcho\AppData\Local\Microsoft\Windows\INetCache\Content.Word\train-000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r>
        <w:rPr>
          <w:noProof/>
        </w:rPr>
        <w:drawing>
          <wp:inline distT="0" distB="0" distL="0" distR="0" wp14:anchorId="17888615" wp14:editId="1513A8ED">
            <wp:extent cx="2583180" cy="2583180"/>
            <wp:effectExtent l="0" t="0" r="7620" b="7620"/>
            <wp:docPr id="54" name="Picture 54" descr="C:\Users\mwcho\AppData\Local\Microsoft\Windows\INetCache\Content.Word\train-0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wcho\AppData\Local\Microsoft\Windows\INetCache\Content.Word\train-0099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p>
    <w:p w14:paraId="40E766FE" w14:textId="77777777" w:rsidR="001151CB" w:rsidRDefault="001151CB" w:rsidP="001C2B70">
      <w:pPr>
        <w:pStyle w:val="ListParagraph"/>
        <w:jc w:val="both"/>
      </w:pPr>
    </w:p>
    <w:p w14:paraId="1433604B" w14:textId="2EDE9F8A" w:rsidR="00E823CD" w:rsidRDefault="001C2B70" w:rsidP="00057DA8">
      <w:pPr>
        <w:ind w:left="720"/>
        <w:jc w:val="both"/>
      </w:pPr>
      <w:r>
        <w:t>We can fix dead neurons by clipping them to a smal</w:t>
      </w:r>
      <w:r w:rsidR="00A9294C">
        <w:t>l value like 0.001</w:t>
      </w:r>
      <w:r w:rsidR="00774ADA">
        <w:t>x</w:t>
      </w:r>
      <w:r w:rsidR="009B63EB">
        <w:t xml:space="preserve"> in the </w:t>
      </w:r>
      <w:proofErr w:type="spellStart"/>
      <w:r w:rsidR="009B63EB">
        <w:t>relu</w:t>
      </w:r>
      <w:proofErr w:type="spellEnd"/>
      <w:r w:rsidR="009B63EB">
        <w:t xml:space="preserve"> derivative when</w:t>
      </w:r>
      <w:r w:rsidR="00774ADA">
        <w:t xml:space="preserve"> x</w:t>
      </w:r>
      <w:r w:rsidR="009B63EB">
        <w:t>&lt;=0</w:t>
      </w:r>
      <w:r w:rsidR="00A9294C">
        <w:t xml:space="preserve"> instead of 0</w:t>
      </w:r>
      <w:r w:rsidR="00675DA4">
        <w:t xml:space="preserve"> as seen in a leaky </w:t>
      </w:r>
      <w:proofErr w:type="spellStart"/>
      <w:r w:rsidR="00675DA4">
        <w:t>relu</w:t>
      </w:r>
      <w:proofErr w:type="spellEnd"/>
      <w:r w:rsidR="00774ADA">
        <w:t xml:space="preserve"> (x is a single </w:t>
      </w:r>
      <w:r w:rsidR="00C21C0C">
        <w:t xml:space="preserve">matrix </w:t>
      </w:r>
      <w:r w:rsidR="00774ADA">
        <w:t>element</w:t>
      </w:r>
      <w:r w:rsidR="00C21C0C">
        <w:t xml:space="preserve"> from the corresponding layer</w:t>
      </w:r>
      <w:r w:rsidR="00774ADA">
        <w:t>)</w:t>
      </w:r>
      <w:r w:rsidR="00675DA4">
        <w:t xml:space="preserve">. </w:t>
      </w:r>
      <w:r w:rsidR="009279C7">
        <w:t>The code change would look like the following</w:t>
      </w:r>
      <w:r w:rsidR="007342E3">
        <w:t>.</w:t>
      </w:r>
    </w:p>
    <w:p w14:paraId="2D228E9F" w14:textId="21C63E6F" w:rsidR="009279C7" w:rsidRDefault="009279C7" w:rsidP="00057DA8">
      <w:pPr>
        <w:ind w:left="720"/>
        <w:jc w:val="both"/>
      </w:pPr>
    </w:p>
    <w:p w14:paraId="7353C854" w14:textId="77777777" w:rsidR="009279C7" w:rsidRDefault="009279C7" w:rsidP="009279C7">
      <w:pPr>
        <w:pStyle w:val="ListParagraph"/>
        <w:jc w:val="both"/>
      </w:pPr>
      <w:r>
        <w:t xml:space="preserve">    dW3 = (L3 - T) * L3*(1 - L3)</w:t>
      </w:r>
    </w:p>
    <w:p w14:paraId="70393F9D" w14:textId="4811C4DF" w:rsidR="009279C7" w:rsidRDefault="009279C7" w:rsidP="009279C7">
      <w:pPr>
        <w:pStyle w:val="ListParagraph"/>
        <w:jc w:val="both"/>
      </w:pPr>
      <w:r>
        <w:t xml:space="preserve">    dW2 = </w:t>
      </w:r>
      <w:proofErr w:type="spellStart"/>
      <w:r>
        <w:t>np.where</w:t>
      </w:r>
      <w:proofErr w:type="spellEnd"/>
      <w:r>
        <w:t>(W2.dot(L1)&lt;=0,0.01*</w:t>
      </w:r>
      <w:r w:rsidRPr="009279C7">
        <w:t xml:space="preserve"> W2.dot(L1)</w:t>
      </w:r>
      <w:r>
        <w:t>,W3.T.dot(dW3))</w:t>
      </w:r>
    </w:p>
    <w:p w14:paraId="4D55E58A" w14:textId="12AEE8FE" w:rsidR="009279C7" w:rsidRDefault="009279C7" w:rsidP="00326F76">
      <w:pPr>
        <w:pStyle w:val="ListParagraph"/>
        <w:jc w:val="both"/>
      </w:pPr>
      <w:r>
        <w:t xml:space="preserve">    dW1 = </w:t>
      </w:r>
      <w:proofErr w:type="spellStart"/>
      <w:r>
        <w:t>np.where</w:t>
      </w:r>
      <w:proofErr w:type="spellEnd"/>
      <w:r>
        <w:t>(W1.dot(X)&lt;=0,0.01*</w:t>
      </w:r>
      <w:r w:rsidRPr="009279C7">
        <w:t xml:space="preserve"> W1.dot(X)</w:t>
      </w:r>
      <w:r>
        <w:t>,W2.T.dot(dW2))</w:t>
      </w:r>
    </w:p>
    <w:p w14:paraId="186FDC47" w14:textId="0E0466E9" w:rsidR="00570533" w:rsidRDefault="00570533" w:rsidP="00570533">
      <w:pPr>
        <w:pStyle w:val="Heading1"/>
      </w:pPr>
      <w:r>
        <w:lastRenderedPageBreak/>
        <w:t>4. Understanding the weights (7 points)</w:t>
      </w:r>
    </w:p>
    <w:p w14:paraId="3623D918" w14:textId="24990216" w:rsidR="007406BA" w:rsidRDefault="00570533" w:rsidP="00570533">
      <w:pPr>
        <w:jc w:val="both"/>
      </w:pPr>
      <w:r>
        <w:t xml:space="preserve">Looking at the visualizations of the activations, weights and weight updates, explain what each plot means. </w:t>
      </w:r>
      <w:r w:rsidR="00FB1557">
        <w:t>Refer to the images in the “train” subfolder.</w:t>
      </w:r>
      <w:r w:rsidR="00175822">
        <w:t xml:space="preserve"> Don’t forget to delete or rename old runs.</w:t>
      </w:r>
    </w:p>
    <w:p w14:paraId="3410E4D3" w14:textId="610B4FDE" w:rsidR="007A66F8" w:rsidRDefault="007A66F8" w:rsidP="00570533">
      <w:pPr>
        <w:jc w:val="both"/>
      </w:pPr>
      <w:r>
        <w:t>- How do the visualizations</w:t>
      </w:r>
      <w:r w:rsidR="00E066D8">
        <w:t>/plots</w:t>
      </w:r>
      <w:r>
        <w:t xml:space="preserve"> differ for Tanh, </w:t>
      </w:r>
      <w:proofErr w:type="spellStart"/>
      <w:r>
        <w:t>ReLU</w:t>
      </w:r>
      <w:proofErr w:type="spellEnd"/>
      <w:r>
        <w:t xml:space="preserve"> and cross entropy?</w:t>
      </w:r>
    </w:p>
    <w:p w14:paraId="38C2E0D4" w14:textId="7C02DC99" w:rsidR="007406BA" w:rsidRDefault="007406BA" w:rsidP="00570533">
      <w:pPr>
        <w:jc w:val="both"/>
      </w:pPr>
      <w:r>
        <w:t xml:space="preserve">- </w:t>
      </w:r>
      <w:r w:rsidR="00570533">
        <w:t xml:space="preserve">How does the </w:t>
      </w:r>
      <w:r w:rsidR="00F02515">
        <w:t xml:space="preserve">weight/update </w:t>
      </w:r>
      <w:r w:rsidR="00570533">
        <w:t xml:space="preserve">magnitude change as training progresses? How are the magnitudes </w:t>
      </w:r>
      <w:r w:rsidR="00F02515">
        <w:t>similar</w:t>
      </w:r>
      <w:r w:rsidR="00570533">
        <w:t xml:space="preserve"> or different depending on the </w:t>
      </w:r>
      <w:r w:rsidR="00F02515">
        <w:t xml:space="preserve">depth of the </w:t>
      </w:r>
      <w:r w:rsidR="00570533">
        <w:t xml:space="preserve">layer? </w:t>
      </w:r>
    </w:p>
    <w:p w14:paraId="03AD538A" w14:textId="77777777" w:rsidR="007406BA" w:rsidRDefault="007406BA" w:rsidP="00570533">
      <w:pPr>
        <w:jc w:val="both"/>
      </w:pPr>
      <w:r>
        <w:t xml:space="preserve">- </w:t>
      </w:r>
      <w:r w:rsidR="00570533">
        <w:t>What are signs that the network is “stuck”, and how should the plots look as the network reaches the final trained state?</w:t>
      </w:r>
      <w:r w:rsidR="00443A96">
        <w:t xml:space="preserve"> </w:t>
      </w:r>
    </w:p>
    <w:p w14:paraId="4C55ED87" w14:textId="37697738" w:rsidR="00570533" w:rsidRDefault="007406BA" w:rsidP="00570533">
      <w:pPr>
        <w:jc w:val="both"/>
      </w:pPr>
      <w:r>
        <w:t xml:space="preserve">- </w:t>
      </w:r>
      <w:r w:rsidR="00443A96">
        <w:t>Does the network “prefer” certain activation/weight</w:t>
      </w:r>
      <w:r w:rsidR="007B6124">
        <w:t xml:space="preserve"> settings</w:t>
      </w:r>
      <w:r w:rsidR="00443A96">
        <w:t xml:space="preserve">? </w:t>
      </w:r>
      <w:r w:rsidR="00C32894">
        <w:t xml:space="preserve">Or do the activations/weights change with more training? </w:t>
      </w:r>
      <w:r w:rsidR="003C1ACA">
        <w:t xml:space="preserve">Does this depend on initialization? </w:t>
      </w:r>
      <w:r w:rsidR="00443A96">
        <w:t>Why?</w:t>
      </w:r>
    </w:p>
    <w:p w14:paraId="640F61BA" w14:textId="3D251A3A" w:rsidR="00326F76" w:rsidRDefault="00326F76" w:rsidP="00570533">
      <w:pPr>
        <w:jc w:val="both"/>
      </w:pPr>
    </w:p>
    <w:p w14:paraId="536BEDFF" w14:textId="0B2EBC82" w:rsidR="00326F76" w:rsidRDefault="00F042F3" w:rsidP="00570533">
      <w:pPr>
        <w:jc w:val="both"/>
      </w:pPr>
      <w:r>
        <w:t xml:space="preserve">The activation, weights, and weight updates show which neurons are activated with black regions showing that they are “dead” and </w:t>
      </w:r>
      <w:r w:rsidR="002009B6">
        <w:t xml:space="preserve">lighter regions showing up as “more alive” as the layers feed into one </w:t>
      </w:r>
      <w:proofErr w:type="spellStart"/>
      <w:r w:rsidR="002009B6">
        <w:t>anoter</w:t>
      </w:r>
      <w:proofErr w:type="spellEnd"/>
      <w:r w:rsidR="002009B6">
        <w:t xml:space="preserve">. Let’s take for example the </w:t>
      </w:r>
      <w:proofErr w:type="spellStart"/>
      <w:r w:rsidR="002009B6">
        <w:t>relu</w:t>
      </w:r>
      <w:proofErr w:type="spellEnd"/>
      <w:r w:rsidR="002009B6">
        <w:t xml:space="preserve"> images at 990</w:t>
      </w:r>
      <w:r w:rsidR="002009B6" w:rsidRPr="002009B6">
        <w:rPr>
          <w:vertAlign w:val="superscript"/>
        </w:rPr>
        <w:t>th</w:t>
      </w:r>
      <w:r w:rsidR="002009B6">
        <w:t xml:space="preserve"> epoch shown above. </w:t>
      </w:r>
      <w:proofErr w:type="spellStart"/>
      <w:r w:rsidR="002009B6">
        <w:t>Relu</w:t>
      </w:r>
      <w:proofErr w:type="spellEnd"/>
      <w:r w:rsidR="002009B6">
        <w:t xml:space="preserve"> is great at recognizing sparsity in the inputs and therefore we see these pixels in L1 and L2 as really dark. Without the aid of leaky </w:t>
      </w:r>
      <w:proofErr w:type="spellStart"/>
      <w:r w:rsidR="002009B6">
        <w:t>relu</w:t>
      </w:r>
      <w:proofErr w:type="spellEnd"/>
      <w:r w:rsidR="002009B6">
        <w:t xml:space="preserve">, these regions will not be activated with each epoch as the </w:t>
      </w:r>
      <w:proofErr w:type="spellStart"/>
      <w:r w:rsidR="002009B6">
        <w:t>relu</w:t>
      </w:r>
      <w:proofErr w:type="spellEnd"/>
      <w:r w:rsidR="002009B6">
        <w:t xml:space="preserve"> takes the max of 0 and the activation value of </w:t>
      </w:r>
      <w:r w:rsidR="00D5743A">
        <w:t xml:space="preserve">the </w:t>
      </w:r>
      <w:r w:rsidR="002009B6">
        <w:t>input matrix element.</w:t>
      </w:r>
    </w:p>
    <w:p w14:paraId="471BF582" w14:textId="7BF827DE" w:rsidR="002009B6" w:rsidRDefault="002009B6" w:rsidP="00570533">
      <w:pPr>
        <w:jc w:val="both"/>
      </w:pPr>
    </w:p>
    <w:p w14:paraId="0443D2BE" w14:textId="730B5822" w:rsidR="002009B6" w:rsidRDefault="002009B6" w:rsidP="00570533">
      <w:pPr>
        <w:jc w:val="both"/>
      </w:pPr>
      <w:r>
        <w:rPr>
          <w:noProof/>
        </w:rPr>
        <w:drawing>
          <wp:inline distT="0" distB="0" distL="0" distR="0" wp14:anchorId="2EE9BE0B" wp14:editId="3660AD3B">
            <wp:extent cx="3962400" cy="3962400"/>
            <wp:effectExtent l="0" t="0" r="0" b="0"/>
            <wp:docPr id="61" name="Picture 61" descr="C:\Users\mwcho\AppData\Local\Microsoft\Windows\INetCache\Content.Word\train-0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wcho\AppData\Local\Microsoft\Windows\INetCache\Content.Word\train-0099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66811" cy="3966811"/>
                    </a:xfrm>
                    <a:prstGeom prst="rect">
                      <a:avLst/>
                    </a:prstGeom>
                    <a:noFill/>
                    <a:ln>
                      <a:noFill/>
                    </a:ln>
                  </pic:spPr>
                </pic:pic>
              </a:graphicData>
            </a:graphic>
          </wp:inline>
        </w:drawing>
      </w:r>
    </w:p>
    <w:p w14:paraId="15410EAF" w14:textId="32D8C581" w:rsidR="00D5743A" w:rsidRDefault="00D5743A" w:rsidP="00570533">
      <w:pPr>
        <w:jc w:val="both"/>
      </w:pPr>
      <w:r>
        <w:t xml:space="preserve">Cross entropy is similar to </w:t>
      </w:r>
      <w:proofErr w:type="spellStart"/>
      <w:r>
        <w:t>relu</w:t>
      </w:r>
      <w:proofErr w:type="spellEnd"/>
      <w:r>
        <w:t xml:space="preserve"> in training speed as it quickly plateaus within a few hundred epochs, but notice how much more of the layers are activated in comparison at the 990</w:t>
      </w:r>
      <w:r w:rsidRPr="00D5743A">
        <w:rPr>
          <w:vertAlign w:val="superscript"/>
        </w:rPr>
        <w:t>th</w:t>
      </w:r>
      <w:r>
        <w:t xml:space="preserve"> epoch, especially in L1 and L2.</w:t>
      </w:r>
    </w:p>
    <w:p w14:paraId="4C56E173" w14:textId="3C13DBC2" w:rsidR="00D5743A" w:rsidRDefault="00D5743A" w:rsidP="00570533">
      <w:pPr>
        <w:jc w:val="both"/>
      </w:pPr>
    </w:p>
    <w:p w14:paraId="60E2794A" w14:textId="6B540796" w:rsidR="00D5743A" w:rsidRDefault="00D5743A" w:rsidP="00570533">
      <w:pPr>
        <w:jc w:val="both"/>
      </w:pPr>
      <w:r>
        <w:rPr>
          <w:noProof/>
        </w:rPr>
        <w:lastRenderedPageBreak/>
        <w:drawing>
          <wp:inline distT="0" distB="0" distL="0" distR="0" wp14:anchorId="11B4016D" wp14:editId="1F3D6E1C">
            <wp:extent cx="3560618" cy="3560618"/>
            <wp:effectExtent l="0" t="0" r="1905" b="1905"/>
            <wp:docPr id="64" name="Picture 64" descr="C:\Users\mwcho\AppData\Local\Microsoft\Windows\INetCache\Content.Word\train-0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wcho\AppData\Local\Microsoft\Windows\INetCache\Content.Word\train-0099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70330" cy="3570330"/>
                    </a:xfrm>
                    <a:prstGeom prst="rect">
                      <a:avLst/>
                    </a:prstGeom>
                    <a:noFill/>
                    <a:ln>
                      <a:noFill/>
                    </a:ln>
                  </pic:spPr>
                </pic:pic>
              </a:graphicData>
            </a:graphic>
          </wp:inline>
        </w:drawing>
      </w:r>
    </w:p>
    <w:p w14:paraId="5AB6D11B" w14:textId="40FA7CFE" w:rsidR="00D5743A" w:rsidRDefault="00D66954" w:rsidP="00D66954">
      <w:pPr>
        <w:ind w:left="720"/>
        <w:jc w:val="both"/>
      </w:pPr>
      <w:r>
        <w:t>Finally tanh major improvement over sigmoid is that it mean centers the data and gets rid of the zig zagging nature when gradients are all positive or negative. Therefore we see a lot more gray at the 990</w:t>
      </w:r>
      <w:r w:rsidRPr="00D66954">
        <w:rPr>
          <w:vertAlign w:val="superscript"/>
        </w:rPr>
        <w:t>th</w:t>
      </w:r>
      <w:r>
        <w:t xml:space="preserve"> epoch.</w:t>
      </w:r>
    </w:p>
    <w:p w14:paraId="14294FF4" w14:textId="118EDCBD" w:rsidR="00D5743A" w:rsidRDefault="00D5743A" w:rsidP="00570533">
      <w:pPr>
        <w:jc w:val="both"/>
      </w:pPr>
    </w:p>
    <w:p w14:paraId="70CB2835" w14:textId="3CD27AF5" w:rsidR="00D5743A" w:rsidRDefault="00D5743A" w:rsidP="00570533">
      <w:pPr>
        <w:jc w:val="both"/>
      </w:pPr>
    </w:p>
    <w:p w14:paraId="71C3CCA9" w14:textId="67DA2044" w:rsidR="00D5743A" w:rsidRDefault="00D5743A" w:rsidP="00570533">
      <w:pPr>
        <w:jc w:val="both"/>
      </w:pPr>
      <w:r>
        <w:rPr>
          <w:noProof/>
        </w:rPr>
        <w:drawing>
          <wp:inline distT="0" distB="0" distL="0" distR="0" wp14:anchorId="3CD8B0FB" wp14:editId="46BBE627">
            <wp:extent cx="3505200" cy="3505200"/>
            <wp:effectExtent l="0" t="0" r="0" b="0"/>
            <wp:docPr id="62" name="Picture 62" descr="C:\Users\mwcho\AppData\Local\Microsoft\Windows\INetCache\Content.Word\train-0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wcho\AppData\Local\Microsoft\Windows\INetCache\Content.Word\train-0099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10069" cy="3510069"/>
                    </a:xfrm>
                    <a:prstGeom prst="rect">
                      <a:avLst/>
                    </a:prstGeom>
                    <a:noFill/>
                    <a:ln>
                      <a:noFill/>
                    </a:ln>
                  </pic:spPr>
                </pic:pic>
              </a:graphicData>
            </a:graphic>
          </wp:inline>
        </w:drawing>
      </w:r>
    </w:p>
    <w:p w14:paraId="3614B0FD" w14:textId="4FA52BAC" w:rsidR="003937C9" w:rsidRDefault="003937C9" w:rsidP="00523136">
      <w:pPr>
        <w:ind w:left="720"/>
        <w:jc w:val="both"/>
      </w:pPr>
      <w:r>
        <w:lastRenderedPageBreak/>
        <w:t xml:space="preserve">The weight update magnitude rapidly changes in the first hundred epochs </w:t>
      </w:r>
      <w:r w:rsidR="00523136">
        <w:t>and then seem to generally plateau as there is less gradient to update weights with diminishing returns. The last layer (delta W3) seems to always have a higher weight update in comparison than the previous layers and this makes sense as backpropagation feeds the output weight updates into the earlier layers and changes their weight updates accordingly but each time on a smaller scale.</w:t>
      </w:r>
    </w:p>
    <w:p w14:paraId="0E894851" w14:textId="7982E88D" w:rsidR="00523136" w:rsidRDefault="00523136" w:rsidP="00523136">
      <w:pPr>
        <w:ind w:left="720"/>
        <w:jc w:val="both"/>
      </w:pPr>
    </w:p>
    <w:p w14:paraId="707E7764" w14:textId="7117FEA2" w:rsidR="00523136" w:rsidRDefault="00523136" w:rsidP="00523136">
      <w:pPr>
        <w:ind w:left="720"/>
        <w:jc w:val="both"/>
      </w:pPr>
      <w:r>
        <w:t xml:space="preserve">If we see the tanh visualization again up above, we see spikes in its accuracy and weight updates. This indicates that the network is stuck as it went off track on the gradient and is finding again how best approach the minima. As networks reach the final state, we will see three things shown below as described with the </w:t>
      </w:r>
      <w:proofErr w:type="spellStart"/>
      <w:r>
        <w:t>relu</w:t>
      </w:r>
      <w:proofErr w:type="spellEnd"/>
      <w:r>
        <w:t xml:space="preserve"> example. We should </w:t>
      </w:r>
      <w:proofErr w:type="spellStart"/>
      <w:r>
        <w:t>should</w:t>
      </w:r>
      <w:proofErr w:type="spellEnd"/>
      <w:r>
        <w:t xml:space="preserve"> plateauing with the accuracy and weight update magnitude and the deltas for each layers should get darker since there is less “bang for the buck”</w:t>
      </w:r>
      <w:r w:rsidR="0081345D">
        <w:t xml:space="preserve"> with diminishing returns.</w:t>
      </w:r>
    </w:p>
    <w:p w14:paraId="5490F4FE" w14:textId="5548A3C3" w:rsidR="00523136" w:rsidRDefault="00523136" w:rsidP="00523136">
      <w:pPr>
        <w:jc w:val="both"/>
      </w:pPr>
    </w:p>
    <w:p w14:paraId="5BDB0397" w14:textId="77777777" w:rsidR="00523136" w:rsidRDefault="00523136" w:rsidP="00523136">
      <w:pPr>
        <w:pStyle w:val="ListParagraph"/>
        <w:ind w:left="1440" w:firstLine="720"/>
        <w:jc w:val="both"/>
      </w:pPr>
      <w:r>
        <w:t>10</w:t>
      </w:r>
      <w:r w:rsidRPr="009279C7">
        <w:rPr>
          <w:vertAlign w:val="superscript"/>
        </w:rPr>
        <w:t>th</w:t>
      </w:r>
      <w:r>
        <w:t xml:space="preserve"> epoch </w:t>
      </w:r>
      <w:r>
        <w:tab/>
      </w:r>
      <w:r>
        <w:tab/>
      </w:r>
      <w:r>
        <w:tab/>
      </w:r>
      <w:r>
        <w:tab/>
      </w:r>
      <w:r>
        <w:tab/>
        <w:t>990</w:t>
      </w:r>
      <w:r w:rsidRPr="009279C7">
        <w:rPr>
          <w:vertAlign w:val="superscript"/>
        </w:rPr>
        <w:t>th</w:t>
      </w:r>
      <w:r>
        <w:t xml:space="preserve"> epoch</w:t>
      </w:r>
    </w:p>
    <w:p w14:paraId="7C25A3C0" w14:textId="77777777" w:rsidR="00523136" w:rsidRDefault="00523136" w:rsidP="00523136">
      <w:pPr>
        <w:jc w:val="both"/>
      </w:pPr>
    </w:p>
    <w:p w14:paraId="4B07EC2B" w14:textId="77777777" w:rsidR="00523136" w:rsidRDefault="00523136" w:rsidP="00523136">
      <w:pPr>
        <w:pStyle w:val="ListParagraph"/>
        <w:jc w:val="both"/>
      </w:pPr>
      <w:r>
        <w:rPr>
          <w:noProof/>
        </w:rPr>
        <w:drawing>
          <wp:inline distT="0" distB="0" distL="0" distR="0" wp14:anchorId="09FC0B5C" wp14:editId="254C84D1">
            <wp:extent cx="2583180" cy="2583180"/>
            <wp:effectExtent l="0" t="0" r="7620" b="7620"/>
            <wp:docPr id="65" name="Picture 65" descr="C:\Users\mwcho\AppData\Local\Microsoft\Windows\INetCache\Content.Word\train-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wcho\AppData\Local\Microsoft\Windows\INetCache\Content.Word\train-000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r>
        <w:rPr>
          <w:noProof/>
        </w:rPr>
        <w:drawing>
          <wp:inline distT="0" distB="0" distL="0" distR="0" wp14:anchorId="039008D7" wp14:editId="47AFDB73">
            <wp:extent cx="2583180" cy="2583180"/>
            <wp:effectExtent l="0" t="0" r="7620" b="7620"/>
            <wp:docPr id="66" name="Picture 66" descr="C:\Users\mwcho\AppData\Local\Microsoft\Windows\INetCache\Content.Word\train-0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wcho\AppData\Local\Microsoft\Windows\INetCache\Content.Word\train-0099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p>
    <w:p w14:paraId="0E53A59C" w14:textId="48F260A4" w:rsidR="003937C9" w:rsidRDefault="003D50DC" w:rsidP="003F336C">
      <w:pPr>
        <w:ind w:left="720"/>
        <w:jc w:val="both"/>
      </w:pPr>
      <w:r>
        <w:t xml:space="preserve">The networks don’t prefer certain activation/weight settings. They will change with more training and given enough epochs, </w:t>
      </w:r>
      <w:r w:rsidR="00272F6A">
        <w:t xml:space="preserve">most neural </w:t>
      </w:r>
      <w:r>
        <w:t xml:space="preserve">networks will approach similar accuracies and losses. However, the speed with which they arrive at certain accuracies and losses is dictated by how well </w:t>
      </w:r>
      <w:r w:rsidR="00272F6A">
        <w:t xml:space="preserve">We saw with </w:t>
      </w:r>
      <w:proofErr w:type="spellStart"/>
      <w:r w:rsidR="00272F6A">
        <w:t>relu</w:t>
      </w:r>
      <w:proofErr w:type="spellEnd"/>
      <w:r w:rsidR="00272F6A">
        <w:t>, tanh, and cross entropy that choice of activation, weight initialization, and cost function greatly affected the speed with which we arrived near 90% accuracy in the first few epochs, compared to the original model w</w:t>
      </w:r>
      <w:r w:rsidR="003F336C">
        <w:t xml:space="preserve">ith only </w:t>
      </w:r>
      <w:proofErr w:type="spellStart"/>
      <w:r w:rsidR="003F336C">
        <w:t>sigmoids</w:t>
      </w:r>
      <w:proofErr w:type="spellEnd"/>
      <w:r w:rsidR="003F336C">
        <w:t xml:space="preserve"> and </w:t>
      </w:r>
      <w:proofErr w:type="spellStart"/>
      <w:r w:rsidR="003F336C">
        <w:t>mse</w:t>
      </w:r>
      <w:proofErr w:type="spellEnd"/>
      <w:r w:rsidR="003F336C">
        <w:t xml:space="preserve"> loss with which we only achieved 50% accuracy in the first 200 epochs.</w:t>
      </w:r>
    </w:p>
    <w:p w14:paraId="47C0C91C" w14:textId="72493681" w:rsidR="0023716F" w:rsidRDefault="00570533" w:rsidP="0023716F">
      <w:pPr>
        <w:pStyle w:val="Heading1"/>
      </w:pPr>
      <w:r>
        <w:t xml:space="preserve">5. </w:t>
      </w:r>
      <w:r w:rsidR="002859B0">
        <w:t>Putting it all together (1</w:t>
      </w:r>
      <w:r>
        <w:t>0</w:t>
      </w:r>
      <w:r w:rsidR="00B36A85">
        <w:t xml:space="preserve"> points</w:t>
      </w:r>
      <w:r w:rsidR="0023716F">
        <w:t>)</w:t>
      </w:r>
    </w:p>
    <w:p w14:paraId="4E3F0225" w14:textId="571A2E77" w:rsidR="00570533" w:rsidRDefault="0023716F" w:rsidP="00422989">
      <w:pPr>
        <w:jc w:val="both"/>
      </w:pPr>
      <w:r>
        <w:t xml:space="preserve">Starting with the example code from lecture 3, integrate all your improvements </w:t>
      </w:r>
      <w:r w:rsidR="001F5CE6">
        <w:t xml:space="preserve">from part 3 (Tanh, Cross entropy, </w:t>
      </w:r>
      <w:proofErr w:type="spellStart"/>
      <w:r w:rsidR="001F5CE6">
        <w:t>ReLU</w:t>
      </w:r>
      <w:proofErr w:type="spellEnd"/>
      <w:r w:rsidR="001F5CE6">
        <w:t xml:space="preserve"> </w:t>
      </w:r>
      <w:r>
        <w:t>and others</w:t>
      </w:r>
      <w:r w:rsidR="00422989">
        <w:t xml:space="preserve"> that you can think of</w:t>
      </w:r>
      <w:r>
        <w:t xml:space="preserve">) together to attain the best possible training conditions. Comment your code thoroughly, and show plots of how your code improves upon the example. Explain thoroughly what you did and why it works. </w:t>
      </w:r>
      <w:r w:rsidR="001F5CE6">
        <w:t>Submit your final code</w:t>
      </w:r>
      <w:r w:rsidR="00C675B6">
        <w:t>, but comment out the lines that you aren’t using, e.g. tanh</w:t>
      </w:r>
      <w:r w:rsidR="001F5CE6">
        <w:t>.</w:t>
      </w:r>
    </w:p>
    <w:p w14:paraId="22756CF0" w14:textId="0DE107A3" w:rsidR="00666D12" w:rsidRDefault="00666D12" w:rsidP="00422989">
      <w:pPr>
        <w:jc w:val="both"/>
      </w:pPr>
    </w:p>
    <w:p w14:paraId="0CEEA088" w14:textId="433C7E28" w:rsidR="00666D12" w:rsidRDefault="00666D12" w:rsidP="00422989">
      <w:pPr>
        <w:jc w:val="both"/>
      </w:pPr>
      <w:r>
        <w:t>I made a number of changes for the final code listed below:</w:t>
      </w:r>
    </w:p>
    <w:p w14:paraId="02C0AAF6" w14:textId="22AEA9E8" w:rsidR="00666D12" w:rsidRDefault="00666D12" w:rsidP="00666D12">
      <w:pPr>
        <w:pStyle w:val="ListParagraph"/>
        <w:numPr>
          <w:ilvl w:val="0"/>
          <w:numId w:val="4"/>
        </w:numPr>
        <w:jc w:val="both"/>
      </w:pPr>
      <w:r>
        <w:t>zero centered and whitened the data using PCA dividing by singular values</w:t>
      </w:r>
    </w:p>
    <w:p w14:paraId="21B8EC92" w14:textId="0C8DFCB6" w:rsidR="00666D12" w:rsidRDefault="00666D12" w:rsidP="00666D12">
      <w:pPr>
        <w:pStyle w:val="ListParagraph"/>
        <w:numPr>
          <w:ilvl w:val="0"/>
          <w:numId w:val="4"/>
        </w:numPr>
        <w:jc w:val="both"/>
      </w:pPr>
      <w:r>
        <w:lastRenderedPageBreak/>
        <w:t>initialized weights dividing random normal by square root of fan in</w:t>
      </w:r>
    </w:p>
    <w:p w14:paraId="1D446660" w14:textId="77777777" w:rsidR="00666D12" w:rsidRDefault="00666D12" w:rsidP="00666D12">
      <w:pPr>
        <w:pStyle w:val="ListParagraph"/>
        <w:numPr>
          <w:ilvl w:val="0"/>
          <w:numId w:val="4"/>
        </w:numPr>
        <w:jc w:val="both"/>
      </w:pPr>
      <w:r>
        <w:t xml:space="preserve">L1 – </w:t>
      </w:r>
      <w:proofErr w:type="spellStart"/>
      <w:r>
        <w:t>relu</w:t>
      </w:r>
      <w:proofErr w:type="spellEnd"/>
      <w:r>
        <w:t xml:space="preserve">, L2 – tanh, L3 – </w:t>
      </w:r>
      <w:proofErr w:type="spellStart"/>
      <w:r>
        <w:t>softmax</w:t>
      </w:r>
      <w:proofErr w:type="spellEnd"/>
      <w:r>
        <w:t xml:space="preserve"> with cross entropy cost</w:t>
      </w:r>
    </w:p>
    <w:p w14:paraId="6AF56E36" w14:textId="355FBB14" w:rsidR="00666D12" w:rsidRDefault="00666D12" w:rsidP="00666D12">
      <w:pPr>
        <w:pStyle w:val="ListParagraph"/>
        <w:numPr>
          <w:ilvl w:val="0"/>
          <w:numId w:val="4"/>
        </w:numPr>
        <w:jc w:val="both"/>
      </w:pPr>
      <w:r>
        <w:t>Applied clipping to the tanh derivative</w:t>
      </w:r>
      <w:r w:rsidR="004C2EE4">
        <w:t xml:space="preserve"> in dW2</w:t>
      </w:r>
    </w:p>
    <w:p w14:paraId="3E247AA7" w14:textId="5229A911" w:rsidR="00666D12" w:rsidRDefault="00666D12" w:rsidP="00666D12">
      <w:pPr>
        <w:pStyle w:val="ListParagraph"/>
        <w:numPr>
          <w:ilvl w:val="0"/>
          <w:numId w:val="4"/>
        </w:numPr>
        <w:jc w:val="both"/>
      </w:pPr>
      <w:r>
        <w:t xml:space="preserve">Applied leaky </w:t>
      </w:r>
      <w:proofErr w:type="spellStart"/>
      <w:r>
        <w:t>relu</w:t>
      </w:r>
      <w:proofErr w:type="spellEnd"/>
      <w:r>
        <w:t xml:space="preserve"> of 0.01s to </w:t>
      </w:r>
      <w:proofErr w:type="spellStart"/>
      <w:r>
        <w:t>relu</w:t>
      </w:r>
      <w:proofErr w:type="spellEnd"/>
      <w:r>
        <w:t xml:space="preserve"> derivative</w:t>
      </w:r>
      <w:r w:rsidR="004C2EE4">
        <w:t xml:space="preserve"> in dW1</w:t>
      </w:r>
      <w:r>
        <w:t xml:space="preserve"> </w:t>
      </w:r>
    </w:p>
    <w:p w14:paraId="4E7F6899" w14:textId="08DC9CFD" w:rsidR="003C2DC3" w:rsidRDefault="003C2DC3" w:rsidP="00422989">
      <w:pPr>
        <w:jc w:val="both"/>
      </w:pPr>
    </w:p>
    <w:p w14:paraId="086917B9" w14:textId="342F954C" w:rsidR="005A0532" w:rsidRDefault="00124550" w:rsidP="00422989">
      <w:pPr>
        <w:jc w:val="both"/>
      </w:pPr>
      <w:r>
        <w:rPr>
          <w:noProof/>
        </w:rPr>
        <w:drawing>
          <wp:inline distT="0" distB="0" distL="0" distR="0" wp14:anchorId="0D7DA93E" wp14:editId="4B07E951">
            <wp:extent cx="5943600" cy="1485900"/>
            <wp:effectExtent l="0" t="0" r="0" b="0"/>
            <wp:docPr id="55" name="Picture 55" descr="C:\Users\mwcho\AppData\Local\Microsoft\Windows\INetCache\Content.Word\actv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wcho\AppData\Local\Microsoft\Windows\INetCache\Content.Word\actvgr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07F432D" w14:textId="77777777" w:rsidR="005A0532" w:rsidRDefault="005A0532" w:rsidP="00422989">
      <w:pPr>
        <w:jc w:val="both"/>
      </w:pPr>
    </w:p>
    <w:p w14:paraId="512BA3F4" w14:textId="7C04A250" w:rsidR="005A0532" w:rsidRDefault="005A0532" w:rsidP="00422989">
      <w:pPr>
        <w:jc w:val="both"/>
      </w:pPr>
      <w:r>
        <w:t xml:space="preserve">My model had a 100% accuracy which indicates possibly overfitting. </w:t>
      </w:r>
      <w:r w:rsidR="00143B14">
        <w:t xml:space="preserve">I whitened the data instead of dividing the pixel values  by 255 and then taking a random uniform from range [-1,1]. I chose to use the initialization of dividing random normal by square root of fan in because it works pretty well with </w:t>
      </w:r>
      <w:proofErr w:type="spellStart"/>
      <w:r w:rsidR="00143B14">
        <w:t>relu</w:t>
      </w:r>
      <w:proofErr w:type="spellEnd"/>
      <w:r w:rsidR="00143B14">
        <w:t xml:space="preserve"> and gives unit variance as well. </w:t>
      </w:r>
      <w:r>
        <w:t xml:space="preserve">I had originally tried to use </w:t>
      </w:r>
      <w:proofErr w:type="spellStart"/>
      <w:r>
        <w:t>relu</w:t>
      </w:r>
      <w:proofErr w:type="spellEnd"/>
      <w:r>
        <w:t xml:space="preserve"> on all hidden layers with</w:t>
      </w:r>
      <w:r w:rsidR="007B6F90">
        <w:t xml:space="preserve"> a </w:t>
      </w:r>
      <w:proofErr w:type="spellStart"/>
      <w:r w:rsidR="007B6F90">
        <w:t>softmax</w:t>
      </w:r>
      <w:proofErr w:type="spellEnd"/>
      <w:r w:rsidR="007B6F90">
        <w:t xml:space="preserve"> </w:t>
      </w:r>
      <w:r w:rsidR="003C4BF0">
        <w:t xml:space="preserve">in the output </w:t>
      </w:r>
      <w:r w:rsidR="007B6F90">
        <w:t xml:space="preserve">but kept getting NAN values in the </w:t>
      </w:r>
      <w:proofErr w:type="spellStart"/>
      <w:r w:rsidR="007B6F90">
        <w:t>softmax</w:t>
      </w:r>
      <w:proofErr w:type="spellEnd"/>
      <w:r w:rsidR="007B6F90">
        <w:t xml:space="preserve">, probably because </w:t>
      </w:r>
      <w:proofErr w:type="spellStart"/>
      <w:r w:rsidR="007B6F90">
        <w:t>relu</w:t>
      </w:r>
      <w:proofErr w:type="spellEnd"/>
      <w:r w:rsidR="007B6F90">
        <w:t xml:space="preserve"> </w:t>
      </w:r>
      <w:r w:rsidR="00E42FA6">
        <w:t>sparsity creates a lot of zeros which feed into</w:t>
      </w:r>
      <w:r w:rsidR="007B6F90">
        <w:t xml:space="preserve"> </w:t>
      </w:r>
      <w:proofErr w:type="spellStart"/>
      <w:r w:rsidR="007B6F90">
        <w:t>softmax</w:t>
      </w:r>
      <w:proofErr w:type="spellEnd"/>
      <w:r w:rsidR="007B6F90">
        <w:t xml:space="preserve"> in L</w:t>
      </w:r>
      <w:bookmarkStart w:id="1" w:name="_GoBack"/>
      <w:bookmarkEnd w:id="1"/>
      <w:r w:rsidR="007B6F90">
        <w:t>3.</w:t>
      </w:r>
      <w:r w:rsidR="003C4BF0">
        <w:t xml:space="preserve"> That is why I used a </w:t>
      </w:r>
      <w:proofErr w:type="spellStart"/>
      <w:r w:rsidR="003C4BF0">
        <w:t>tanh</w:t>
      </w:r>
      <w:proofErr w:type="spellEnd"/>
      <w:r w:rsidR="003C4BF0">
        <w:t xml:space="preserve"> in L2. </w:t>
      </w:r>
      <w:r w:rsidR="008C52B3">
        <w:t xml:space="preserve">I applied the clipping for both the </w:t>
      </w:r>
      <w:proofErr w:type="spellStart"/>
      <w:r w:rsidR="008C52B3">
        <w:t>relu</w:t>
      </w:r>
      <w:proofErr w:type="spellEnd"/>
      <w:r w:rsidR="008C52B3">
        <w:t xml:space="preserve"> and tanh to take care of vanishing gradients.</w:t>
      </w:r>
      <w:r w:rsidR="00143B14">
        <w:t xml:space="preserve"> Finally, I decided to use cross entropy to speed up training as it doesn’t need to consider the local gradient</w:t>
      </w:r>
      <w:r w:rsidR="0031504A">
        <w:t xml:space="preserve"> in the weight update in dW3</w:t>
      </w:r>
      <w:r w:rsidR="00143B14">
        <w:t>.</w:t>
      </w:r>
      <w:r w:rsidR="007B6F90">
        <w:t xml:space="preserve"> </w:t>
      </w:r>
    </w:p>
    <w:p w14:paraId="1AC5CAB8" w14:textId="30FEC76A" w:rsidR="00013187" w:rsidRDefault="00013187" w:rsidP="00422989">
      <w:pPr>
        <w:jc w:val="both"/>
      </w:pPr>
    </w:p>
    <w:p w14:paraId="39350DCB" w14:textId="0A55FE9C" w:rsidR="00013187" w:rsidRDefault="00013187" w:rsidP="00422989">
      <w:pPr>
        <w:jc w:val="both"/>
      </w:pPr>
      <w:r>
        <w:t>The only discernible difference in the plots below is the 990</w:t>
      </w:r>
      <w:r w:rsidRPr="00013187">
        <w:rPr>
          <w:vertAlign w:val="superscript"/>
        </w:rPr>
        <w:t>th</w:t>
      </w:r>
      <w:r>
        <w:t xml:space="preserve"> epoch dW2 is darker than the 10</w:t>
      </w:r>
      <w:r w:rsidRPr="00013187">
        <w:rPr>
          <w:vertAlign w:val="superscript"/>
        </w:rPr>
        <w:t>th</w:t>
      </w:r>
      <w:r>
        <w:t xml:space="preserve"> epoch’s while the 990</w:t>
      </w:r>
      <w:r w:rsidRPr="00013187">
        <w:rPr>
          <w:vertAlign w:val="superscript"/>
        </w:rPr>
        <w:t>th</w:t>
      </w:r>
      <w:r>
        <w:t xml:space="preserve"> epoch’s DW3 is brighter than the 10</w:t>
      </w:r>
      <w:r w:rsidRPr="00013187">
        <w:rPr>
          <w:vertAlign w:val="superscript"/>
        </w:rPr>
        <w:t>th</w:t>
      </w:r>
      <w:r>
        <w:t xml:space="preserve"> epoch’s dW3.</w:t>
      </w:r>
      <w:r w:rsidR="00665F77">
        <w:t xml:space="preserve"> </w:t>
      </w:r>
      <w:r w:rsidR="00461873">
        <w:t>Also the 990</w:t>
      </w:r>
      <w:r w:rsidR="00461873" w:rsidRPr="00461873">
        <w:rPr>
          <w:vertAlign w:val="superscript"/>
        </w:rPr>
        <w:t>th</w:t>
      </w:r>
      <w:r w:rsidR="00461873">
        <w:t xml:space="preserve"> epoch’s dW1 is more grayed out from the bottom than the 10</w:t>
      </w:r>
      <w:r w:rsidR="00461873" w:rsidRPr="00461873">
        <w:rPr>
          <w:vertAlign w:val="superscript"/>
        </w:rPr>
        <w:t>th</w:t>
      </w:r>
      <w:r w:rsidR="00461873">
        <w:t xml:space="preserve"> epoch’s image. </w:t>
      </w:r>
      <w:r w:rsidR="00665F77">
        <w:t>By the 10</w:t>
      </w:r>
      <w:r w:rsidR="00665F77" w:rsidRPr="00665F77">
        <w:rPr>
          <w:vertAlign w:val="superscript"/>
        </w:rPr>
        <w:t>th</w:t>
      </w:r>
      <w:r w:rsidR="00665F77">
        <w:t xml:space="preserve"> epoch, the model had already 65.98% and it quickly plateaued above 90% accuracy within the first 100 epochs.</w:t>
      </w:r>
    </w:p>
    <w:p w14:paraId="3925A52C" w14:textId="58545C65" w:rsidR="00666D12" w:rsidRDefault="00666D12" w:rsidP="00422989">
      <w:pPr>
        <w:jc w:val="both"/>
      </w:pPr>
    </w:p>
    <w:p w14:paraId="1587EB2D" w14:textId="5F585218" w:rsidR="00666D12" w:rsidRDefault="00666D12" w:rsidP="00666D12">
      <w:pPr>
        <w:ind w:left="1440"/>
        <w:jc w:val="both"/>
      </w:pPr>
      <w:r>
        <w:t>10</w:t>
      </w:r>
      <w:r w:rsidRPr="00666D12">
        <w:rPr>
          <w:vertAlign w:val="superscript"/>
        </w:rPr>
        <w:t>th</w:t>
      </w:r>
      <w:r>
        <w:t xml:space="preserve"> epoch </w:t>
      </w:r>
      <w:r>
        <w:tab/>
      </w:r>
      <w:r>
        <w:tab/>
      </w:r>
      <w:r>
        <w:tab/>
      </w:r>
      <w:r>
        <w:tab/>
      </w:r>
      <w:r>
        <w:tab/>
        <w:t>990</w:t>
      </w:r>
      <w:r w:rsidRPr="00666D12">
        <w:rPr>
          <w:vertAlign w:val="superscript"/>
        </w:rPr>
        <w:t>th</w:t>
      </w:r>
      <w:r>
        <w:t xml:space="preserve"> epoch</w:t>
      </w:r>
    </w:p>
    <w:p w14:paraId="09528A75" w14:textId="3E965BBB" w:rsidR="006631F4" w:rsidRDefault="006631F4" w:rsidP="00422989">
      <w:pPr>
        <w:jc w:val="both"/>
      </w:pPr>
    </w:p>
    <w:p w14:paraId="578D917B" w14:textId="363A32F5" w:rsidR="003C2DC3" w:rsidRDefault="006631F4" w:rsidP="00422989">
      <w:pPr>
        <w:jc w:val="both"/>
      </w:pPr>
      <w:r>
        <w:rPr>
          <w:noProof/>
        </w:rPr>
        <w:drawing>
          <wp:inline distT="0" distB="0" distL="0" distR="0" wp14:anchorId="5B33732E" wp14:editId="50F2D732">
            <wp:extent cx="2639291" cy="2639291"/>
            <wp:effectExtent l="0" t="0" r="8890" b="8890"/>
            <wp:docPr id="56" name="Picture 56" descr="C:\Users\mwcho\AppData\Local\Microsoft\Windows\INetCache\Content.Word\train-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wcho\AppData\Local\Microsoft\Windows\INetCache\Content.Word\train-0001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4911" cy="2644911"/>
                    </a:xfrm>
                    <a:prstGeom prst="rect">
                      <a:avLst/>
                    </a:prstGeom>
                    <a:noFill/>
                    <a:ln>
                      <a:noFill/>
                    </a:ln>
                  </pic:spPr>
                </pic:pic>
              </a:graphicData>
            </a:graphic>
          </wp:inline>
        </w:drawing>
      </w:r>
      <w:r>
        <w:rPr>
          <w:noProof/>
        </w:rPr>
        <w:drawing>
          <wp:inline distT="0" distB="0" distL="0" distR="0" wp14:anchorId="3E6A0B1F" wp14:editId="4E680DF9">
            <wp:extent cx="2653145" cy="2653145"/>
            <wp:effectExtent l="0" t="0" r="0" b="0"/>
            <wp:docPr id="57" name="Picture 57" descr="C:\Users\mwcho\AppData\Local\Microsoft\Windows\INetCache\Content.Word\train-0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wcho\AppData\Local\Microsoft\Windows\INetCache\Content.Word\train-0099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66768" cy="2666768"/>
                    </a:xfrm>
                    <a:prstGeom prst="rect">
                      <a:avLst/>
                    </a:prstGeom>
                    <a:noFill/>
                    <a:ln>
                      <a:noFill/>
                    </a:ln>
                  </pic:spPr>
                </pic:pic>
              </a:graphicData>
            </a:graphic>
          </wp:inline>
        </w:drawing>
      </w:r>
    </w:p>
    <w:p w14:paraId="2C3BF7DC" w14:textId="10A7D1C4" w:rsidR="00AE143C" w:rsidRPr="007800C7" w:rsidRDefault="00AE143C" w:rsidP="00422989">
      <w:pPr>
        <w:jc w:val="both"/>
      </w:pPr>
    </w:p>
    <w:sectPr w:rsidR="00AE143C" w:rsidRPr="007800C7">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BAC18D" w14:textId="77777777" w:rsidR="004E71E5" w:rsidRDefault="004E71E5" w:rsidP="00B15F0A">
      <w:r>
        <w:separator/>
      </w:r>
    </w:p>
  </w:endnote>
  <w:endnote w:type="continuationSeparator" w:id="0">
    <w:p w14:paraId="56E9BFE4" w14:textId="77777777" w:rsidR="004E71E5" w:rsidRDefault="004E71E5" w:rsidP="00B15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0ECAE" w14:textId="77777777" w:rsidR="004E71E5" w:rsidRDefault="004E71E5" w:rsidP="00B15F0A">
      <w:r>
        <w:separator/>
      </w:r>
    </w:p>
  </w:footnote>
  <w:footnote w:type="continuationSeparator" w:id="0">
    <w:p w14:paraId="258B4766" w14:textId="77777777" w:rsidR="004E71E5" w:rsidRDefault="004E71E5" w:rsidP="00B15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C931" w14:textId="77777777" w:rsidR="0031101D" w:rsidRDefault="0031101D">
    <w:pPr>
      <w:pStyle w:val="Header"/>
    </w:pPr>
    <w:r>
      <w:t>MSIA 490-30 Deep Learning</w:t>
    </w:r>
  </w:p>
  <w:p w14:paraId="47C0C932" w14:textId="77777777" w:rsidR="0031101D" w:rsidRDefault="0031101D">
    <w:pPr>
      <w:pStyle w:val="Header"/>
    </w:pPr>
    <w:r>
      <w:t>Spring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067AE"/>
    <w:multiLevelType w:val="hybridMultilevel"/>
    <w:tmpl w:val="FDF2F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55673"/>
    <w:multiLevelType w:val="hybridMultilevel"/>
    <w:tmpl w:val="C5E43A9A"/>
    <w:lvl w:ilvl="0" w:tplc="E4947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B116CB"/>
    <w:multiLevelType w:val="hybridMultilevel"/>
    <w:tmpl w:val="3B94147C"/>
    <w:lvl w:ilvl="0" w:tplc="353211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1A26CC"/>
    <w:multiLevelType w:val="hybridMultilevel"/>
    <w:tmpl w:val="85520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F0A"/>
    <w:rsid w:val="00002CD4"/>
    <w:rsid w:val="00006574"/>
    <w:rsid w:val="00013187"/>
    <w:rsid w:val="00013B28"/>
    <w:rsid w:val="00027FB3"/>
    <w:rsid w:val="00057DA8"/>
    <w:rsid w:val="00085B06"/>
    <w:rsid w:val="00085C9B"/>
    <w:rsid w:val="0009338A"/>
    <w:rsid w:val="000A2D3C"/>
    <w:rsid w:val="000B2AB7"/>
    <w:rsid w:val="000E188A"/>
    <w:rsid w:val="000F489D"/>
    <w:rsid w:val="00100F3A"/>
    <w:rsid w:val="001151CB"/>
    <w:rsid w:val="00124550"/>
    <w:rsid w:val="00132B69"/>
    <w:rsid w:val="00141842"/>
    <w:rsid w:val="00143B14"/>
    <w:rsid w:val="00161738"/>
    <w:rsid w:val="00171CC7"/>
    <w:rsid w:val="00172A85"/>
    <w:rsid w:val="00175822"/>
    <w:rsid w:val="00190342"/>
    <w:rsid w:val="00197AA0"/>
    <w:rsid w:val="001B22B7"/>
    <w:rsid w:val="001C2B70"/>
    <w:rsid w:val="001C4581"/>
    <w:rsid w:val="001D3EC4"/>
    <w:rsid w:val="001D53FD"/>
    <w:rsid w:val="001D714D"/>
    <w:rsid w:val="001F5CE6"/>
    <w:rsid w:val="001F71BD"/>
    <w:rsid w:val="002009B6"/>
    <w:rsid w:val="002045E6"/>
    <w:rsid w:val="00223699"/>
    <w:rsid w:val="00227384"/>
    <w:rsid w:val="0023716F"/>
    <w:rsid w:val="002409E1"/>
    <w:rsid w:val="00246A0F"/>
    <w:rsid w:val="00246F72"/>
    <w:rsid w:val="00246FFD"/>
    <w:rsid w:val="00272690"/>
    <w:rsid w:val="00272F6A"/>
    <w:rsid w:val="002859B0"/>
    <w:rsid w:val="00287279"/>
    <w:rsid w:val="002A6104"/>
    <w:rsid w:val="002B7C55"/>
    <w:rsid w:val="002C0E81"/>
    <w:rsid w:val="002C7906"/>
    <w:rsid w:val="002E7150"/>
    <w:rsid w:val="00300D7E"/>
    <w:rsid w:val="0031101D"/>
    <w:rsid w:val="0031504A"/>
    <w:rsid w:val="0032656D"/>
    <w:rsid w:val="00326F76"/>
    <w:rsid w:val="003304AD"/>
    <w:rsid w:val="003439BE"/>
    <w:rsid w:val="00345A12"/>
    <w:rsid w:val="00357406"/>
    <w:rsid w:val="00357DD8"/>
    <w:rsid w:val="00370AA3"/>
    <w:rsid w:val="0038214B"/>
    <w:rsid w:val="00383E5E"/>
    <w:rsid w:val="00385782"/>
    <w:rsid w:val="003937C9"/>
    <w:rsid w:val="003945CB"/>
    <w:rsid w:val="0039508C"/>
    <w:rsid w:val="003B0FE8"/>
    <w:rsid w:val="003B4CBE"/>
    <w:rsid w:val="003C0A58"/>
    <w:rsid w:val="003C1ACA"/>
    <w:rsid w:val="003C2DC3"/>
    <w:rsid w:val="003C4BF0"/>
    <w:rsid w:val="003D0AE0"/>
    <w:rsid w:val="003D4635"/>
    <w:rsid w:val="003D50DC"/>
    <w:rsid w:val="003D5377"/>
    <w:rsid w:val="003E17C9"/>
    <w:rsid w:val="003E4018"/>
    <w:rsid w:val="003F336C"/>
    <w:rsid w:val="003F745D"/>
    <w:rsid w:val="003F75D8"/>
    <w:rsid w:val="00402276"/>
    <w:rsid w:val="004061C1"/>
    <w:rsid w:val="0041035A"/>
    <w:rsid w:val="00421B69"/>
    <w:rsid w:val="00422989"/>
    <w:rsid w:val="00443A96"/>
    <w:rsid w:val="004463F7"/>
    <w:rsid w:val="004579F0"/>
    <w:rsid w:val="00461873"/>
    <w:rsid w:val="00463812"/>
    <w:rsid w:val="004853DA"/>
    <w:rsid w:val="004C2EE4"/>
    <w:rsid w:val="004C3FAE"/>
    <w:rsid w:val="004C5D14"/>
    <w:rsid w:val="004E0050"/>
    <w:rsid w:val="004E470D"/>
    <w:rsid w:val="004E71E5"/>
    <w:rsid w:val="00502258"/>
    <w:rsid w:val="00513919"/>
    <w:rsid w:val="00523136"/>
    <w:rsid w:val="0052397A"/>
    <w:rsid w:val="00532229"/>
    <w:rsid w:val="00536C87"/>
    <w:rsid w:val="00560435"/>
    <w:rsid w:val="00562042"/>
    <w:rsid w:val="00570533"/>
    <w:rsid w:val="005873B2"/>
    <w:rsid w:val="00597067"/>
    <w:rsid w:val="005A0532"/>
    <w:rsid w:val="005A4777"/>
    <w:rsid w:val="005B08F1"/>
    <w:rsid w:val="005B279F"/>
    <w:rsid w:val="005D04A9"/>
    <w:rsid w:val="005F20FE"/>
    <w:rsid w:val="005F31AE"/>
    <w:rsid w:val="005F5910"/>
    <w:rsid w:val="0060726D"/>
    <w:rsid w:val="006179E2"/>
    <w:rsid w:val="0062097C"/>
    <w:rsid w:val="00622E8E"/>
    <w:rsid w:val="00626D40"/>
    <w:rsid w:val="00631E37"/>
    <w:rsid w:val="00646068"/>
    <w:rsid w:val="0065195F"/>
    <w:rsid w:val="006631F4"/>
    <w:rsid w:val="00665F77"/>
    <w:rsid w:val="00666D12"/>
    <w:rsid w:val="00670FC8"/>
    <w:rsid w:val="00675DA4"/>
    <w:rsid w:val="006A6E66"/>
    <w:rsid w:val="006B1544"/>
    <w:rsid w:val="006B3DF1"/>
    <w:rsid w:val="006E5803"/>
    <w:rsid w:val="006E6223"/>
    <w:rsid w:val="006F7E8F"/>
    <w:rsid w:val="00703582"/>
    <w:rsid w:val="00713EA5"/>
    <w:rsid w:val="0072287F"/>
    <w:rsid w:val="00725822"/>
    <w:rsid w:val="007342E3"/>
    <w:rsid w:val="00736D0A"/>
    <w:rsid w:val="007406BA"/>
    <w:rsid w:val="00747268"/>
    <w:rsid w:val="00747639"/>
    <w:rsid w:val="0075619A"/>
    <w:rsid w:val="00773037"/>
    <w:rsid w:val="00774ADA"/>
    <w:rsid w:val="007800C7"/>
    <w:rsid w:val="007A0B79"/>
    <w:rsid w:val="007A4084"/>
    <w:rsid w:val="007A66F8"/>
    <w:rsid w:val="007B6124"/>
    <w:rsid w:val="007B6F90"/>
    <w:rsid w:val="007C34B0"/>
    <w:rsid w:val="007D31B7"/>
    <w:rsid w:val="007D6F7C"/>
    <w:rsid w:val="007F6A14"/>
    <w:rsid w:val="00802DDE"/>
    <w:rsid w:val="008120DD"/>
    <w:rsid w:val="0081345D"/>
    <w:rsid w:val="00830AD9"/>
    <w:rsid w:val="00840814"/>
    <w:rsid w:val="008452C3"/>
    <w:rsid w:val="00846173"/>
    <w:rsid w:val="0084706D"/>
    <w:rsid w:val="00862BC8"/>
    <w:rsid w:val="0089615D"/>
    <w:rsid w:val="008A7EAB"/>
    <w:rsid w:val="008B2B07"/>
    <w:rsid w:val="008B41B4"/>
    <w:rsid w:val="008B6995"/>
    <w:rsid w:val="008C52B3"/>
    <w:rsid w:val="008D4431"/>
    <w:rsid w:val="008D4B81"/>
    <w:rsid w:val="008D63B1"/>
    <w:rsid w:val="008D6B37"/>
    <w:rsid w:val="008E0C38"/>
    <w:rsid w:val="008E36D3"/>
    <w:rsid w:val="008E6AFD"/>
    <w:rsid w:val="009044D3"/>
    <w:rsid w:val="00920963"/>
    <w:rsid w:val="00927243"/>
    <w:rsid w:val="009279C7"/>
    <w:rsid w:val="00931E19"/>
    <w:rsid w:val="009510FE"/>
    <w:rsid w:val="0098608F"/>
    <w:rsid w:val="0098674E"/>
    <w:rsid w:val="00995C2C"/>
    <w:rsid w:val="009A7742"/>
    <w:rsid w:val="009B63EB"/>
    <w:rsid w:val="009D5D66"/>
    <w:rsid w:val="009E354F"/>
    <w:rsid w:val="009E3C4C"/>
    <w:rsid w:val="009E74BA"/>
    <w:rsid w:val="00A01B50"/>
    <w:rsid w:val="00A10366"/>
    <w:rsid w:val="00A470E7"/>
    <w:rsid w:val="00A54A59"/>
    <w:rsid w:val="00A63EB9"/>
    <w:rsid w:val="00A71221"/>
    <w:rsid w:val="00A71C76"/>
    <w:rsid w:val="00A84BF5"/>
    <w:rsid w:val="00A84C81"/>
    <w:rsid w:val="00A86981"/>
    <w:rsid w:val="00A87FA1"/>
    <w:rsid w:val="00A9294C"/>
    <w:rsid w:val="00A966B6"/>
    <w:rsid w:val="00AA23B2"/>
    <w:rsid w:val="00AA3FAF"/>
    <w:rsid w:val="00AA60BA"/>
    <w:rsid w:val="00AB0948"/>
    <w:rsid w:val="00AB1230"/>
    <w:rsid w:val="00AB6E80"/>
    <w:rsid w:val="00AC5E6B"/>
    <w:rsid w:val="00AE143C"/>
    <w:rsid w:val="00AE4652"/>
    <w:rsid w:val="00AE4FD3"/>
    <w:rsid w:val="00B01965"/>
    <w:rsid w:val="00B15F0A"/>
    <w:rsid w:val="00B23596"/>
    <w:rsid w:val="00B36A85"/>
    <w:rsid w:val="00B51C96"/>
    <w:rsid w:val="00B6722A"/>
    <w:rsid w:val="00B74966"/>
    <w:rsid w:val="00B8305E"/>
    <w:rsid w:val="00BA5C5F"/>
    <w:rsid w:val="00BD17D5"/>
    <w:rsid w:val="00BE0EF7"/>
    <w:rsid w:val="00BE6954"/>
    <w:rsid w:val="00BE7647"/>
    <w:rsid w:val="00BF706A"/>
    <w:rsid w:val="00C116BA"/>
    <w:rsid w:val="00C1531F"/>
    <w:rsid w:val="00C21C0C"/>
    <w:rsid w:val="00C32894"/>
    <w:rsid w:val="00C343D7"/>
    <w:rsid w:val="00C353EC"/>
    <w:rsid w:val="00C6500D"/>
    <w:rsid w:val="00C6512B"/>
    <w:rsid w:val="00C675B6"/>
    <w:rsid w:val="00C833DF"/>
    <w:rsid w:val="00C8636D"/>
    <w:rsid w:val="00C864A3"/>
    <w:rsid w:val="00C87A75"/>
    <w:rsid w:val="00CB3595"/>
    <w:rsid w:val="00CB7D95"/>
    <w:rsid w:val="00CC78BD"/>
    <w:rsid w:val="00CD74E1"/>
    <w:rsid w:val="00D07E98"/>
    <w:rsid w:val="00D10368"/>
    <w:rsid w:val="00D31802"/>
    <w:rsid w:val="00D474E8"/>
    <w:rsid w:val="00D56AC5"/>
    <w:rsid w:val="00D5743A"/>
    <w:rsid w:val="00D62A45"/>
    <w:rsid w:val="00D66954"/>
    <w:rsid w:val="00D75180"/>
    <w:rsid w:val="00D91D69"/>
    <w:rsid w:val="00D96B15"/>
    <w:rsid w:val="00DA0162"/>
    <w:rsid w:val="00DA4D6C"/>
    <w:rsid w:val="00DC3499"/>
    <w:rsid w:val="00DD02EA"/>
    <w:rsid w:val="00DE0C66"/>
    <w:rsid w:val="00DE18B4"/>
    <w:rsid w:val="00DE7F77"/>
    <w:rsid w:val="00E066D8"/>
    <w:rsid w:val="00E244CA"/>
    <w:rsid w:val="00E4026D"/>
    <w:rsid w:val="00E42FA6"/>
    <w:rsid w:val="00E517BD"/>
    <w:rsid w:val="00E6750C"/>
    <w:rsid w:val="00E823CD"/>
    <w:rsid w:val="00E87C87"/>
    <w:rsid w:val="00EB4F46"/>
    <w:rsid w:val="00EB519F"/>
    <w:rsid w:val="00EC396D"/>
    <w:rsid w:val="00EC4D07"/>
    <w:rsid w:val="00F02515"/>
    <w:rsid w:val="00F042F3"/>
    <w:rsid w:val="00F05F12"/>
    <w:rsid w:val="00F10E7B"/>
    <w:rsid w:val="00F23044"/>
    <w:rsid w:val="00F3385E"/>
    <w:rsid w:val="00F3421C"/>
    <w:rsid w:val="00F40A9A"/>
    <w:rsid w:val="00F4325A"/>
    <w:rsid w:val="00F4464D"/>
    <w:rsid w:val="00F44D42"/>
    <w:rsid w:val="00F53F7C"/>
    <w:rsid w:val="00F828B4"/>
    <w:rsid w:val="00FA1679"/>
    <w:rsid w:val="00FB1557"/>
    <w:rsid w:val="00FE24A1"/>
    <w:rsid w:val="00FE3F29"/>
    <w:rsid w:val="00FE4FAF"/>
    <w:rsid w:val="00FF4539"/>
    <w:rsid w:val="00FF5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0C8CA"/>
  <w15:chartTrackingRefBased/>
  <w15:docId w15:val="{85F50CC1-DBC6-448B-99EA-1CFBD3B8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Header">
    <w:name w:val="header"/>
    <w:basedOn w:val="Normal"/>
    <w:link w:val="HeaderChar"/>
    <w:uiPriority w:val="99"/>
    <w:unhideWhenUsed/>
    <w:rsid w:val="00B15F0A"/>
    <w:pPr>
      <w:tabs>
        <w:tab w:val="center" w:pos="4680"/>
        <w:tab w:val="right" w:pos="9360"/>
      </w:tabs>
    </w:pPr>
  </w:style>
  <w:style w:type="character" w:customStyle="1" w:styleId="HeaderChar">
    <w:name w:val="Header Char"/>
    <w:basedOn w:val="DefaultParagraphFont"/>
    <w:link w:val="Header"/>
    <w:uiPriority w:val="99"/>
    <w:rsid w:val="00B15F0A"/>
  </w:style>
  <w:style w:type="paragraph" w:styleId="Footer">
    <w:name w:val="footer"/>
    <w:basedOn w:val="Normal"/>
    <w:link w:val="FooterChar"/>
    <w:uiPriority w:val="99"/>
    <w:unhideWhenUsed/>
    <w:rsid w:val="00B15F0A"/>
    <w:pPr>
      <w:tabs>
        <w:tab w:val="center" w:pos="4680"/>
        <w:tab w:val="right" w:pos="9360"/>
      </w:tabs>
    </w:pPr>
  </w:style>
  <w:style w:type="character" w:customStyle="1" w:styleId="FooterChar">
    <w:name w:val="Footer Char"/>
    <w:basedOn w:val="DefaultParagraphFont"/>
    <w:link w:val="Footer"/>
    <w:uiPriority w:val="99"/>
    <w:rsid w:val="00B15F0A"/>
  </w:style>
  <w:style w:type="table" w:styleId="TableGrid">
    <w:name w:val="Table Grid"/>
    <w:basedOn w:val="TableNormal"/>
    <w:uiPriority w:val="39"/>
    <w:rsid w:val="00B15F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70E7"/>
    <w:rPr>
      <w:color w:val="808080"/>
    </w:rPr>
  </w:style>
  <w:style w:type="character" w:styleId="Mention">
    <w:name w:val="Mention"/>
    <w:basedOn w:val="DefaultParagraphFont"/>
    <w:uiPriority w:val="99"/>
    <w:semiHidden/>
    <w:unhideWhenUsed/>
    <w:rsid w:val="003E17C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tats.stackexchange.com/questions/47590/what-are-good-initial-weights-in-a-neural-network"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ch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11A15DCE-3C31-4CAE-B269-AA78F97FA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3865</TotalTime>
  <Pages>17</Pages>
  <Words>3174</Words>
  <Characters>18094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Ellick Chan</dc:creator>
  <cp:keywords/>
  <dc:description/>
  <cp:lastModifiedBy>Michael Cho</cp:lastModifiedBy>
  <cp:revision>284</cp:revision>
  <dcterms:created xsi:type="dcterms:W3CDTF">2016-04-09T01:23:00Z</dcterms:created>
  <dcterms:modified xsi:type="dcterms:W3CDTF">2017-04-27T04:01:00Z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