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249" w:rsidRDefault="003C05B0">
      <w:pPr>
        <w:pStyle w:val="Title"/>
      </w:pPr>
      <w:r>
        <w:t>HW4</w:t>
      </w:r>
    </w:p>
    <w:p w:rsidR="005C1249" w:rsidRDefault="003C05B0">
      <w:pPr>
        <w:pStyle w:val="Author"/>
      </w:pPr>
      <w:r>
        <w:t>Michael Cho</w:t>
      </w:r>
    </w:p>
    <w:p w:rsidR="005C1249" w:rsidRDefault="003C05B0">
      <w:pPr>
        <w:pStyle w:val="Date"/>
      </w:pPr>
      <w:r>
        <w:t>March 8, 2017</w:t>
      </w:r>
    </w:p>
    <w:p w:rsidR="005C1249" w:rsidRDefault="003C05B0">
      <w:pPr>
        <w:pStyle w:val="Heading1"/>
      </w:pPr>
      <w:bookmarkStart w:id="0" w:name="problem-1"/>
      <w:bookmarkEnd w:id="0"/>
      <w:r>
        <w:t>Problem 1</w:t>
      </w:r>
    </w:p>
    <w:p w:rsidR="005C1249" w:rsidRDefault="003C05B0">
      <w:pPr>
        <w:numPr>
          <w:ilvl w:val="0"/>
          <w:numId w:val="3"/>
        </w:numPr>
      </w:pPr>
      <w:r>
        <w:t>To smooth out seasonality, we use a centered moving average. With a moving average, we just consider points in the past, but with a centered moving average we consider half of the points in the past and half of the points after a certain time period t. Ple</w:t>
      </w:r>
      <w:r>
        <w:t>ase refer to the appendix for the plot. As we can see, the centered moving average measures just the trend line.</w:t>
      </w:r>
    </w:p>
    <w:p w:rsidR="005C1249" w:rsidRDefault="003C05B0">
      <w:pPr>
        <w:numPr>
          <w:ilvl w:val="0"/>
          <w:numId w:val="3"/>
        </w:numPr>
      </w:pPr>
      <w:r>
        <w:t>Please refer to the appendix for the plot. Please note that the k step ahead parameter is 24 here to represent two years in terms of months for</w:t>
      </w:r>
      <w:r>
        <w:t xml:space="preserve"> this problem and the rest of problem 1 components.</w:t>
      </w:r>
    </w:p>
    <w:p w:rsidR="005C1249" w:rsidRDefault="003C05B0">
      <w:r>
        <w:t xml:space="preserve">The optimal </w:t>
      </w:r>
      <m:oMath>
        <m:r>
          <m:rPr>
            <m:sty m:val="p"/>
          </m:rPr>
          <w:rPr>
            <w:rFonts w:ascii="Cambria Math" w:hAnsi="Cambria Math"/>
          </w:rPr>
          <m:t>α</m:t>
        </m:r>
      </m:oMath>
      <w:r>
        <w:t xml:space="preserve"> is 0.9999339. With just EWMA,we are just consider the cyclical portion of a time series with no trend and seasonality. Also since </w:t>
      </w:r>
      <m:oMath>
        <m:r>
          <m:rPr>
            <m:sty m:val="p"/>
          </m:rPr>
          <w:rPr>
            <w:rFonts w:ascii="Cambria Math" w:hAnsi="Cambria Math"/>
          </w:rPr>
          <m:t>α</m:t>
        </m:r>
      </m:oMath>
      <w:r>
        <w:t xml:space="preserve"> is so close to 1, we are almost not weighting past observa</w:t>
      </w:r>
      <w:r>
        <w:t>tions at all. So therefore the k step ahead forecast is relatively flat here almost like a regular moving average where we are only considering the current observation over the k window.</w:t>
      </w:r>
    </w:p>
    <w:p w:rsidR="005C1249" w:rsidRDefault="003C05B0">
      <w:pPr>
        <w:numPr>
          <w:ilvl w:val="0"/>
          <w:numId w:val="4"/>
        </w:numPr>
      </w:pPr>
      <w:r>
        <w:t xml:space="preserve">Please refer to the appendix for the plot. The optimal </w:t>
      </w:r>
      <m:oMath>
        <m:r>
          <m:rPr>
            <m:sty m:val="p"/>
          </m:rPr>
          <w:rPr>
            <w:rFonts w:ascii="Cambria Math" w:hAnsi="Cambria Math"/>
          </w:rPr>
          <m:t>α</m:t>
        </m:r>
      </m:oMath>
      <w:r>
        <w:t xml:space="preserve"> is 1 and the</w:t>
      </w:r>
      <w:r>
        <w:t xml:space="preserve"> optimal </w:t>
      </w:r>
      <m:oMath>
        <m:r>
          <m:rPr>
            <m:sty m:val="p"/>
          </m:rPr>
          <w:rPr>
            <w:rFonts w:ascii="Cambria Math" w:hAnsi="Cambria Math"/>
          </w:rPr>
          <m:t>β</m:t>
        </m:r>
      </m:oMath>
      <w:r>
        <w:t xml:space="preserve"> is 0.003218516. With the Holt method, we are using a double ewma where we include cyclical and trend components. Once again, the high </w:t>
      </w:r>
      <m:oMath>
        <m:r>
          <m:rPr>
            <m:sty m:val="p"/>
          </m:rPr>
          <w:rPr>
            <w:rFonts w:ascii="Cambria Math" w:hAnsi="Cambria Math"/>
          </w:rPr>
          <m:t>α</m:t>
        </m:r>
      </m:oMath>
      <w:r>
        <w:t xml:space="preserve"> indicates that we for the cyclical portion, we are not considering past observations at all, but the </w:t>
      </w:r>
      <m:oMath>
        <m:r>
          <m:rPr>
            <m:sty m:val="p"/>
          </m:rPr>
          <w:rPr>
            <w:rFonts w:ascii="Cambria Math" w:hAnsi="Cambria Math"/>
          </w:rPr>
          <m:t>β</m:t>
        </m:r>
      </m:oMath>
      <w:r>
        <w:t xml:space="preserve"> value </w:t>
      </w:r>
      <w:r>
        <w:t>although quite small includes a trend portion where we include an EWMA for the changes in the level from one observation to the next. As the trend has been increasing over the past k window before 1961, we can see that the trend plus cyclical portion is in</w:t>
      </w:r>
      <w:r>
        <w:t>creasing as well.</w:t>
      </w:r>
    </w:p>
    <w:p w:rsidR="005C1249" w:rsidRDefault="003C05B0">
      <w:pPr>
        <w:numPr>
          <w:ilvl w:val="0"/>
          <w:numId w:val="4"/>
        </w:numPr>
      </w:pPr>
      <w:r>
        <w:t xml:space="preserve">Please refer to the appendix for the plot. The optimal </w:t>
      </w:r>
      <m:oMath>
        <m:r>
          <m:rPr>
            <m:sty m:val="p"/>
          </m:rPr>
          <w:rPr>
            <w:rFonts w:ascii="Cambria Math" w:hAnsi="Cambria Math"/>
          </w:rPr>
          <m:t>α</m:t>
        </m:r>
      </m:oMath>
      <w:r>
        <w:t xml:space="preserve"> is 0.2479595, the optimal </w:t>
      </w:r>
      <m:oMath>
        <m:r>
          <m:rPr>
            <m:sty m:val="p"/>
          </m:rPr>
          <w:rPr>
            <w:rFonts w:ascii="Cambria Math" w:hAnsi="Cambria Math"/>
          </w:rPr>
          <m:t>β</m:t>
        </m:r>
      </m:oMath>
      <w:r>
        <w:t xml:space="preserve"> is 0.03453373, and the optimal </w:t>
      </w:r>
      <m:oMath>
        <m:r>
          <m:rPr>
            <m:sty m:val="p"/>
          </m:rPr>
          <w:rPr>
            <w:rFonts w:ascii="Cambria Math" w:hAnsi="Cambria Math"/>
          </w:rPr>
          <m:t>γ</m:t>
        </m:r>
      </m:oMath>
      <w:r>
        <w:t xml:space="preserve"> is 1. The seasonality coefficients seems to indicate that airline passengers increase April to September with the highes</w:t>
      </w:r>
      <w:r>
        <w:t>t increase in July and August of each year.</w:t>
      </w:r>
    </w:p>
    <w:p w:rsidR="005C1249" w:rsidRDefault="003C05B0">
      <w:pPr>
        <w:numPr>
          <w:ilvl w:val="0"/>
          <w:numId w:val="4"/>
        </w:numPr>
      </w:pPr>
      <w:r>
        <w:t xml:space="preserve">Please refer to the appendix for the plot. The optimal </w:t>
      </w:r>
      <m:oMath>
        <m:r>
          <m:rPr>
            <m:sty m:val="p"/>
          </m:rPr>
          <w:rPr>
            <w:rFonts w:ascii="Cambria Math" w:hAnsi="Cambria Math"/>
          </w:rPr>
          <m:t>α</m:t>
        </m:r>
      </m:oMath>
      <w:r>
        <w:t xml:space="preserve"> is 0.2755925, the optimal </w:t>
      </w:r>
      <m:oMath>
        <m:r>
          <m:rPr>
            <m:sty m:val="p"/>
          </m:rPr>
          <w:rPr>
            <w:rFonts w:ascii="Cambria Math" w:hAnsi="Cambria Math"/>
          </w:rPr>
          <m:t>β</m:t>
        </m:r>
      </m:oMath>
      <w:r>
        <w:t xml:space="preserve"> is 0.03269295, and the optimal </w:t>
      </w:r>
      <m:oMath>
        <m:r>
          <m:rPr>
            <m:sty m:val="p"/>
          </m:rPr>
          <w:rPr>
            <w:rFonts w:ascii="Cambria Math" w:hAnsi="Cambria Math"/>
          </w:rPr>
          <m:t>γ</m:t>
        </m:r>
      </m:oMath>
      <w:r>
        <w:t xml:space="preserve"> is 0.8707282.The seasonal coefficients seem to tell the same story here but there are no negat</w:t>
      </w:r>
      <w:r>
        <w:t>ive seasonal coefficients. The major difference between the additive and multiplicative models is that the additive model subtracts the seasonality from the current observation while the multiplicative model divides the seasonality from the current observa</w:t>
      </w:r>
      <w:r>
        <w:t>tion.</w:t>
      </w:r>
    </w:p>
    <w:p w:rsidR="005C1249" w:rsidRDefault="003C05B0">
      <w:pPr>
        <w:numPr>
          <w:ilvl w:val="0"/>
          <w:numId w:val="4"/>
        </w:numPr>
      </w:pPr>
      <w:r>
        <w:lastRenderedPageBreak/>
        <w:t>In each previous problems, the msd has been calculated which is the squared errors between the actual y and the one step ahead forecast divided by the number of forecasts. The multiplicative holt winters model has the lowest msd at 125.5362.</w:t>
      </w:r>
    </w:p>
    <w:p w:rsidR="005C1249" w:rsidRDefault="003C05B0">
      <w:pPr>
        <w:pStyle w:val="Heading1"/>
      </w:pPr>
      <w:bookmarkStart w:id="1" w:name="problem-2"/>
      <w:bookmarkEnd w:id="1"/>
      <w:r>
        <w:t xml:space="preserve">Problem </w:t>
      </w:r>
      <w:r>
        <w:t>2</w:t>
      </w:r>
    </w:p>
    <w:p w:rsidR="005C1249" w:rsidRDefault="003C05B0">
      <w:pPr>
        <w:numPr>
          <w:ilvl w:val="0"/>
          <w:numId w:val="5"/>
        </w:numPr>
      </w:pPr>
      <w:r>
        <w:t>Please refer to the appendix for the fitted vs additive plot as well as the time series decomposition. We can see that the overall trend is increasing over time and the seasonal pattern over a 1 year period peeks a little after mid year.Most of the varia</w:t>
      </w:r>
      <w:r>
        <w:t>bility seems to be coming from the seasonality.</w:t>
      </w:r>
    </w:p>
    <w:p w:rsidR="005C1249" w:rsidRDefault="003C05B0">
      <w:pPr>
        <w:numPr>
          <w:ilvl w:val="0"/>
          <w:numId w:val="5"/>
        </w:numPr>
      </w:pPr>
      <w:r>
        <w:t>Please refer to the appendix for the fitted vs multiplicative plot as well as the time series decomposition. Once again, we see the same pattern as the additive plot as the overall trend is increasing over ti</w:t>
      </w:r>
      <w:r>
        <w:t xml:space="preserve">me and the seasonal pattern over a 1 year period peeks a little after mid year.However, in the additive model, the amplitude of seasonality is constant while in the multiplicative model, the amplitude of seasonality is proportional to the trend. Visually, </w:t>
      </w:r>
      <w:r>
        <w:t>from the plots we see that the fitted portion is a bit high in the earlier years and the fitted portion is a bit low in the later years when compared to the actual observations. Meanwhile, the multiplicative model seems to capture the increasing seasonalit</w:t>
      </w:r>
      <w:r>
        <w:t>y very well. For this reason, we should use the multiplicative model.</w:t>
      </w:r>
    </w:p>
    <w:p w:rsidR="005C1249" w:rsidRDefault="003C05B0">
      <w:pPr>
        <w:pStyle w:val="Heading2"/>
      </w:pPr>
      <w:bookmarkStart w:id="2" w:name="appendix"/>
      <w:bookmarkEnd w:id="2"/>
      <w:r>
        <w:t>Appendix</w:t>
      </w:r>
    </w:p>
    <w:p w:rsidR="005C1249" w:rsidRDefault="003C05B0">
      <w:pPr>
        <w:pStyle w:val="Heading1"/>
      </w:pPr>
      <w:bookmarkStart w:id="3" w:name="problem-1-1"/>
      <w:bookmarkEnd w:id="3"/>
      <w:r>
        <w:t>Problem 1</w:t>
      </w:r>
    </w:p>
    <w:p w:rsidR="005C1249" w:rsidRDefault="003C05B0">
      <w:pPr>
        <w:pStyle w:val="SourceCode"/>
      </w:pPr>
      <w:r>
        <w:rPr>
          <w:rStyle w:val="KeywordTok0"/>
        </w:rPr>
        <w:t>setwd</w:t>
      </w:r>
      <w:r>
        <w:rPr>
          <w:rStyle w:val="NormalTok0"/>
        </w:rPr>
        <w:t>(</w:t>
      </w:r>
      <w:r>
        <w:rPr>
          <w:rStyle w:val="StringTok0"/>
        </w:rPr>
        <w:t>"C:/Users/mcho/Desktop/pred_anal2"</w:t>
      </w:r>
      <w:r>
        <w:rPr>
          <w:rStyle w:val="NormalTok0"/>
        </w:rPr>
        <w:t>)</w:t>
      </w:r>
      <w:r>
        <w:br/>
      </w:r>
      <w:r>
        <w:rPr>
          <w:rStyle w:val="NormalTok0"/>
        </w:rPr>
        <w:t>airline&lt;-</w:t>
      </w:r>
      <w:r>
        <w:rPr>
          <w:rStyle w:val="KeywordTok0"/>
        </w:rPr>
        <w:t>read.csv</w:t>
      </w:r>
      <w:r>
        <w:rPr>
          <w:rStyle w:val="NormalTok0"/>
        </w:rPr>
        <w:t>(</w:t>
      </w:r>
      <w:r>
        <w:rPr>
          <w:rStyle w:val="StringTok0"/>
        </w:rPr>
        <w:t>"airlne.csv"</w:t>
      </w:r>
      <w:r>
        <w:rPr>
          <w:rStyle w:val="NormalTok0"/>
        </w:rPr>
        <w:t>,</w:t>
      </w:r>
      <w:r>
        <w:rPr>
          <w:rStyle w:val="DataTypeTok0"/>
        </w:rPr>
        <w:t>header=</w:t>
      </w:r>
      <w:r>
        <w:rPr>
          <w:rStyle w:val="NormalTok0"/>
        </w:rPr>
        <w:t>F)</w:t>
      </w:r>
      <w:r>
        <w:br/>
      </w:r>
      <w:r>
        <w:rPr>
          <w:rStyle w:val="NormalTok0"/>
        </w:rPr>
        <w:t>y&lt;-</w:t>
      </w:r>
      <w:r>
        <w:rPr>
          <w:rStyle w:val="KeywordTok0"/>
        </w:rPr>
        <w:t>ts</w:t>
      </w:r>
      <w:r>
        <w:rPr>
          <w:rStyle w:val="NormalTok0"/>
        </w:rPr>
        <w:t>(airline[[</w:t>
      </w:r>
      <w:r>
        <w:rPr>
          <w:rStyle w:val="DecValTok0"/>
        </w:rPr>
        <w:t>1</w:t>
      </w:r>
      <w:r>
        <w:rPr>
          <w:rStyle w:val="NormalTok0"/>
        </w:rPr>
        <w:t xml:space="preserve">]], </w:t>
      </w:r>
      <w:r>
        <w:rPr>
          <w:rStyle w:val="DataTypeTok0"/>
        </w:rPr>
        <w:t>start=</w:t>
      </w:r>
      <w:r>
        <w:rPr>
          <w:rStyle w:val="DecValTok0"/>
        </w:rPr>
        <w:t>1949</w:t>
      </w:r>
      <w:r>
        <w:rPr>
          <w:rStyle w:val="NormalTok0"/>
        </w:rPr>
        <w:t>,</w:t>
      </w:r>
      <w:r>
        <w:rPr>
          <w:rStyle w:val="DataTypeTok0"/>
        </w:rPr>
        <w:t>deltat=</w:t>
      </w:r>
      <w:r>
        <w:rPr>
          <w:rStyle w:val="DecValTok0"/>
        </w:rPr>
        <w:t>1</w:t>
      </w:r>
      <w:r>
        <w:rPr>
          <w:rStyle w:val="NormalTok0"/>
        </w:rPr>
        <w:t>/</w:t>
      </w:r>
      <w:r>
        <w:rPr>
          <w:rStyle w:val="DecValTok0"/>
        </w:rPr>
        <w:t>12</w:t>
      </w:r>
      <w:r>
        <w:rPr>
          <w:rStyle w:val="NormalTok0"/>
        </w:rPr>
        <w:t>)</w:t>
      </w:r>
      <w:r>
        <w:br/>
      </w:r>
      <w:r>
        <w:rPr>
          <w:rStyle w:val="NormalTok0"/>
        </w:rPr>
        <w:t>m=</w:t>
      </w:r>
      <w:r>
        <w:rPr>
          <w:rStyle w:val="DecValTok0"/>
        </w:rPr>
        <w:t>12</w:t>
      </w:r>
      <w:r>
        <w:rPr>
          <w:rStyle w:val="NormalTok0"/>
        </w:rPr>
        <w:t>;n=</w:t>
      </w:r>
      <w:r>
        <w:rPr>
          <w:rStyle w:val="KeywordTok0"/>
        </w:rPr>
        <w:t>length</w:t>
      </w:r>
      <w:r>
        <w:rPr>
          <w:rStyle w:val="NormalTok0"/>
        </w:rPr>
        <w:t xml:space="preserve">(y)  </w:t>
      </w:r>
      <w:r>
        <w:br/>
      </w:r>
      <w:r>
        <w:rPr>
          <w:rStyle w:val="NormalTok0"/>
        </w:rPr>
        <w:t>CMAair&lt;-</w:t>
      </w:r>
      <w:r>
        <w:rPr>
          <w:rStyle w:val="KeywordTok0"/>
        </w:rPr>
        <w:t>filter</w:t>
      </w:r>
      <w:r>
        <w:rPr>
          <w:rStyle w:val="NormalTok0"/>
        </w:rPr>
        <w:t xml:space="preserve">(y, </w:t>
      </w:r>
      <w:r>
        <w:rPr>
          <w:rStyle w:val="DataTypeTok0"/>
        </w:rPr>
        <w:t>filter=</w:t>
      </w:r>
      <w:r>
        <w:rPr>
          <w:rStyle w:val="KeywordTok0"/>
        </w:rPr>
        <w:t>rep</w:t>
      </w:r>
      <w:r>
        <w:rPr>
          <w:rStyle w:val="NormalTok0"/>
        </w:rPr>
        <w:t>(</w:t>
      </w:r>
      <w:r>
        <w:rPr>
          <w:rStyle w:val="DecValTok0"/>
        </w:rPr>
        <w:t>1</w:t>
      </w:r>
      <w:r>
        <w:rPr>
          <w:rStyle w:val="NormalTok0"/>
        </w:rPr>
        <w:t xml:space="preserve">/m,m), </w:t>
      </w:r>
      <w:r>
        <w:rPr>
          <w:rStyle w:val="DataTypeTok0"/>
        </w:rPr>
        <w:t>method =</w:t>
      </w:r>
      <w:r>
        <w:rPr>
          <w:rStyle w:val="NormalTok0"/>
        </w:rPr>
        <w:t xml:space="preserve"> </w:t>
      </w:r>
      <w:r>
        <w:rPr>
          <w:rStyle w:val="StringTok0"/>
        </w:rPr>
        <w:t>"convolution"</w:t>
      </w:r>
      <w:r>
        <w:rPr>
          <w:rStyle w:val="NormalTok0"/>
        </w:rPr>
        <w:t xml:space="preserve">, </w:t>
      </w:r>
      <w:r>
        <w:rPr>
          <w:rStyle w:val="DataTypeTok0"/>
        </w:rPr>
        <w:t>sides =</w:t>
      </w:r>
      <w:r>
        <w:rPr>
          <w:rStyle w:val="NormalTok0"/>
        </w:rPr>
        <w:t xml:space="preserve"> </w:t>
      </w:r>
      <w:r>
        <w:rPr>
          <w:rStyle w:val="DecValTok0"/>
        </w:rPr>
        <w:t>2</w:t>
      </w:r>
      <w:r>
        <w:rPr>
          <w:rStyle w:val="NormalTok0"/>
        </w:rPr>
        <w:t>)</w:t>
      </w:r>
      <w:r>
        <w:br/>
      </w:r>
      <w:r>
        <w:rPr>
          <w:rStyle w:val="KeywordTok0"/>
        </w:rPr>
        <w:t>plot</w:t>
      </w:r>
      <w:r>
        <w:rPr>
          <w:rStyle w:val="NormalTok0"/>
        </w:rPr>
        <w:t>(y,</w:t>
      </w:r>
      <w:r>
        <w:rPr>
          <w:rStyle w:val="DataTypeTok0"/>
        </w:rPr>
        <w:t>type=</w:t>
      </w:r>
      <w:r>
        <w:rPr>
          <w:rStyle w:val="StringTok0"/>
        </w:rPr>
        <w:t>"b"</w:t>
      </w:r>
      <w:r>
        <w:rPr>
          <w:rStyle w:val="NormalTok0"/>
        </w:rPr>
        <w:t>)</w:t>
      </w:r>
      <w:r>
        <w:br/>
      </w:r>
      <w:r>
        <w:rPr>
          <w:rStyle w:val="KeywordTok0"/>
        </w:rPr>
        <w:t>axis</w:t>
      </w:r>
      <w:r>
        <w:rPr>
          <w:rStyle w:val="NormalTok0"/>
        </w:rPr>
        <w:t>(</w:t>
      </w:r>
      <w:r>
        <w:rPr>
          <w:rStyle w:val="DataTypeTok0"/>
        </w:rPr>
        <w:t>side=</w:t>
      </w:r>
      <w:r>
        <w:rPr>
          <w:rStyle w:val="DecValTok0"/>
        </w:rPr>
        <w:t>1</w:t>
      </w:r>
      <w:r>
        <w:rPr>
          <w:rStyle w:val="NormalTok0"/>
        </w:rPr>
        <w:t>,</w:t>
      </w:r>
      <w:r>
        <w:rPr>
          <w:rStyle w:val="DataTypeTok0"/>
        </w:rPr>
        <w:t>at=</w:t>
      </w:r>
      <w:r>
        <w:rPr>
          <w:rStyle w:val="KeywordTok0"/>
        </w:rPr>
        <w:t>seq</w:t>
      </w:r>
      <w:r>
        <w:rPr>
          <w:rStyle w:val="NormalTok0"/>
        </w:rPr>
        <w:t>(</w:t>
      </w:r>
      <w:r>
        <w:rPr>
          <w:rStyle w:val="DecValTok0"/>
        </w:rPr>
        <w:t>1949</w:t>
      </w:r>
      <w:r>
        <w:rPr>
          <w:rStyle w:val="NormalTok0"/>
        </w:rPr>
        <w:t>,</w:t>
      </w:r>
      <w:r>
        <w:rPr>
          <w:rStyle w:val="DecValTok0"/>
        </w:rPr>
        <w:t>1961</w:t>
      </w:r>
      <w:r>
        <w:rPr>
          <w:rStyle w:val="NormalTok0"/>
        </w:rPr>
        <w:t>,</w:t>
      </w:r>
      <w:r>
        <w:rPr>
          <w:rStyle w:val="DecValTok0"/>
        </w:rPr>
        <w:t>1</w:t>
      </w:r>
      <w:r>
        <w:rPr>
          <w:rStyle w:val="NormalTok0"/>
        </w:rPr>
        <w:t>))</w:t>
      </w:r>
      <w:r>
        <w:br/>
      </w:r>
      <w:r>
        <w:rPr>
          <w:rStyle w:val="KeywordTok0"/>
        </w:rPr>
        <w:t>lines</w:t>
      </w:r>
      <w:r>
        <w:rPr>
          <w:rStyle w:val="NormalTok0"/>
        </w:rPr>
        <w:t>(CMAair,</w:t>
      </w:r>
      <w:r>
        <w:rPr>
          <w:rStyle w:val="DataTypeTok0"/>
        </w:rPr>
        <w:t>col=</w:t>
      </w:r>
      <w:r>
        <w:rPr>
          <w:rStyle w:val="StringTok0"/>
        </w:rPr>
        <w:t>"red"</w:t>
      </w:r>
      <w:r>
        <w:rPr>
          <w:rStyle w:val="NormalTok0"/>
        </w:rPr>
        <w:t>)</w:t>
      </w:r>
    </w:p>
    <w:p w:rsidR="005C1249" w:rsidRDefault="003C05B0">
      <w:r>
        <w:rPr>
          <w:noProof/>
        </w:rPr>
        <w:lastRenderedPageBreak/>
        <w:drawing>
          <wp:inline distT="0" distB="0" distL="0" distR="0" wp14:anchorId="5F434F9A" wp14:editId="1220BC70">
            <wp:extent cx="5943600" cy="362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1405"/>
                    </a:xfrm>
                    <a:prstGeom prst="rect">
                      <a:avLst/>
                    </a:prstGeom>
                  </pic:spPr>
                </pic:pic>
              </a:graphicData>
            </a:graphic>
          </wp:inline>
        </w:drawing>
      </w:r>
    </w:p>
    <w:p w:rsidR="005C1249" w:rsidRDefault="003C05B0">
      <w:pPr>
        <w:pStyle w:val="SourceCode"/>
      </w:pPr>
      <w:r>
        <w:rPr>
          <w:rStyle w:val="NormalTok0"/>
        </w:rPr>
        <w:t>k=</w:t>
      </w:r>
      <w:r>
        <w:rPr>
          <w:rStyle w:val="DecValTok0"/>
        </w:rPr>
        <w:t>24</w:t>
      </w:r>
      <w:r>
        <w:br/>
      </w:r>
      <w:r>
        <w:rPr>
          <w:rStyle w:val="NormalTok0"/>
        </w:rPr>
        <w:t>EWMAair&lt;-</w:t>
      </w:r>
      <w:r>
        <w:rPr>
          <w:rStyle w:val="KeywordTok0"/>
        </w:rPr>
        <w:t>HoltWinters</w:t>
      </w:r>
      <w:r>
        <w:rPr>
          <w:rStyle w:val="NormalTok0"/>
        </w:rPr>
        <w:t xml:space="preserve">(y, </w:t>
      </w:r>
      <w:r>
        <w:rPr>
          <w:rStyle w:val="DataTypeTok0"/>
        </w:rPr>
        <w:t>seasonal =</w:t>
      </w:r>
      <w:r>
        <w:rPr>
          <w:rStyle w:val="NormalTok0"/>
        </w:rPr>
        <w:t xml:space="preserve"> </w:t>
      </w:r>
      <w:r>
        <w:rPr>
          <w:rStyle w:val="StringTok0"/>
        </w:rPr>
        <w:t>"additive"</w:t>
      </w:r>
      <w:r>
        <w:rPr>
          <w:rStyle w:val="NormalTok0"/>
        </w:rPr>
        <w:t xml:space="preserve">, </w:t>
      </w:r>
      <w:r>
        <w:rPr>
          <w:rStyle w:val="DataTypeTok0"/>
        </w:rPr>
        <w:t>beta =</w:t>
      </w:r>
      <w:r>
        <w:rPr>
          <w:rStyle w:val="NormalTok0"/>
        </w:rPr>
        <w:t xml:space="preserve"> </w:t>
      </w:r>
      <w:r>
        <w:rPr>
          <w:rStyle w:val="OtherTok0"/>
        </w:rPr>
        <w:t>FALSE</w:t>
      </w:r>
      <w:r>
        <w:rPr>
          <w:rStyle w:val="NormalTok0"/>
        </w:rPr>
        <w:t xml:space="preserve">, </w:t>
      </w:r>
      <w:r>
        <w:rPr>
          <w:rStyle w:val="DataTypeTok0"/>
        </w:rPr>
        <w:t>gamma =</w:t>
      </w:r>
      <w:r>
        <w:rPr>
          <w:rStyle w:val="NormalTok0"/>
        </w:rPr>
        <w:t xml:space="preserve"> </w:t>
      </w:r>
      <w:r>
        <w:rPr>
          <w:rStyle w:val="OtherTok0"/>
        </w:rPr>
        <w:t>FALSE</w:t>
      </w:r>
      <w:r>
        <w:rPr>
          <w:rStyle w:val="NormalTok0"/>
        </w:rPr>
        <w:t xml:space="preserve">) </w:t>
      </w:r>
      <w:r>
        <w:br/>
      </w:r>
      <w:r>
        <w:rPr>
          <w:rStyle w:val="NormalTok0"/>
        </w:rPr>
        <w:t>EWMAairPred&lt;-</w:t>
      </w:r>
      <w:r>
        <w:rPr>
          <w:rStyle w:val="KeywordTok0"/>
        </w:rPr>
        <w:t>predict</w:t>
      </w:r>
      <w:r>
        <w:rPr>
          <w:rStyle w:val="NormalTok0"/>
        </w:rPr>
        <w:t xml:space="preserve">(EWMAair, </w:t>
      </w:r>
      <w:r>
        <w:rPr>
          <w:rStyle w:val="DataTypeTok0"/>
        </w:rPr>
        <w:t>n.ahead=</w:t>
      </w:r>
      <w:r>
        <w:rPr>
          <w:rStyle w:val="NormalTok0"/>
        </w:rPr>
        <w:t xml:space="preserve">k, </w:t>
      </w:r>
      <w:r>
        <w:rPr>
          <w:rStyle w:val="DataTypeTok0"/>
        </w:rPr>
        <w:t>pre</w:t>
      </w:r>
      <w:r>
        <w:rPr>
          <w:rStyle w:val="DataTypeTok0"/>
        </w:rPr>
        <w:t>diction.interval =</w:t>
      </w:r>
      <w:r>
        <w:rPr>
          <w:rStyle w:val="NormalTok0"/>
        </w:rPr>
        <w:t xml:space="preserve"> T, </w:t>
      </w:r>
      <w:r>
        <w:rPr>
          <w:rStyle w:val="DataTypeTok0"/>
        </w:rPr>
        <w:t>level =</w:t>
      </w:r>
      <w:r>
        <w:rPr>
          <w:rStyle w:val="NormalTok0"/>
        </w:rPr>
        <w:t xml:space="preserve"> </w:t>
      </w:r>
      <w:r>
        <w:rPr>
          <w:rStyle w:val="FloatTok0"/>
        </w:rPr>
        <w:t>0.95</w:t>
      </w:r>
      <w:r>
        <w:rPr>
          <w:rStyle w:val="NormalTok0"/>
        </w:rPr>
        <w:t>)</w:t>
      </w:r>
      <w:r>
        <w:br/>
      </w:r>
      <w:r>
        <w:rPr>
          <w:rStyle w:val="KeywordTok0"/>
        </w:rPr>
        <w:t>plot</w:t>
      </w:r>
      <w:r>
        <w:rPr>
          <w:rStyle w:val="NormalTok0"/>
        </w:rPr>
        <w:t>(EWMAair,EWMAairPred,</w:t>
      </w:r>
      <w:r>
        <w:rPr>
          <w:rStyle w:val="DataTypeTok0"/>
        </w:rPr>
        <w:t>type=</w:t>
      </w:r>
      <w:r>
        <w:rPr>
          <w:rStyle w:val="StringTok0"/>
        </w:rPr>
        <w:t>"b"</w:t>
      </w:r>
      <w:r>
        <w:rPr>
          <w:rStyle w:val="NormalTok0"/>
        </w:rPr>
        <w:t>,</w:t>
      </w:r>
      <w:r>
        <w:rPr>
          <w:rStyle w:val="KeywordTok0"/>
        </w:rPr>
        <w:t>axis</w:t>
      </w:r>
      <w:r>
        <w:rPr>
          <w:rStyle w:val="NormalTok0"/>
        </w:rPr>
        <w:t>(</w:t>
      </w:r>
      <w:r>
        <w:rPr>
          <w:rStyle w:val="DataTypeTok0"/>
        </w:rPr>
        <w:t>side=</w:t>
      </w:r>
      <w:r>
        <w:rPr>
          <w:rStyle w:val="DecValTok0"/>
        </w:rPr>
        <w:t>1</w:t>
      </w:r>
      <w:r>
        <w:rPr>
          <w:rStyle w:val="NormalTok0"/>
        </w:rPr>
        <w:t>,</w:t>
      </w:r>
      <w:r>
        <w:rPr>
          <w:rStyle w:val="DataTypeTok0"/>
        </w:rPr>
        <w:t>at=</w:t>
      </w:r>
      <w:r>
        <w:rPr>
          <w:rStyle w:val="KeywordTok0"/>
        </w:rPr>
        <w:t>seq</w:t>
      </w:r>
      <w:r>
        <w:rPr>
          <w:rStyle w:val="NormalTok0"/>
        </w:rPr>
        <w:t>(</w:t>
      </w:r>
      <w:r>
        <w:rPr>
          <w:rStyle w:val="DecValTok0"/>
        </w:rPr>
        <w:t>1949</w:t>
      </w:r>
      <w:r>
        <w:rPr>
          <w:rStyle w:val="NormalTok0"/>
        </w:rPr>
        <w:t>,</w:t>
      </w:r>
      <w:r>
        <w:rPr>
          <w:rStyle w:val="DecValTok0"/>
        </w:rPr>
        <w:t>1963</w:t>
      </w:r>
      <w:r>
        <w:rPr>
          <w:rStyle w:val="NormalTok0"/>
        </w:rPr>
        <w:t>,</w:t>
      </w:r>
      <w:r>
        <w:rPr>
          <w:rStyle w:val="DecValTok0"/>
        </w:rPr>
        <w:t>1</w:t>
      </w:r>
      <w:r>
        <w:rPr>
          <w:rStyle w:val="NormalTok0"/>
        </w:rPr>
        <w:t>)),</w:t>
      </w:r>
      <w:r>
        <w:rPr>
          <w:rStyle w:val="DataTypeTok0"/>
        </w:rPr>
        <w:t>ylim=</w:t>
      </w:r>
      <w:r>
        <w:rPr>
          <w:rStyle w:val="KeywordTok0"/>
        </w:rPr>
        <w:t>c</w:t>
      </w:r>
      <w:r>
        <w:rPr>
          <w:rStyle w:val="NormalTok0"/>
        </w:rPr>
        <w:t>(</w:t>
      </w:r>
      <w:r>
        <w:rPr>
          <w:rStyle w:val="DecValTok0"/>
        </w:rPr>
        <w:t>0</w:t>
      </w:r>
      <w:r>
        <w:rPr>
          <w:rStyle w:val="NormalTok0"/>
        </w:rPr>
        <w:t xml:space="preserve">, </w:t>
      </w:r>
      <w:r>
        <w:rPr>
          <w:rStyle w:val="DecValTok0"/>
        </w:rPr>
        <w:t>1000</w:t>
      </w:r>
      <w:r>
        <w:rPr>
          <w:rStyle w:val="NormalTok0"/>
        </w:rPr>
        <w:t>))</w:t>
      </w:r>
    </w:p>
    <w:p w:rsidR="005C1249" w:rsidRDefault="003C05B0">
      <w:r>
        <w:rPr>
          <w:noProof/>
        </w:rPr>
        <w:lastRenderedPageBreak/>
        <w:drawing>
          <wp:inline distT="0" distB="0" distL="0" distR="0" wp14:anchorId="5E956FA1" wp14:editId="507600D8">
            <wp:extent cx="5943600" cy="3621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21405"/>
                    </a:xfrm>
                    <a:prstGeom prst="rect">
                      <a:avLst/>
                    </a:prstGeom>
                  </pic:spPr>
                </pic:pic>
              </a:graphicData>
            </a:graphic>
          </wp:inline>
        </w:drawing>
      </w:r>
    </w:p>
    <w:p w:rsidR="005C1249" w:rsidRDefault="003C05B0">
      <w:pPr>
        <w:pStyle w:val="SourceCode"/>
      </w:pPr>
      <w:r>
        <w:rPr>
          <w:rStyle w:val="NormalTok0"/>
        </w:rPr>
        <w:t>EWMAair</w:t>
      </w:r>
    </w:p>
    <w:p w:rsidR="005C1249" w:rsidRDefault="003C05B0">
      <w:pPr>
        <w:pStyle w:val="SourceCode"/>
      </w:pPr>
      <w:r>
        <w:rPr>
          <w:rStyle w:val="VerbatimChar"/>
        </w:rPr>
        <w:t>## Holt-Winters exponential smoothing without trend and without seasonal component.</w:t>
      </w:r>
      <w:r>
        <w:br/>
      </w:r>
      <w:r>
        <w:rPr>
          <w:rStyle w:val="VerbatimChar"/>
        </w:rPr>
        <w:t xml:space="preserve">## </w:t>
      </w:r>
      <w:r>
        <w:br/>
      </w:r>
      <w:r>
        <w:rPr>
          <w:rStyle w:val="VerbatimChar"/>
        </w:rPr>
        <w:t>## Call:</w:t>
      </w:r>
      <w:r>
        <w:br/>
      </w:r>
      <w:r>
        <w:rPr>
          <w:rStyle w:val="VerbatimChar"/>
        </w:rPr>
        <w:t>## HoltWinters(x = y, beta = FALSE, gamma = FALSE, seasonal = "additive")</w:t>
      </w:r>
      <w:r>
        <w:br/>
      </w:r>
      <w:r>
        <w:rPr>
          <w:rStyle w:val="VerbatimChar"/>
        </w:rPr>
        <w:t xml:space="preserve">## </w:t>
      </w:r>
      <w:r>
        <w:br/>
      </w:r>
      <w:r>
        <w:rPr>
          <w:rStyle w:val="VerbatimChar"/>
        </w:rPr>
        <w:t>## Smoothing parameters:</w:t>
      </w:r>
      <w:r>
        <w:br/>
      </w:r>
      <w:r>
        <w:rPr>
          <w:rStyle w:val="VerbatimChar"/>
        </w:rPr>
        <w:t>##  alpha: 0.9999339</w:t>
      </w:r>
      <w:r>
        <w:br/>
      </w:r>
      <w:r>
        <w:rPr>
          <w:rStyle w:val="VerbatimChar"/>
        </w:rPr>
        <w:t>##  beta : FALSE</w:t>
      </w:r>
      <w:r>
        <w:br/>
      </w:r>
      <w:r>
        <w:rPr>
          <w:rStyle w:val="VerbatimChar"/>
        </w:rPr>
        <w:t>##  gamma: FALSE</w:t>
      </w:r>
      <w:r>
        <w:br/>
      </w:r>
      <w:r>
        <w:rPr>
          <w:rStyle w:val="VerbatimChar"/>
        </w:rPr>
        <w:t xml:space="preserve">## </w:t>
      </w:r>
      <w:r>
        <w:br/>
      </w:r>
      <w:r>
        <w:rPr>
          <w:rStyle w:val="VerbatimChar"/>
        </w:rPr>
        <w:t>## Coefficients:</w:t>
      </w:r>
      <w:r>
        <w:br/>
      </w:r>
      <w:r>
        <w:rPr>
          <w:rStyle w:val="VerbatimChar"/>
        </w:rPr>
        <w:t>##       [,1]</w:t>
      </w:r>
      <w:r>
        <w:br/>
      </w:r>
      <w:r>
        <w:rPr>
          <w:rStyle w:val="VerbatimChar"/>
        </w:rPr>
        <w:t>## a 431.9972</w:t>
      </w:r>
    </w:p>
    <w:p w:rsidR="005C1249" w:rsidRDefault="003C05B0">
      <w:pPr>
        <w:pStyle w:val="SourceCode"/>
      </w:pPr>
      <w:r>
        <w:rPr>
          <w:rStyle w:val="CommentTok0"/>
        </w:rPr>
        <w:t>#msd</w:t>
      </w:r>
      <w:r>
        <w:br/>
      </w:r>
      <w:r>
        <w:rPr>
          <w:rStyle w:val="KeywordTok0"/>
        </w:rPr>
        <w:t>sum</w:t>
      </w:r>
      <w:r>
        <w:rPr>
          <w:rStyle w:val="NormalTok0"/>
        </w:rPr>
        <w:t>((y-</w:t>
      </w:r>
      <w:r>
        <w:rPr>
          <w:rStyle w:val="KeywordTok0"/>
        </w:rPr>
        <w:t>fitted</w:t>
      </w:r>
      <w:r>
        <w:rPr>
          <w:rStyle w:val="NormalTok0"/>
        </w:rPr>
        <w:t>(EWMAair)[,</w:t>
      </w:r>
      <w:r>
        <w:rPr>
          <w:rStyle w:val="DecValTok0"/>
        </w:rPr>
        <w:t>1</w:t>
      </w:r>
      <w:r>
        <w:rPr>
          <w:rStyle w:val="NormalTok0"/>
        </w:rPr>
        <w:t>])^</w:t>
      </w:r>
      <w:r>
        <w:rPr>
          <w:rStyle w:val="DecValTok0"/>
        </w:rPr>
        <w:t>2</w:t>
      </w:r>
      <w:r>
        <w:rPr>
          <w:rStyle w:val="NormalTok0"/>
        </w:rPr>
        <w:t>)/</w:t>
      </w:r>
      <w:r>
        <w:rPr>
          <w:rStyle w:val="KeywordTok0"/>
        </w:rPr>
        <w:t>length</w:t>
      </w:r>
      <w:r>
        <w:rPr>
          <w:rStyle w:val="NormalTok0"/>
        </w:rPr>
        <w:t>(</w:t>
      </w:r>
      <w:r>
        <w:rPr>
          <w:rStyle w:val="KeywordTok0"/>
        </w:rPr>
        <w:t>fitted</w:t>
      </w:r>
      <w:r>
        <w:rPr>
          <w:rStyle w:val="NormalTok0"/>
        </w:rPr>
        <w:t>(EWMAair)[,</w:t>
      </w:r>
      <w:r>
        <w:rPr>
          <w:rStyle w:val="DecValTok0"/>
        </w:rPr>
        <w:t>1</w:t>
      </w:r>
      <w:r>
        <w:rPr>
          <w:rStyle w:val="NormalTok0"/>
        </w:rPr>
        <w:t>])</w:t>
      </w:r>
    </w:p>
    <w:p w:rsidR="005C1249" w:rsidRDefault="003C05B0">
      <w:pPr>
        <w:pStyle w:val="SourceCode"/>
      </w:pPr>
      <w:r>
        <w:rPr>
          <w:rStyle w:val="VerbatimChar"/>
        </w:rPr>
        <w:t>## [1] 1136.437</w:t>
      </w:r>
    </w:p>
    <w:p w:rsidR="005C1249" w:rsidRDefault="003C05B0">
      <w:pPr>
        <w:pStyle w:val="SourceCode"/>
      </w:pPr>
      <w:r>
        <w:rPr>
          <w:rStyle w:val="NormalTok0"/>
        </w:rPr>
        <w:t>Holtair&lt;-</w:t>
      </w:r>
      <w:r>
        <w:rPr>
          <w:rStyle w:val="KeywordTok0"/>
        </w:rPr>
        <w:t>HoltWinters</w:t>
      </w:r>
      <w:r>
        <w:rPr>
          <w:rStyle w:val="NormalTok0"/>
        </w:rPr>
        <w:t xml:space="preserve">(y, </w:t>
      </w:r>
      <w:r>
        <w:rPr>
          <w:rStyle w:val="DataTypeTok0"/>
        </w:rPr>
        <w:t>seasonal =</w:t>
      </w:r>
      <w:r>
        <w:rPr>
          <w:rStyle w:val="NormalTok0"/>
        </w:rPr>
        <w:t xml:space="preserve"> </w:t>
      </w:r>
      <w:r>
        <w:rPr>
          <w:rStyle w:val="StringTok0"/>
        </w:rPr>
        <w:t>"additive"</w:t>
      </w:r>
      <w:r>
        <w:rPr>
          <w:rStyle w:val="NormalTok0"/>
        </w:rPr>
        <w:t xml:space="preserve">, </w:t>
      </w:r>
      <w:r>
        <w:rPr>
          <w:rStyle w:val="DataTypeTok0"/>
        </w:rPr>
        <w:t>gamma =</w:t>
      </w:r>
      <w:r>
        <w:rPr>
          <w:rStyle w:val="NormalTok0"/>
        </w:rPr>
        <w:t xml:space="preserve"> </w:t>
      </w:r>
      <w:r>
        <w:rPr>
          <w:rStyle w:val="OtherTok0"/>
        </w:rPr>
        <w:t>FALSE</w:t>
      </w:r>
      <w:r>
        <w:rPr>
          <w:rStyle w:val="NormalTok0"/>
        </w:rPr>
        <w:t xml:space="preserve">) </w:t>
      </w:r>
      <w:r>
        <w:br/>
      </w:r>
      <w:r>
        <w:rPr>
          <w:rStyle w:val="NormalTok0"/>
        </w:rPr>
        <w:t>HoltairPred&lt;-</w:t>
      </w:r>
      <w:r>
        <w:rPr>
          <w:rStyle w:val="KeywordTok0"/>
        </w:rPr>
        <w:t>predict</w:t>
      </w:r>
      <w:r>
        <w:rPr>
          <w:rStyle w:val="NormalTok0"/>
        </w:rPr>
        <w:t xml:space="preserve">(Holtair, </w:t>
      </w:r>
      <w:r>
        <w:rPr>
          <w:rStyle w:val="DataTypeTok0"/>
        </w:rPr>
        <w:t>n.ahead=</w:t>
      </w:r>
      <w:r>
        <w:rPr>
          <w:rStyle w:val="NormalTok0"/>
        </w:rPr>
        <w:t xml:space="preserve">k, </w:t>
      </w:r>
      <w:r>
        <w:rPr>
          <w:rStyle w:val="DataTypeTok0"/>
        </w:rPr>
        <w:t>prediction.interval =</w:t>
      </w:r>
      <w:r>
        <w:rPr>
          <w:rStyle w:val="NormalTok0"/>
        </w:rPr>
        <w:t xml:space="preserve"> T, </w:t>
      </w:r>
      <w:r>
        <w:rPr>
          <w:rStyle w:val="DataTypeTok0"/>
        </w:rPr>
        <w:t>level =</w:t>
      </w:r>
      <w:r>
        <w:rPr>
          <w:rStyle w:val="NormalTok0"/>
        </w:rPr>
        <w:t xml:space="preserve"> </w:t>
      </w:r>
      <w:r>
        <w:rPr>
          <w:rStyle w:val="FloatTok0"/>
        </w:rPr>
        <w:t>0.95</w:t>
      </w:r>
      <w:r>
        <w:rPr>
          <w:rStyle w:val="NormalTok0"/>
        </w:rPr>
        <w:t>)</w:t>
      </w:r>
      <w:r>
        <w:br/>
      </w:r>
      <w:r>
        <w:rPr>
          <w:rStyle w:val="KeywordTok0"/>
        </w:rPr>
        <w:t>plot</w:t>
      </w:r>
      <w:r>
        <w:rPr>
          <w:rStyle w:val="NormalTok0"/>
        </w:rPr>
        <w:t>(Holtair,HoltairPred,</w:t>
      </w:r>
      <w:r>
        <w:rPr>
          <w:rStyle w:val="DataTypeTok0"/>
        </w:rPr>
        <w:t>type=</w:t>
      </w:r>
      <w:r>
        <w:rPr>
          <w:rStyle w:val="StringTok0"/>
        </w:rPr>
        <w:t>"b"</w:t>
      </w:r>
      <w:r>
        <w:rPr>
          <w:rStyle w:val="NormalTok0"/>
        </w:rPr>
        <w:t>,</w:t>
      </w:r>
      <w:r>
        <w:rPr>
          <w:rStyle w:val="KeywordTok0"/>
        </w:rPr>
        <w:t>axis</w:t>
      </w:r>
      <w:r>
        <w:rPr>
          <w:rStyle w:val="NormalTok0"/>
        </w:rPr>
        <w:t>(</w:t>
      </w:r>
      <w:r>
        <w:rPr>
          <w:rStyle w:val="DataTypeTok0"/>
        </w:rPr>
        <w:t>side=</w:t>
      </w:r>
      <w:r>
        <w:rPr>
          <w:rStyle w:val="DecValTok0"/>
        </w:rPr>
        <w:t>1</w:t>
      </w:r>
      <w:r>
        <w:rPr>
          <w:rStyle w:val="NormalTok0"/>
        </w:rPr>
        <w:t>,</w:t>
      </w:r>
      <w:r>
        <w:rPr>
          <w:rStyle w:val="DataTypeTok0"/>
        </w:rPr>
        <w:t>at=</w:t>
      </w:r>
      <w:r>
        <w:rPr>
          <w:rStyle w:val="KeywordTok0"/>
        </w:rPr>
        <w:t>seq</w:t>
      </w:r>
      <w:r>
        <w:rPr>
          <w:rStyle w:val="NormalTok0"/>
        </w:rPr>
        <w:t>(</w:t>
      </w:r>
      <w:r>
        <w:rPr>
          <w:rStyle w:val="DecValTok0"/>
        </w:rPr>
        <w:t>1949</w:t>
      </w:r>
      <w:r>
        <w:rPr>
          <w:rStyle w:val="NormalTok0"/>
        </w:rPr>
        <w:t>,</w:t>
      </w:r>
      <w:r>
        <w:rPr>
          <w:rStyle w:val="DecValTok0"/>
        </w:rPr>
        <w:t>1963</w:t>
      </w:r>
      <w:r>
        <w:rPr>
          <w:rStyle w:val="NormalTok0"/>
        </w:rPr>
        <w:t>,</w:t>
      </w:r>
      <w:r>
        <w:rPr>
          <w:rStyle w:val="DecValTok0"/>
        </w:rPr>
        <w:t>1</w:t>
      </w:r>
      <w:r>
        <w:rPr>
          <w:rStyle w:val="NormalTok0"/>
        </w:rPr>
        <w:t>)),</w:t>
      </w:r>
      <w:r>
        <w:rPr>
          <w:rStyle w:val="DataTypeTok0"/>
        </w:rPr>
        <w:t>ylim=</w:t>
      </w:r>
      <w:r>
        <w:rPr>
          <w:rStyle w:val="KeywordTok0"/>
        </w:rPr>
        <w:t>c</w:t>
      </w:r>
      <w:r>
        <w:rPr>
          <w:rStyle w:val="NormalTok0"/>
        </w:rPr>
        <w:t>(</w:t>
      </w:r>
      <w:r>
        <w:rPr>
          <w:rStyle w:val="DecValTok0"/>
        </w:rPr>
        <w:t>0</w:t>
      </w:r>
      <w:r>
        <w:rPr>
          <w:rStyle w:val="NormalTok0"/>
        </w:rPr>
        <w:t xml:space="preserve">, </w:t>
      </w:r>
      <w:r>
        <w:rPr>
          <w:rStyle w:val="DecValTok0"/>
        </w:rPr>
        <w:t>1000</w:t>
      </w:r>
      <w:r>
        <w:rPr>
          <w:rStyle w:val="NormalTok0"/>
        </w:rPr>
        <w:t>))</w:t>
      </w:r>
    </w:p>
    <w:p w:rsidR="005C1249" w:rsidRDefault="003C05B0">
      <w:r>
        <w:rPr>
          <w:noProof/>
        </w:rPr>
        <w:lastRenderedPageBreak/>
        <w:drawing>
          <wp:inline distT="0" distB="0" distL="0" distR="0" wp14:anchorId="0EB596EB" wp14:editId="585EE110">
            <wp:extent cx="5943600" cy="3621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21405"/>
                    </a:xfrm>
                    <a:prstGeom prst="rect">
                      <a:avLst/>
                    </a:prstGeom>
                  </pic:spPr>
                </pic:pic>
              </a:graphicData>
            </a:graphic>
          </wp:inline>
        </w:drawing>
      </w:r>
    </w:p>
    <w:p w:rsidR="005C1249" w:rsidRDefault="003C05B0">
      <w:pPr>
        <w:pStyle w:val="SourceCode"/>
      </w:pPr>
      <w:r>
        <w:rPr>
          <w:rStyle w:val="NormalTok0"/>
        </w:rPr>
        <w:t>Holtair</w:t>
      </w:r>
    </w:p>
    <w:p w:rsidR="005C1249" w:rsidRDefault="003C05B0">
      <w:pPr>
        <w:pStyle w:val="SourceCode"/>
      </w:pPr>
      <w:r>
        <w:rPr>
          <w:rStyle w:val="VerbatimChar"/>
        </w:rPr>
        <w:t>## Holt-Winters exponential smoothing with trend and without seasonal component.</w:t>
      </w:r>
      <w:r>
        <w:br/>
      </w:r>
      <w:r>
        <w:rPr>
          <w:rStyle w:val="VerbatimChar"/>
        </w:rPr>
        <w:t xml:space="preserve">## </w:t>
      </w:r>
      <w:r>
        <w:br/>
      </w:r>
      <w:r>
        <w:rPr>
          <w:rStyle w:val="VerbatimChar"/>
        </w:rPr>
        <w:t>## Call:</w:t>
      </w:r>
      <w:r>
        <w:br/>
      </w:r>
      <w:r>
        <w:rPr>
          <w:rStyle w:val="VerbatimChar"/>
        </w:rPr>
        <w:t>## HoltWinters(x = y, gamma = FALSE, seasonal = "additive")</w:t>
      </w:r>
      <w:r>
        <w:br/>
      </w:r>
      <w:r>
        <w:rPr>
          <w:rStyle w:val="VerbatimChar"/>
        </w:rPr>
        <w:t xml:space="preserve">## </w:t>
      </w:r>
      <w:r>
        <w:br/>
      </w:r>
      <w:r>
        <w:rPr>
          <w:rStyle w:val="VerbatimChar"/>
        </w:rPr>
        <w:t>## Smoothing parameters:</w:t>
      </w:r>
      <w:r>
        <w:br/>
      </w:r>
      <w:r>
        <w:rPr>
          <w:rStyle w:val="VerbatimChar"/>
        </w:rPr>
        <w:t>##  alpha: 1</w:t>
      </w:r>
      <w:r>
        <w:br/>
      </w:r>
      <w:r>
        <w:rPr>
          <w:rStyle w:val="VerbatimChar"/>
        </w:rPr>
        <w:t>##  beta : 0.003218516</w:t>
      </w:r>
      <w:r>
        <w:br/>
      </w:r>
      <w:r>
        <w:rPr>
          <w:rStyle w:val="VerbatimChar"/>
        </w:rPr>
        <w:t>##  gamma: FALSE</w:t>
      </w:r>
      <w:r>
        <w:br/>
      </w:r>
      <w:r>
        <w:rPr>
          <w:rStyle w:val="VerbatimChar"/>
        </w:rPr>
        <w:t xml:space="preserve">## </w:t>
      </w:r>
      <w:r>
        <w:br/>
      </w:r>
      <w:r>
        <w:rPr>
          <w:rStyle w:val="VerbatimChar"/>
        </w:rPr>
        <w:t>## Coefficients:</w:t>
      </w:r>
      <w:r>
        <w:br/>
      </w:r>
      <w:r>
        <w:rPr>
          <w:rStyle w:val="VerbatimChar"/>
        </w:rPr>
        <w:t>##         [,1]</w:t>
      </w:r>
      <w:r>
        <w:br/>
      </w:r>
      <w:r>
        <w:rPr>
          <w:rStyle w:val="VerbatimChar"/>
        </w:rPr>
        <w:t>## a 432.000000</w:t>
      </w:r>
      <w:r>
        <w:br/>
      </w:r>
      <w:r>
        <w:rPr>
          <w:rStyle w:val="VerbatimChar"/>
        </w:rPr>
        <w:t>## b   4.597605</w:t>
      </w:r>
    </w:p>
    <w:p w:rsidR="005C1249" w:rsidRDefault="003C05B0">
      <w:pPr>
        <w:pStyle w:val="SourceCode"/>
      </w:pPr>
      <w:r>
        <w:rPr>
          <w:rStyle w:val="CommentTok0"/>
        </w:rPr>
        <w:t>#msd</w:t>
      </w:r>
      <w:r>
        <w:br/>
      </w:r>
      <w:r>
        <w:rPr>
          <w:rStyle w:val="KeywordTok0"/>
        </w:rPr>
        <w:t>sum</w:t>
      </w:r>
      <w:r>
        <w:rPr>
          <w:rStyle w:val="NormalTok0"/>
        </w:rPr>
        <w:t>((y-</w:t>
      </w:r>
      <w:r>
        <w:rPr>
          <w:rStyle w:val="KeywordTok0"/>
        </w:rPr>
        <w:t>fitted</w:t>
      </w:r>
      <w:r>
        <w:rPr>
          <w:rStyle w:val="NormalTok0"/>
        </w:rPr>
        <w:t>(Holtair)[,</w:t>
      </w:r>
      <w:r>
        <w:rPr>
          <w:rStyle w:val="DecValTok0"/>
        </w:rPr>
        <w:t>1</w:t>
      </w:r>
      <w:r>
        <w:rPr>
          <w:rStyle w:val="NormalTok0"/>
        </w:rPr>
        <w:t>])^</w:t>
      </w:r>
      <w:r>
        <w:rPr>
          <w:rStyle w:val="DecValTok0"/>
        </w:rPr>
        <w:t>2</w:t>
      </w:r>
      <w:r>
        <w:rPr>
          <w:rStyle w:val="NormalTok0"/>
        </w:rPr>
        <w:t>)/</w:t>
      </w:r>
      <w:r>
        <w:rPr>
          <w:rStyle w:val="KeywordTok0"/>
        </w:rPr>
        <w:t>length</w:t>
      </w:r>
      <w:r>
        <w:rPr>
          <w:rStyle w:val="NormalTok0"/>
        </w:rPr>
        <w:t>(</w:t>
      </w:r>
      <w:r>
        <w:rPr>
          <w:rStyle w:val="KeywordTok0"/>
        </w:rPr>
        <w:t>fitted</w:t>
      </w:r>
      <w:r>
        <w:rPr>
          <w:rStyle w:val="NormalTok0"/>
        </w:rPr>
        <w:t>(Holtair)[,</w:t>
      </w:r>
      <w:r>
        <w:rPr>
          <w:rStyle w:val="DecValTok0"/>
        </w:rPr>
        <w:t>1</w:t>
      </w:r>
      <w:r>
        <w:rPr>
          <w:rStyle w:val="NormalTok0"/>
        </w:rPr>
        <w:t>])</w:t>
      </w:r>
    </w:p>
    <w:p w:rsidR="005C1249" w:rsidRDefault="003C05B0">
      <w:pPr>
        <w:pStyle w:val="SourceCode"/>
      </w:pPr>
      <w:r>
        <w:rPr>
          <w:rStyle w:val="VerbatimChar"/>
        </w:rPr>
        <w:t>## [1] 1152.353</w:t>
      </w:r>
    </w:p>
    <w:p w:rsidR="005C1249" w:rsidRDefault="003C05B0">
      <w:pPr>
        <w:pStyle w:val="SourceCode"/>
      </w:pPr>
      <w:r>
        <w:rPr>
          <w:rStyle w:val="NormalTok0"/>
        </w:rPr>
        <w:t>HWairad&lt;-</w:t>
      </w:r>
      <w:r>
        <w:rPr>
          <w:rStyle w:val="KeywordTok0"/>
        </w:rPr>
        <w:t>HoltWinters</w:t>
      </w:r>
      <w:r>
        <w:rPr>
          <w:rStyle w:val="NormalTok0"/>
        </w:rPr>
        <w:t xml:space="preserve">(y, </w:t>
      </w:r>
      <w:r>
        <w:rPr>
          <w:rStyle w:val="DataTypeTok0"/>
        </w:rPr>
        <w:t>seasonal =</w:t>
      </w:r>
      <w:r>
        <w:rPr>
          <w:rStyle w:val="NormalTok0"/>
        </w:rPr>
        <w:t xml:space="preserve"> </w:t>
      </w:r>
      <w:r>
        <w:rPr>
          <w:rStyle w:val="StringTok0"/>
        </w:rPr>
        <w:t>"additive"</w:t>
      </w:r>
      <w:r>
        <w:rPr>
          <w:rStyle w:val="NormalTok0"/>
        </w:rPr>
        <w:t xml:space="preserve">) </w:t>
      </w:r>
      <w:r>
        <w:br/>
      </w:r>
      <w:r>
        <w:rPr>
          <w:rStyle w:val="NormalTok0"/>
        </w:rPr>
        <w:t>HWairadPred&lt;-</w:t>
      </w:r>
      <w:r>
        <w:rPr>
          <w:rStyle w:val="KeywordTok0"/>
        </w:rPr>
        <w:t>predict</w:t>
      </w:r>
      <w:r>
        <w:rPr>
          <w:rStyle w:val="NormalTok0"/>
        </w:rPr>
        <w:t xml:space="preserve">(HWairad, </w:t>
      </w:r>
      <w:r>
        <w:rPr>
          <w:rStyle w:val="DataTypeTok0"/>
        </w:rPr>
        <w:t>n.ahead=</w:t>
      </w:r>
      <w:r>
        <w:rPr>
          <w:rStyle w:val="NormalTok0"/>
        </w:rPr>
        <w:t xml:space="preserve">k, </w:t>
      </w:r>
      <w:r>
        <w:rPr>
          <w:rStyle w:val="DataTypeTok0"/>
        </w:rPr>
        <w:t>prediction.interval =</w:t>
      </w:r>
      <w:r>
        <w:rPr>
          <w:rStyle w:val="NormalTok0"/>
        </w:rPr>
        <w:t xml:space="preserve"> </w:t>
      </w:r>
      <w:r>
        <w:rPr>
          <w:rStyle w:val="NormalTok0"/>
        </w:rPr>
        <w:t xml:space="preserve">T, </w:t>
      </w:r>
      <w:r>
        <w:rPr>
          <w:rStyle w:val="DataTypeTok0"/>
        </w:rPr>
        <w:t>level =</w:t>
      </w:r>
      <w:r>
        <w:rPr>
          <w:rStyle w:val="NormalTok0"/>
        </w:rPr>
        <w:t xml:space="preserve"> </w:t>
      </w:r>
      <w:r>
        <w:rPr>
          <w:rStyle w:val="FloatTok0"/>
        </w:rPr>
        <w:t>0.95</w:t>
      </w:r>
      <w:r>
        <w:rPr>
          <w:rStyle w:val="NormalTok0"/>
        </w:rPr>
        <w:t>)</w:t>
      </w:r>
      <w:r>
        <w:br/>
      </w:r>
      <w:r>
        <w:rPr>
          <w:rStyle w:val="KeywordTok0"/>
        </w:rPr>
        <w:t>plot</w:t>
      </w:r>
      <w:r>
        <w:rPr>
          <w:rStyle w:val="NormalTok0"/>
        </w:rPr>
        <w:t>(HWairad,HWairadPred,</w:t>
      </w:r>
      <w:r>
        <w:rPr>
          <w:rStyle w:val="DataTypeTok0"/>
        </w:rPr>
        <w:t>type=</w:t>
      </w:r>
      <w:r>
        <w:rPr>
          <w:rStyle w:val="StringTok0"/>
        </w:rPr>
        <w:t>"b"</w:t>
      </w:r>
      <w:r>
        <w:rPr>
          <w:rStyle w:val="NormalTok0"/>
        </w:rPr>
        <w:t>,</w:t>
      </w:r>
      <w:r>
        <w:rPr>
          <w:rStyle w:val="KeywordTok0"/>
        </w:rPr>
        <w:t>axis</w:t>
      </w:r>
      <w:r>
        <w:rPr>
          <w:rStyle w:val="NormalTok0"/>
        </w:rPr>
        <w:t>(</w:t>
      </w:r>
      <w:r>
        <w:rPr>
          <w:rStyle w:val="DataTypeTok0"/>
        </w:rPr>
        <w:t>side=</w:t>
      </w:r>
      <w:r>
        <w:rPr>
          <w:rStyle w:val="DecValTok0"/>
        </w:rPr>
        <w:t>1</w:t>
      </w:r>
      <w:r>
        <w:rPr>
          <w:rStyle w:val="NormalTok0"/>
        </w:rPr>
        <w:t>,</w:t>
      </w:r>
      <w:r>
        <w:rPr>
          <w:rStyle w:val="DataTypeTok0"/>
        </w:rPr>
        <w:t>at=</w:t>
      </w:r>
      <w:r>
        <w:rPr>
          <w:rStyle w:val="KeywordTok0"/>
        </w:rPr>
        <w:t>seq</w:t>
      </w:r>
      <w:r>
        <w:rPr>
          <w:rStyle w:val="NormalTok0"/>
        </w:rPr>
        <w:t>(</w:t>
      </w:r>
      <w:r>
        <w:rPr>
          <w:rStyle w:val="DecValTok0"/>
        </w:rPr>
        <w:t>1949</w:t>
      </w:r>
      <w:r>
        <w:rPr>
          <w:rStyle w:val="NormalTok0"/>
        </w:rPr>
        <w:t>,</w:t>
      </w:r>
      <w:r>
        <w:rPr>
          <w:rStyle w:val="DecValTok0"/>
        </w:rPr>
        <w:t>1963</w:t>
      </w:r>
      <w:r>
        <w:rPr>
          <w:rStyle w:val="NormalTok0"/>
        </w:rPr>
        <w:t>,</w:t>
      </w:r>
      <w:r>
        <w:rPr>
          <w:rStyle w:val="DecValTok0"/>
        </w:rPr>
        <w:t>1</w:t>
      </w:r>
      <w:r>
        <w:rPr>
          <w:rStyle w:val="NormalTok0"/>
        </w:rPr>
        <w:t>)),</w:t>
      </w:r>
      <w:r>
        <w:rPr>
          <w:rStyle w:val="DataTypeTok0"/>
        </w:rPr>
        <w:t>ylim=</w:t>
      </w:r>
      <w:r>
        <w:rPr>
          <w:rStyle w:val="KeywordTok0"/>
        </w:rPr>
        <w:t>c</w:t>
      </w:r>
      <w:r>
        <w:rPr>
          <w:rStyle w:val="NormalTok0"/>
        </w:rPr>
        <w:t>(</w:t>
      </w:r>
      <w:r>
        <w:rPr>
          <w:rStyle w:val="DecValTok0"/>
        </w:rPr>
        <w:t>0</w:t>
      </w:r>
      <w:r>
        <w:rPr>
          <w:rStyle w:val="NormalTok0"/>
        </w:rPr>
        <w:t xml:space="preserve">, </w:t>
      </w:r>
      <w:r>
        <w:rPr>
          <w:rStyle w:val="DecValTok0"/>
        </w:rPr>
        <w:t>1000</w:t>
      </w:r>
      <w:r>
        <w:rPr>
          <w:rStyle w:val="NormalTok0"/>
        </w:rPr>
        <w:t>))</w:t>
      </w:r>
    </w:p>
    <w:p w:rsidR="005C1249" w:rsidRDefault="003C05B0">
      <w:r>
        <w:rPr>
          <w:noProof/>
        </w:rPr>
        <w:lastRenderedPageBreak/>
        <w:drawing>
          <wp:inline distT="0" distB="0" distL="0" distR="0" wp14:anchorId="47AC8EA5" wp14:editId="7D8E3625">
            <wp:extent cx="5943600" cy="3621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21405"/>
                    </a:xfrm>
                    <a:prstGeom prst="rect">
                      <a:avLst/>
                    </a:prstGeom>
                  </pic:spPr>
                </pic:pic>
              </a:graphicData>
            </a:graphic>
          </wp:inline>
        </w:drawing>
      </w:r>
    </w:p>
    <w:p w:rsidR="005C1249" w:rsidRDefault="003C05B0">
      <w:pPr>
        <w:pStyle w:val="SourceCode"/>
      </w:pPr>
      <w:r>
        <w:rPr>
          <w:rStyle w:val="NormalTok0"/>
        </w:rPr>
        <w:t>HWairad</w:t>
      </w:r>
    </w:p>
    <w:p w:rsidR="005C1249" w:rsidRDefault="003C05B0">
      <w:pPr>
        <w:pStyle w:val="SourceCode"/>
      </w:pPr>
      <w:r>
        <w:rPr>
          <w:rStyle w:val="VerbatimChar"/>
        </w:rPr>
        <w:t>## Holt-Winters exponential smoothing with trend and additive seasonal component.</w:t>
      </w:r>
      <w:r>
        <w:br/>
      </w:r>
      <w:r>
        <w:rPr>
          <w:rStyle w:val="VerbatimChar"/>
        </w:rPr>
        <w:t xml:space="preserve">## </w:t>
      </w:r>
      <w:r>
        <w:br/>
      </w:r>
      <w:r>
        <w:rPr>
          <w:rStyle w:val="VerbatimChar"/>
        </w:rPr>
        <w:t>## Call:</w:t>
      </w:r>
      <w:r>
        <w:br/>
      </w:r>
      <w:r>
        <w:rPr>
          <w:rStyle w:val="VerbatimChar"/>
        </w:rPr>
        <w:t>## HoltWinters(x = y, seasonal = "additive")</w:t>
      </w:r>
      <w:r>
        <w:br/>
      </w:r>
      <w:r>
        <w:rPr>
          <w:rStyle w:val="VerbatimChar"/>
        </w:rPr>
        <w:t xml:space="preserve">## </w:t>
      </w:r>
      <w:r>
        <w:br/>
      </w:r>
      <w:r>
        <w:rPr>
          <w:rStyle w:val="VerbatimChar"/>
        </w:rPr>
        <w:t>#</w:t>
      </w:r>
      <w:r>
        <w:rPr>
          <w:rStyle w:val="VerbatimChar"/>
        </w:rPr>
        <w:t># Smoothing parameters:</w:t>
      </w:r>
      <w:r>
        <w:br/>
      </w:r>
      <w:r>
        <w:rPr>
          <w:rStyle w:val="VerbatimChar"/>
        </w:rPr>
        <w:t>##  alpha: 0.2479595</w:t>
      </w:r>
      <w:r>
        <w:br/>
      </w:r>
      <w:r>
        <w:rPr>
          <w:rStyle w:val="VerbatimChar"/>
        </w:rPr>
        <w:t>##  beta : 0.03453373</w:t>
      </w:r>
      <w:r>
        <w:br/>
      </w:r>
      <w:r>
        <w:rPr>
          <w:rStyle w:val="VerbatimChar"/>
        </w:rPr>
        <w:t>##  gamma: 1</w:t>
      </w:r>
      <w:r>
        <w:br/>
      </w:r>
      <w:r>
        <w:rPr>
          <w:rStyle w:val="VerbatimChar"/>
        </w:rPr>
        <w:t xml:space="preserve">## </w:t>
      </w:r>
      <w:r>
        <w:br/>
      </w:r>
      <w:r>
        <w:rPr>
          <w:rStyle w:val="VerbatimChar"/>
        </w:rPr>
        <w:t>## Coefficients:</w:t>
      </w:r>
      <w:r>
        <w:br/>
      </w:r>
      <w:r>
        <w:rPr>
          <w:rStyle w:val="VerbatimChar"/>
        </w:rPr>
        <w:t>##           [,1]</w:t>
      </w:r>
      <w:r>
        <w:br/>
      </w:r>
      <w:r>
        <w:rPr>
          <w:rStyle w:val="VerbatimChar"/>
        </w:rPr>
        <w:t>## a   477.827781</w:t>
      </w:r>
      <w:r>
        <w:br/>
      </w:r>
      <w:r>
        <w:rPr>
          <w:rStyle w:val="VerbatimChar"/>
        </w:rPr>
        <w:t>## b     3.127627</w:t>
      </w:r>
      <w:r>
        <w:br/>
      </w:r>
      <w:r>
        <w:rPr>
          <w:rStyle w:val="VerbatimChar"/>
        </w:rPr>
        <w:t>## s1  -27.457685</w:t>
      </w:r>
      <w:r>
        <w:br/>
      </w:r>
      <w:r>
        <w:rPr>
          <w:rStyle w:val="VerbatimChar"/>
        </w:rPr>
        <w:t>## s2  -54.692464</w:t>
      </w:r>
      <w:r>
        <w:br/>
      </w:r>
      <w:r>
        <w:rPr>
          <w:rStyle w:val="VerbatimChar"/>
        </w:rPr>
        <w:t>## s3  -20.174608</w:t>
      </w:r>
      <w:r>
        <w:br/>
      </w:r>
      <w:r>
        <w:rPr>
          <w:rStyle w:val="VerbatimChar"/>
        </w:rPr>
        <w:t>## s4   12.919120</w:t>
      </w:r>
      <w:r>
        <w:br/>
      </w:r>
      <w:r>
        <w:rPr>
          <w:rStyle w:val="VerbatimChar"/>
        </w:rPr>
        <w:t>## s5   18.873607</w:t>
      </w:r>
      <w:r>
        <w:br/>
      </w:r>
      <w:r>
        <w:rPr>
          <w:rStyle w:val="VerbatimChar"/>
        </w:rPr>
        <w:t>## s6   75.</w:t>
      </w:r>
      <w:r>
        <w:rPr>
          <w:rStyle w:val="VerbatimChar"/>
        </w:rPr>
        <w:t>294426</w:t>
      </w:r>
      <w:r>
        <w:br/>
      </w:r>
      <w:r>
        <w:rPr>
          <w:rStyle w:val="VerbatimChar"/>
        </w:rPr>
        <w:t>## s7  152.888368</w:t>
      </w:r>
      <w:r>
        <w:br/>
      </w:r>
      <w:r>
        <w:rPr>
          <w:rStyle w:val="VerbatimChar"/>
        </w:rPr>
        <w:t>## s8  134.613464</w:t>
      </w:r>
      <w:r>
        <w:br/>
      </w:r>
      <w:r>
        <w:rPr>
          <w:rStyle w:val="VerbatimChar"/>
        </w:rPr>
        <w:t>## s9   33.778349</w:t>
      </w:r>
      <w:r>
        <w:br/>
      </w:r>
      <w:r>
        <w:rPr>
          <w:rStyle w:val="VerbatimChar"/>
        </w:rPr>
        <w:t>## s10 -18.379060</w:t>
      </w:r>
      <w:r>
        <w:br/>
      </w:r>
      <w:r>
        <w:rPr>
          <w:rStyle w:val="VerbatimChar"/>
        </w:rPr>
        <w:lastRenderedPageBreak/>
        <w:t>## s11 -87.772408</w:t>
      </w:r>
      <w:r>
        <w:br/>
      </w:r>
      <w:r>
        <w:rPr>
          <w:rStyle w:val="VerbatimChar"/>
        </w:rPr>
        <w:t>## s12 -45.827781</w:t>
      </w:r>
    </w:p>
    <w:p w:rsidR="005C1249" w:rsidRDefault="003C05B0">
      <w:pPr>
        <w:pStyle w:val="SourceCode"/>
      </w:pPr>
      <w:r>
        <w:rPr>
          <w:rStyle w:val="CommentTok0"/>
        </w:rPr>
        <w:t>#msd</w:t>
      </w:r>
      <w:r>
        <w:br/>
      </w:r>
      <w:r>
        <w:rPr>
          <w:rStyle w:val="KeywordTok0"/>
        </w:rPr>
        <w:t>sum</w:t>
      </w:r>
      <w:r>
        <w:rPr>
          <w:rStyle w:val="NormalTok0"/>
        </w:rPr>
        <w:t>((y-</w:t>
      </w:r>
      <w:r>
        <w:rPr>
          <w:rStyle w:val="KeywordTok0"/>
        </w:rPr>
        <w:t>fitted</w:t>
      </w:r>
      <w:r>
        <w:rPr>
          <w:rStyle w:val="NormalTok0"/>
        </w:rPr>
        <w:t>(HWairad)[,</w:t>
      </w:r>
      <w:r>
        <w:rPr>
          <w:rStyle w:val="DecValTok0"/>
        </w:rPr>
        <w:t>1</w:t>
      </w:r>
      <w:r>
        <w:rPr>
          <w:rStyle w:val="NormalTok0"/>
        </w:rPr>
        <w:t>])^</w:t>
      </w:r>
      <w:r>
        <w:rPr>
          <w:rStyle w:val="DecValTok0"/>
        </w:rPr>
        <w:t>2</w:t>
      </w:r>
      <w:r>
        <w:rPr>
          <w:rStyle w:val="NormalTok0"/>
        </w:rPr>
        <w:t>)/</w:t>
      </w:r>
      <w:r>
        <w:rPr>
          <w:rStyle w:val="KeywordTok0"/>
        </w:rPr>
        <w:t>length</w:t>
      </w:r>
      <w:r>
        <w:rPr>
          <w:rStyle w:val="NormalTok0"/>
        </w:rPr>
        <w:t>(</w:t>
      </w:r>
      <w:r>
        <w:rPr>
          <w:rStyle w:val="KeywordTok0"/>
        </w:rPr>
        <w:t>fitted</w:t>
      </w:r>
      <w:r>
        <w:rPr>
          <w:rStyle w:val="NormalTok0"/>
        </w:rPr>
        <w:t>(HWairad)[,</w:t>
      </w:r>
      <w:r>
        <w:rPr>
          <w:rStyle w:val="DecValTok0"/>
        </w:rPr>
        <w:t>1</w:t>
      </w:r>
      <w:r>
        <w:rPr>
          <w:rStyle w:val="NormalTok0"/>
        </w:rPr>
        <w:t>])</w:t>
      </w:r>
    </w:p>
    <w:p w:rsidR="005C1249" w:rsidRDefault="003C05B0">
      <w:pPr>
        <w:pStyle w:val="SourceCode"/>
      </w:pPr>
      <w:r>
        <w:rPr>
          <w:rStyle w:val="VerbatimChar"/>
        </w:rPr>
        <w:t>## [1] 165.6075</w:t>
      </w:r>
    </w:p>
    <w:p w:rsidR="005C1249" w:rsidRDefault="003C05B0">
      <w:pPr>
        <w:pStyle w:val="SourceCode"/>
      </w:pPr>
      <w:r>
        <w:rPr>
          <w:rStyle w:val="NormalTok0"/>
        </w:rPr>
        <w:t>HWairmp&lt;-</w:t>
      </w:r>
      <w:r>
        <w:rPr>
          <w:rStyle w:val="KeywordTok0"/>
        </w:rPr>
        <w:t>HoltWinters</w:t>
      </w:r>
      <w:r>
        <w:rPr>
          <w:rStyle w:val="NormalTok0"/>
        </w:rPr>
        <w:t xml:space="preserve">(y, </w:t>
      </w:r>
      <w:r>
        <w:rPr>
          <w:rStyle w:val="DataTypeTok0"/>
        </w:rPr>
        <w:t>seasonal =</w:t>
      </w:r>
      <w:r>
        <w:rPr>
          <w:rStyle w:val="NormalTok0"/>
        </w:rPr>
        <w:t xml:space="preserve"> </w:t>
      </w:r>
      <w:r>
        <w:rPr>
          <w:rStyle w:val="StringTok0"/>
        </w:rPr>
        <w:t>"multiplicative"</w:t>
      </w:r>
      <w:r>
        <w:rPr>
          <w:rStyle w:val="NormalTok0"/>
        </w:rPr>
        <w:t xml:space="preserve">) </w:t>
      </w:r>
      <w:r>
        <w:br/>
      </w:r>
      <w:r>
        <w:rPr>
          <w:rStyle w:val="NormalTok0"/>
        </w:rPr>
        <w:t>HWairmpPred&lt;-</w:t>
      </w:r>
      <w:r>
        <w:rPr>
          <w:rStyle w:val="KeywordTok0"/>
        </w:rPr>
        <w:t>predict</w:t>
      </w:r>
      <w:r>
        <w:rPr>
          <w:rStyle w:val="NormalTok0"/>
        </w:rPr>
        <w:t xml:space="preserve">(HWairmp, </w:t>
      </w:r>
      <w:r>
        <w:rPr>
          <w:rStyle w:val="DataTypeTok0"/>
        </w:rPr>
        <w:t>n.ahead=</w:t>
      </w:r>
      <w:r>
        <w:rPr>
          <w:rStyle w:val="NormalTok0"/>
        </w:rPr>
        <w:t xml:space="preserve">k, </w:t>
      </w:r>
      <w:r>
        <w:rPr>
          <w:rStyle w:val="DataTypeTok0"/>
        </w:rPr>
        <w:t>prediction.interval =</w:t>
      </w:r>
      <w:r>
        <w:rPr>
          <w:rStyle w:val="NormalTok0"/>
        </w:rPr>
        <w:t xml:space="preserve"> T, </w:t>
      </w:r>
      <w:r>
        <w:rPr>
          <w:rStyle w:val="DataTypeTok0"/>
        </w:rPr>
        <w:t>level =</w:t>
      </w:r>
      <w:r>
        <w:rPr>
          <w:rStyle w:val="NormalTok0"/>
        </w:rPr>
        <w:t xml:space="preserve"> </w:t>
      </w:r>
      <w:r>
        <w:rPr>
          <w:rStyle w:val="FloatTok0"/>
        </w:rPr>
        <w:t>0.95</w:t>
      </w:r>
      <w:r>
        <w:rPr>
          <w:rStyle w:val="NormalTok0"/>
        </w:rPr>
        <w:t>)</w:t>
      </w:r>
      <w:r>
        <w:br/>
      </w:r>
      <w:r>
        <w:rPr>
          <w:rStyle w:val="KeywordTok0"/>
        </w:rPr>
        <w:t>plot</w:t>
      </w:r>
      <w:r>
        <w:rPr>
          <w:rStyle w:val="NormalTok0"/>
        </w:rPr>
        <w:t>(HWairmp,HWairmpPred,</w:t>
      </w:r>
      <w:r>
        <w:rPr>
          <w:rStyle w:val="DataTypeTok0"/>
        </w:rPr>
        <w:t>type=</w:t>
      </w:r>
      <w:r>
        <w:rPr>
          <w:rStyle w:val="StringTok0"/>
        </w:rPr>
        <w:t>"b"</w:t>
      </w:r>
      <w:r>
        <w:rPr>
          <w:rStyle w:val="NormalTok0"/>
        </w:rPr>
        <w:t>,</w:t>
      </w:r>
      <w:r>
        <w:rPr>
          <w:rStyle w:val="KeywordTok0"/>
        </w:rPr>
        <w:t>axis</w:t>
      </w:r>
      <w:r>
        <w:rPr>
          <w:rStyle w:val="NormalTok0"/>
        </w:rPr>
        <w:t>(</w:t>
      </w:r>
      <w:r>
        <w:rPr>
          <w:rStyle w:val="DataTypeTok0"/>
        </w:rPr>
        <w:t>side=</w:t>
      </w:r>
      <w:r>
        <w:rPr>
          <w:rStyle w:val="DecValTok0"/>
        </w:rPr>
        <w:t>1</w:t>
      </w:r>
      <w:r>
        <w:rPr>
          <w:rStyle w:val="NormalTok0"/>
        </w:rPr>
        <w:t>,</w:t>
      </w:r>
      <w:r>
        <w:rPr>
          <w:rStyle w:val="DataTypeTok0"/>
        </w:rPr>
        <w:t>at=</w:t>
      </w:r>
      <w:r>
        <w:rPr>
          <w:rStyle w:val="KeywordTok0"/>
        </w:rPr>
        <w:t>seq</w:t>
      </w:r>
      <w:r>
        <w:rPr>
          <w:rStyle w:val="NormalTok0"/>
        </w:rPr>
        <w:t>(</w:t>
      </w:r>
      <w:r>
        <w:rPr>
          <w:rStyle w:val="DecValTok0"/>
        </w:rPr>
        <w:t>1949</w:t>
      </w:r>
      <w:r>
        <w:rPr>
          <w:rStyle w:val="NormalTok0"/>
        </w:rPr>
        <w:t>,</w:t>
      </w:r>
      <w:r>
        <w:rPr>
          <w:rStyle w:val="DecValTok0"/>
        </w:rPr>
        <w:t>1963</w:t>
      </w:r>
      <w:r>
        <w:rPr>
          <w:rStyle w:val="NormalTok0"/>
        </w:rPr>
        <w:t>,</w:t>
      </w:r>
      <w:r>
        <w:rPr>
          <w:rStyle w:val="DecValTok0"/>
        </w:rPr>
        <w:t>1</w:t>
      </w:r>
      <w:r>
        <w:rPr>
          <w:rStyle w:val="NormalTok0"/>
        </w:rPr>
        <w:t>)),</w:t>
      </w:r>
      <w:r>
        <w:rPr>
          <w:rStyle w:val="DataTypeTok0"/>
        </w:rPr>
        <w:t>ylim=</w:t>
      </w:r>
      <w:r>
        <w:rPr>
          <w:rStyle w:val="KeywordTok0"/>
        </w:rPr>
        <w:t>c</w:t>
      </w:r>
      <w:r>
        <w:rPr>
          <w:rStyle w:val="NormalTok0"/>
        </w:rPr>
        <w:t>(</w:t>
      </w:r>
      <w:r>
        <w:rPr>
          <w:rStyle w:val="DecValTok0"/>
        </w:rPr>
        <w:t>0</w:t>
      </w:r>
      <w:r>
        <w:rPr>
          <w:rStyle w:val="NormalTok0"/>
        </w:rPr>
        <w:t xml:space="preserve">, </w:t>
      </w:r>
      <w:r>
        <w:rPr>
          <w:rStyle w:val="DecValTok0"/>
        </w:rPr>
        <w:t>1000</w:t>
      </w:r>
      <w:r>
        <w:rPr>
          <w:rStyle w:val="NormalTok0"/>
        </w:rPr>
        <w:t>))</w:t>
      </w:r>
    </w:p>
    <w:p w:rsidR="005C1249" w:rsidRDefault="003C05B0">
      <w:r>
        <w:rPr>
          <w:noProof/>
        </w:rPr>
        <w:drawing>
          <wp:inline distT="0" distB="0" distL="0" distR="0" wp14:anchorId="042E8199" wp14:editId="5041E7A9">
            <wp:extent cx="5943600" cy="3621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21405"/>
                    </a:xfrm>
                    <a:prstGeom prst="rect">
                      <a:avLst/>
                    </a:prstGeom>
                  </pic:spPr>
                </pic:pic>
              </a:graphicData>
            </a:graphic>
          </wp:inline>
        </w:drawing>
      </w:r>
      <w:bookmarkStart w:id="4" w:name="_GoBack"/>
      <w:bookmarkEnd w:id="4"/>
    </w:p>
    <w:p w:rsidR="005C1249" w:rsidRDefault="003C05B0">
      <w:pPr>
        <w:pStyle w:val="SourceCode"/>
      </w:pPr>
      <w:r>
        <w:rPr>
          <w:rStyle w:val="NormalTok0"/>
        </w:rPr>
        <w:t>HWairmp</w:t>
      </w:r>
    </w:p>
    <w:p w:rsidR="005C1249" w:rsidRDefault="003C05B0">
      <w:pPr>
        <w:pStyle w:val="SourceCode"/>
      </w:pPr>
      <w:r>
        <w:rPr>
          <w:rStyle w:val="VerbatimChar"/>
        </w:rPr>
        <w:t>## Holt-Winters exponential smoothing with trend and multiplicative seasonal compo</w:t>
      </w:r>
      <w:r>
        <w:rPr>
          <w:rStyle w:val="VerbatimChar"/>
        </w:rPr>
        <w:t>nent.</w:t>
      </w:r>
      <w:r>
        <w:br/>
      </w:r>
      <w:r>
        <w:rPr>
          <w:rStyle w:val="VerbatimChar"/>
        </w:rPr>
        <w:t xml:space="preserve">## </w:t>
      </w:r>
      <w:r>
        <w:br/>
      </w:r>
      <w:r>
        <w:rPr>
          <w:rStyle w:val="VerbatimChar"/>
        </w:rPr>
        <w:t>## Call:</w:t>
      </w:r>
      <w:r>
        <w:br/>
      </w:r>
      <w:r>
        <w:rPr>
          <w:rStyle w:val="VerbatimChar"/>
        </w:rPr>
        <w:t>## HoltWinters(x = y, seasonal = "multiplicative")</w:t>
      </w:r>
      <w:r>
        <w:br/>
      </w:r>
      <w:r>
        <w:rPr>
          <w:rStyle w:val="VerbatimChar"/>
        </w:rPr>
        <w:t xml:space="preserve">## </w:t>
      </w:r>
      <w:r>
        <w:br/>
      </w:r>
      <w:r>
        <w:rPr>
          <w:rStyle w:val="VerbatimChar"/>
        </w:rPr>
        <w:t>## Smoothing parameters:</w:t>
      </w:r>
      <w:r>
        <w:br/>
      </w:r>
      <w:r>
        <w:rPr>
          <w:rStyle w:val="VerbatimChar"/>
        </w:rPr>
        <w:t>##  alpha: 0.2755925</w:t>
      </w:r>
      <w:r>
        <w:br/>
      </w:r>
      <w:r>
        <w:rPr>
          <w:rStyle w:val="VerbatimChar"/>
        </w:rPr>
        <w:t>##  beta : 0.03269295</w:t>
      </w:r>
      <w:r>
        <w:br/>
      </w:r>
      <w:r>
        <w:rPr>
          <w:rStyle w:val="VerbatimChar"/>
        </w:rPr>
        <w:t>##  gamma: 0.8707292</w:t>
      </w:r>
      <w:r>
        <w:br/>
      </w:r>
      <w:r>
        <w:rPr>
          <w:rStyle w:val="VerbatimChar"/>
        </w:rPr>
        <w:t xml:space="preserve">## </w:t>
      </w:r>
      <w:r>
        <w:br/>
      </w:r>
      <w:r>
        <w:rPr>
          <w:rStyle w:val="VerbatimChar"/>
        </w:rPr>
        <w:t>## Coefficients:</w:t>
      </w:r>
      <w:r>
        <w:br/>
      </w:r>
      <w:r>
        <w:rPr>
          <w:rStyle w:val="VerbatimChar"/>
        </w:rPr>
        <w:lastRenderedPageBreak/>
        <w:t>##            [,1]</w:t>
      </w:r>
      <w:r>
        <w:br/>
      </w:r>
      <w:r>
        <w:rPr>
          <w:rStyle w:val="VerbatimChar"/>
        </w:rPr>
        <w:t>## a   469.3232206</w:t>
      </w:r>
      <w:r>
        <w:br/>
      </w:r>
      <w:r>
        <w:rPr>
          <w:rStyle w:val="VerbatimChar"/>
        </w:rPr>
        <w:t>## b     3.0215391</w:t>
      </w:r>
      <w:r>
        <w:br/>
      </w:r>
      <w:r>
        <w:rPr>
          <w:rStyle w:val="VerbatimChar"/>
        </w:rPr>
        <w:t>## s1    0.9464611</w:t>
      </w:r>
      <w:r>
        <w:br/>
      </w:r>
      <w:r>
        <w:rPr>
          <w:rStyle w:val="VerbatimChar"/>
        </w:rPr>
        <w:t>## s2    0.8829239</w:t>
      </w:r>
      <w:r>
        <w:br/>
      </w:r>
      <w:r>
        <w:rPr>
          <w:rStyle w:val="VerbatimChar"/>
        </w:rPr>
        <w:t>## s3    0.9717369</w:t>
      </w:r>
      <w:r>
        <w:br/>
      </w:r>
      <w:r>
        <w:rPr>
          <w:rStyle w:val="VerbatimChar"/>
        </w:rPr>
        <w:t>## s4    1.0304825</w:t>
      </w:r>
      <w:r>
        <w:br/>
      </w:r>
      <w:r>
        <w:rPr>
          <w:rStyle w:val="VerbatimChar"/>
        </w:rPr>
        <w:t>## s5    1.0476884</w:t>
      </w:r>
      <w:r>
        <w:br/>
      </w:r>
      <w:r>
        <w:rPr>
          <w:rStyle w:val="VerbatimChar"/>
        </w:rPr>
        <w:t>## s6    1.1805272</w:t>
      </w:r>
      <w:r>
        <w:br/>
      </w:r>
      <w:r>
        <w:rPr>
          <w:rStyle w:val="VerbatimChar"/>
        </w:rPr>
        <w:t>## s7    1.3590778</w:t>
      </w:r>
      <w:r>
        <w:br/>
      </w:r>
      <w:r>
        <w:rPr>
          <w:rStyle w:val="VerbatimChar"/>
        </w:rPr>
        <w:t>## s8    1.3331706</w:t>
      </w:r>
      <w:r>
        <w:br/>
      </w:r>
      <w:r>
        <w:rPr>
          <w:rStyle w:val="VerbatimChar"/>
        </w:rPr>
        <w:t>## s9    1.1083381</w:t>
      </w:r>
      <w:r>
        <w:br/>
      </w:r>
      <w:r>
        <w:rPr>
          <w:rStyle w:val="VerbatimChar"/>
        </w:rPr>
        <w:t>## s10   0.9868813</w:t>
      </w:r>
      <w:r>
        <w:br/>
      </w:r>
      <w:r>
        <w:rPr>
          <w:rStyle w:val="VerbatimChar"/>
        </w:rPr>
        <w:t>## s11   0.8361333</w:t>
      </w:r>
      <w:r>
        <w:br/>
      </w:r>
      <w:r>
        <w:rPr>
          <w:rStyle w:val="VerbatimChar"/>
        </w:rPr>
        <w:t>## s12   0.9209877</w:t>
      </w:r>
    </w:p>
    <w:p w:rsidR="005C1249" w:rsidRDefault="003C05B0">
      <w:pPr>
        <w:pStyle w:val="SourceCode"/>
      </w:pPr>
      <w:r>
        <w:rPr>
          <w:rStyle w:val="CommentTok0"/>
        </w:rPr>
        <w:t>#msd</w:t>
      </w:r>
      <w:r>
        <w:br/>
      </w:r>
      <w:r>
        <w:rPr>
          <w:rStyle w:val="KeywordTok0"/>
        </w:rPr>
        <w:t>sum</w:t>
      </w:r>
      <w:r>
        <w:rPr>
          <w:rStyle w:val="NormalTok0"/>
        </w:rPr>
        <w:t>((y-</w:t>
      </w:r>
      <w:r>
        <w:rPr>
          <w:rStyle w:val="KeywordTok0"/>
        </w:rPr>
        <w:t>fitted</w:t>
      </w:r>
      <w:r>
        <w:rPr>
          <w:rStyle w:val="NormalTok0"/>
        </w:rPr>
        <w:t>(HWairmp)[</w:t>
      </w:r>
      <w:r>
        <w:rPr>
          <w:rStyle w:val="NormalTok0"/>
        </w:rPr>
        <w:t>,</w:t>
      </w:r>
      <w:r>
        <w:rPr>
          <w:rStyle w:val="DecValTok0"/>
        </w:rPr>
        <w:t>1</w:t>
      </w:r>
      <w:r>
        <w:rPr>
          <w:rStyle w:val="NormalTok0"/>
        </w:rPr>
        <w:t>])^</w:t>
      </w:r>
      <w:r>
        <w:rPr>
          <w:rStyle w:val="DecValTok0"/>
        </w:rPr>
        <w:t>2</w:t>
      </w:r>
      <w:r>
        <w:rPr>
          <w:rStyle w:val="NormalTok0"/>
        </w:rPr>
        <w:t>)/</w:t>
      </w:r>
      <w:r>
        <w:rPr>
          <w:rStyle w:val="KeywordTok0"/>
        </w:rPr>
        <w:t>length</w:t>
      </w:r>
      <w:r>
        <w:rPr>
          <w:rStyle w:val="NormalTok0"/>
        </w:rPr>
        <w:t>(</w:t>
      </w:r>
      <w:r>
        <w:rPr>
          <w:rStyle w:val="KeywordTok0"/>
        </w:rPr>
        <w:t>fitted</w:t>
      </w:r>
      <w:r>
        <w:rPr>
          <w:rStyle w:val="NormalTok0"/>
        </w:rPr>
        <w:t>(HWairmp)[,</w:t>
      </w:r>
      <w:r>
        <w:rPr>
          <w:rStyle w:val="DecValTok0"/>
        </w:rPr>
        <w:t>1</w:t>
      </w:r>
      <w:r>
        <w:rPr>
          <w:rStyle w:val="NormalTok0"/>
        </w:rPr>
        <w:t>])</w:t>
      </w:r>
    </w:p>
    <w:p w:rsidR="005C1249" w:rsidRDefault="003C05B0">
      <w:pPr>
        <w:pStyle w:val="SourceCode"/>
      </w:pPr>
      <w:r>
        <w:rPr>
          <w:rStyle w:val="VerbatimChar"/>
        </w:rPr>
        <w:t>## [1] 125.5362</w:t>
      </w:r>
    </w:p>
    <w:p w:rsidR="005C1249" w:rsidRDefault="003C05B0">
      <w:pPr>
        <w:pStyle w:val="Heading1"/>
      </w:pPr>
      <w:bookmarkStart w:id="5" w:name="problem-2-1"/>
      <w:bookmarkEnd w:id="5"/>
      <w:r>
        <w:t>Problem 2</w:t>
      </w:r>
    </w:p>
    <w:p w:rsidR="005C1249" w:rsidRDefault="003C05B0">
      <w:pPr>
        <w:pStyle w:val="SourceCode"/>
      </w:pPr>
      <w:r>
        <w:rPr>
          <w:rStyle w:val="NormalTok0"/>
        </w:rPr>
        <w:t>decayairad&lt;-</w:t>
      </w:r>
      <w:r>
        <w:rPr>
          <w:rStyle w:val="KeywordTok0"/>
        </w:rPr>
        <w:t>decompose</w:t>
      </w:r>
      <w:r>
        <w:rPr>
          <w:rStyle w:val="NormalTok0"/>
        </w:rPr>
        <w:t xml:space="preserve">(y, </w:t>
      </w:r>
      <w:r>
        <w:rPr>
          <w:rStyle w:val="DataTypeTok0"/>
        </w:rPr>
        <w:t>type =</w:t>
      </w:r>
      <w:r>
        <w:rPr>
          <w:rStyle w:val="NormalTok0"/>
        </w:rPr>
        <w:t xml:space="preserve"> </w:t>
      </w:r>
      <w:r>
        <w:rPr>
          <w:rStyle w:val="StringTok0"/>
        </w:rPr>
        <w:t>"additive"</w:t>
      </w:r>
      <w:r>
        <w:rPr>
          <w:rStyle w:val="NormalTok0"/>
        </w:rPr>
        <w:t xml:space="preserve">) </w:t>
      </w:r>
      <w:r>
        <w:br/>
      </w:r>
      <w:r>
        <w:rPr>
          <w:rStyle w:val="KeywordTok0"/>
        </w:rPr>
        <w:t>plot</w:t>
      </w:r>
      <w:r>
        <w:rPr>
          <w:rStyle w:val="NormalTok0"/>
        </w:rPr>
        <w:t>(decayairad,</w:t>
      </w:r>
      <w:r>
        <w:rPr>
          <w:rStyle w:val="DataTypeTok0"/>
        </w:rPr>
        <w:t>type=</w:t>
      </w:r>
      <w:r>
        <w:rPr>
          <w:rStyle w:val="StringTok0"/>
        </w:rPr>
        <w:t>"b"</w:t>
      </w:r>
      <w:r>
        <w:rPr>
          <w:rStyle w:val="NormalTok0"/>
        </w:rPr>
        <w:t>)</w:t>
      </w:r>
    </w:p>
    <w:p w:rsidR="005C1249" w:rsidRDefault="003C05B0">
      <w:r>
        <w:rPr>
          <w:noProof/>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6-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5C1249" w:rsidRDefault="003C05B0">
      <w:pPr>
        <w:pStyle w:val="SourceCode"/>
      </w:pPr>
      <w:r>
        <w:rPr>
          <w:rStyle w:val="NormalTok0"/>
        </w:rPr>
        <w:lastRenderedPageBreak/>
        <w:t>y_hat1&lt;-decayairad$trend+decayairad$seasonal</w:t>
      </w:r>
      <w:r>
        <w:br/>
      </w:r>
      <w:r>
        <w:rPr>
          <w:rStyle w:val="KeywordTok0"/>
        </w:rPr>
        <w:t>plot</w:t>
      </w:r>
      <w:r>
        <w:rPr>
          <w:rStyle w:val="NormalTok0"/>
        </w:rPr>
        <w:t>(y,</w:t>
      </w:r>
      <w:r>
        <w:rPr>
          <w:rStyle w:val="DataTypeTok0"/>
        </w:rPr>
        <w:t>type=</w:t>
      </w:r>
      <w:r>
        <w:rPr>
          <w:rStyle w:val="StringTok0"/>
        </w:rPr>
        <w:t>"b"</w:t>
      </w:r>
      <w:r>
        <w:rPr>
          <w:rStyle w:val="NormalTok0"/>
        </w:rPr>
        <w:t>)</w:t>
      </w:r>
      <w:r>
        <w:br/>
      </w:r>
      <w:r>
        <w:rPr>
          <w:rStyle w:val="KeywordTok0"/>
        </w:rPr>
        <w:t>lines</w:t>
      </w:r>
      <w:r>
        <w:rPr>
          <w:rStyle w:val="NormalTok0"/>
        </w:rPr>
        <w:t>(y_hat1,</w:t>
      </w:r>
      <w:r>
        <w:rPr>
          <w:rStyle w:val="DataTypeTok0"/>
        </w:rPr>
        <w:t>col=</w:t>
      </w:r>
      <w:r>
        <w:rPr>
          <w:rStyle w:val="StringTok0"/>
        </w:rPr>
        <w:t>"red"</w:t>
      </w:r>
      <w:r>
        <w:rPr>
          <w:rStyle w:val="NormalTok0"/>
        </w:rPr>
        <w:t>)</w:t>
      </w:r>
    </w:p>
    <w:p w:rsidR="005C1249" w:rsidRDefault="003C05B0">
      <w:r>
        <w:rPr>
          <w:noProof/>
        </w:rPr>
        <w:drawing>
          <wp:inline distT="0" distB="0" distL="0" distR="0">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6-2.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rsidR="005C1249" w:rsidRDefault="003C05B0">
      <w:pPr>
        <w:pStyle w:val="SourceCode"/>
      </w:pPr>
      <w:r>
        <w:rPr>
          <w:rStyle w:val="NormalTok0"/>
        </w:rPr>
        <w:t>decayairmp&lt;-</w:t>
      </w:r>
      <w:r>
        <w:rPr>
          <w:rStyle w:val="KeywordTok0"/>
        </w:rPr>
        <w:t>decompose</w:t>
      </w:r>
      <w:r>
        <w:rPr>
          <w:rStyle w:val="NormalTok0"/>
        </w:rPr>
        <w:t xml:space="preserve">(y, </w:t>
      </w:r>
      <w:r>
        <w:rPr>
          <w:rStyle w:val="DataTypeTok0"/>
        </w:rPr>
        <w:t>type =</w:t>
      </w:r>
      <w:r>
        <w:rPr>
          <w:rStyle w:val="NormalTok0"/>
        </w:rPr>
        <w:t xml:space="preserve"> </w:t>
      </w:r>
      <w:r>
        <w:rPr>
          <w:rStyle w:val="StringTok0"/>
        </w:rPr>
        <w:t>"</w:t>
      </w:r>
      <w:r>
        <w:rPr>
          <w:rStyle w:val="StringTok0"/>
        </w:rPr>
        <w:t>multiplicative"</w:t>
      </w:r>
      <w:r>
        <w:rPr>
          <w:rStyle w:val="NormalTok0"/>
        </w:rPr>
        <w:t xml:space="preserve">) </w:t>
      </w:r>
      <w:r>
        <w:br/>
      </w:r>
      <w:r>
        <w:rPr>
          <w:rStyle w:val="KeywordTok0"/>
        </w:rPr>
        <w:t>plot</w:t>
      </w:r>
      <w:r>
        <w:rPr>
          <w:rStyle w:val="NormalTok0"/>
        </w:rPr>
        <w:t>(decayairmp,</w:t>
      </w:r>
      <w:r>
        <w:rPr>
          <w:rStyle w:val="DataTypeTok0"/>
        </w:rPr>
        <w:t>type=</w:t>
      </w:r>
      <w:r>
        <w:rPr>
          <w:rStyle w:val="StringTok0"/>
        </w:rPr>
        <w:t>"b"</w:t>
      </w:r>
      <w:r>
        <w:rPr>
          <w:rStyle w:val="NormalTok0"/>
        </w:rPr>
        <w:t>)</w:t>
      </w:r>
    </w:p>
    <w:p w:rsidR="005C1249" w:rsidRDefault="003C05B0">
      <w:r>
        <w:rPr>
          <w:noProof/>
        </w:rPr>
        <w:lastRenderedPageBreak/>
        <w:drawing>
          <wp:inline distT="0" distB="0" distL="0" distR="0">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7-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rsidR="005C1249" w:rsidRDefault="003C05B0">
      <w:pPr>
        <w:pStyle w:val="SourceCode"/>
      </w:pPr>
      <w:r>
        <w:rPr>
          <w:rStyle w:val="NormalTok0"/>
        </w:rPr>
        <w:t>y_hat2&lt;-decayairmp$trend*decayairmp$seasonal</w:t>
      </w:r>
      <w:r>
        <w:br/>
      </w:r>
      <w:r>
        <w:rPr>
          <w:rStyle w:val="KeywordTok0"/>
        </w:rPr>
        <w:t>plot</w:t>
      </w:r>
      <w:r>
        <w:rPr>
          <w:rStyle w:val="NormalTok0"/>
        </w:rPr>
        <w:t>(y,</w:t>
      </w:r>
      <w:r>
        <w:rPr>
          <w:rStyle w:val="DataTypeTok0"/>
        </w:rPr>
        <w:t>type=</w:t>
      </w:r>
      <w:r>
        <w:rPr>
          <w:rStyle w:val="StringTok0"/>
        </w:rPr>
        <w:t>"b"</w:t>
      </w:r>
      <w:r>
        <w:rPr>
          <w:rStyle w:val="NormalTok0"/>
        </w:rPr>
        <w:t>)</w:t>
      </w:r>
      <w:r>
        <w:br/>
      </w:r>
      <w:r>
        <w:rPr>
          <w:rStyle w:val="KeywordTok0"/>
        </w:rPr>
        <w:t>lines</w:t>
      </w:r>
      <w:r>
        <w:rPr>
          <w:rStyle w:val="NormalTok0"/>
        </w:rPr>
        <w:t>(y_hat2,</w:t>
      </w:r>
      <w:r>
        <w:rPr>
          <w:rStyle w:val="DataTypeTok0"/>
        </w:rPr>
        <w:t>col=</w:t>
      </w:r>
      <w:r>
        <w:rPr>
          <w:rStyle w:val="StringTok0"/>
        </w:rPr>
        <w:t>"red"</w:t>
      </w:r>
      <w:r>
        <w:rPr>
          <w:rStyle w:val="NormalTok0"/>
        </w:rPr>
        <w:t>)</w:t>
      </w:r>
    </w:p>
    <w:p w:rsidR="005C1249" w:rsidRDefault="003C05B0">
      <w:r>
        <w:rPr>
          <w:noProof/>
        </w:rPr>
        <w:drawing>
          <wp:inline distT="0" distB="0" distL="0" distR="0">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4_files/figure-docx/unnamed-chunk-7-2.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sectPr w:rsidR="005C124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D9A4787"/>
    <w:multiLevelType w:val="multilevel"/>
    <w:tmpl w:val="4E523672"/>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6834BCA"/>
    <w:multiLevelType w:val="multilevel"/>
    <w:tmpl w:val="2C0E94F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4BA5B2A"/>
    <w:multiLevelType w:val="multilevel"/>
    <w:tmpl w:val="193C765E"/>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5CFAC5E"/>
    <w:multiLevelType w:val="multilevel"/>
    <w:tmpl w:val="842CEAAA"/>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6FC453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D304929"/>
    <w:multiLevelType w:val="multilevel"/>
    <w:tmpl w:val="2E340310"/>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5A20C3C6"/>
    <w:multiLevelType w:val="multilevel"/>
    <w:tmpl w:val="6EF299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3C05B0"/>
    <w:rsid w:val="004E29B3"/>
    <w:rsid w:val="00590D07"/>
    <w:rsid w:val="005C1249"/>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9037C8-712E-491F-B1EA-A59CA51B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1087</Words>
  <Characters>6197</Characters>
  <Application>Microsoft Office Word</Application>
  <DocSecurity>0</DocSecurity>
  <Lines>51</Lines>
  <Paragraphs>14</Paragraphs>
  <ScaleCrop>false</ScaleCrop>
  <Company/>
  <LinksUpToDate>false</LinksUpToDate>
  <CharactersWithSpaces>7270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Michael Cho</dc:creator>
  <cp:lastModifiedBy>Michael Cho</cp:lastModifiedBy>
  <cp:revision>2</cp:revision>
  <dcterms:created xsi:type="dcterms:W3CDTF">2017-03-09T06:53:00Z</dcterms:created>
  <dcterms:modified xsi:type="dcterms:W3CDTF">2017-03-09T06:55:00Z</dcterms:modified>
</cp:coreProperties>
</file>