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E63" w:rsidRPr="00FC60CB" w:rsidRDefault="000B7E63" w:rsidP="000B7E63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sz w:val="56"/>
          <w:szCs w:val="56"/>
        </w:rPr>
      </w:pPr>
      <w:bookmarkStart w:id="0" w:name="_GoBack"/>
      <w:bookmarkEnd w:id="0"/>
      <w:r>
        <w:rPr>
          <w:rFonts w:ascii="Monotype Corsiva" w:hAnsi="Monotype Corsiva"/>
          <w:sz w:val="56"/>
          <w:szCs w:val="56"/>
        </w:rPr>
        <w:t>PHP - BDD</w:t>
      </w:r>
    </w:p>
    <w:p w:rsidR="000B7E63" w:rsidRDefault="000B7E63" w:rsidP="000B7E63"/>
    <w:p w:rsidR="000B7E63" w:rsidRPr="00FC60CB" w:rsidRDefault="000B7E63" w:rsidP="000B7E63">
      <w:pPr>
        <w:rPr>
          <w:b/>
        </w:rPr>
      </w:pPr>
      <w:r w:rsidRPr="00FC60CB">
        <w:rPr>
          <w:b/>
        </w:rPr>
        <w:t>Objectifs</w:t>
      </w:r>
    </w:p>
    <w:p w:rsidR="000B7E63" w:rsidRDefault="000B7E63" w:rsidP="000B7E63">
      <w:pPr>
        <w:pStyle w:val="Paragraphedeliste"/>
        <w:numPr>
          <w:ilvl w:val="0"/>
          <w:numId w:val="1"/>
        </w:numPr>
      </w:pPr>
      <w:r>
        <w:t>Se connecter à une base de données</w:t>
      </w:r>
    </w:p>
    <w:p w:rsidR="000B7E63" w:rsidRDefault="000B7E63" w:rsidP="000B7E63">
      <w:pPr>
        <w:pStyle w:val="Paragraphedeliste"/>
        <w:numPr>
          <w:ilvl w:val="0"/>
          <w:numId w:val="1"/>
        </w:numPr>
      </w:pPr>
      <w:r>
        <w:t>Utilisation de PDO</w:t>
      </w:r>
    </w:p>
    <w:p w:rsidR="000B7E63" w:rsidRDefault="000B7E63" w:rsidP="000B7E63">
      <w:r>
        <w:t>Dans une société de services, certains collaborateurs qui travaillent sur des projets ont à réaliser des tâches.</w:t>
      </w:r>
    </w:p>
    <w:p w:rsidR="000B7E63" w:rsidRDefault="000B7E63" w:rsidP="000B7E63">
      <w:r>
        <w:t>Pour cela, le responsable leur attribue des tickets qui ont plusieurs états possibles : « Bloquant », « Mineur » et « Majeur ».</w:t>
      </w:r>
    </w:p>
    <w:p w:rsidR="000B7E63" w:rsidRDefault="000B7E63" w:rsidP="000B7E63">
      <w:r>
        <w:t>Seul le responsable peut visualiser l’ensemble des tickets. Un utilisateur lambda ne visualise que ses tickets.</w:t>
      </w:r>
    </w:p>
    <w:p w:rsidR="000B7E63" w:rsidRDefault="000B7E63" w:rsidP="000B7E63">
      <w:r>
        <w:t xml:space="preserve">Voici l’interface de connexion </w:t>
      </w:r>
      <w:r>
        <w:sym w:font="Wingdings" w:char="F0E8"/>
      </w:r>
    </w:p>
    <w:p w:rsidR="000B7E63" w:rsidRDefault="000B7E63" w:rsidP="000B7E63">
      <w:pPr>
        <w:jc w:val="center"/>
      </w:pPr>
      <w:r>
        <w:rPr>
          <w:noProof/>
        </w:rPr>
        <w:drawing>
          <wp:inline distT="0" distB="0" distL="0" distR="0" wp14:anchorId="222DDACC" wp14:editId="0AAF7F23">
            <wp:extent cx="2880000" cy="216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63" w:rsidRDefault="000B7E63" w:rsidP="000B7E63">
      <w:r>
        <w:t>Si les identifiants sont incorrects</w:t>
      </w:r>
    </w:p>
    <w:p w:rsidR="000B7E63" w:rsidRDefault="000B7E63" w:rsidP="000B7E63">
      <w:pPr>
        <w:jc w:val="center"/>
      </w:pPr>
      <w:r>
        <w:rPr>
          <w:noProof/>
        </w:rPr>
        <w:drawing>
          <wp:inline distT="0" distB="0" distL="0" distR="0" wp14:anchorId="0EEC983F" wp14:editId="15A15C63">
            <wp:extent cx="2268000" cy="216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63" w:rsidRDefault="000B7E63"/>
    <w:p w:rsidR="000B7E63" w:rsidRDefault="000B7E63" w:rsidP="000B7E63">
      <w:r>
        <w:lastRenderedPageBreak/>
        <w:t xml:space="preserve">Si l’utilisateur est l’administrateur </w:t>
      </w:r>
      <w:r>
        <w:sym w:font="Wingdings" w:char="F0E8"/>
      </w:r>
    </w:p>
    <w:p w:rsidR="000B7E63" w:rsidRDefault="000B7E63" w:rsidP="000B7E63">
      <w:pPr>
        <w:jc w:val="center"/>
      </w:pPr>
      <w:r>
        <w:rPr>
          <w:noProof/>
        </w:rPr>
        <w:drawing>
          <wp:inline distT="0" distB="0" distL="0" distR="0" wp14:anchorId="0104B61A" wp14:editId="2F1F562D">
            <wp:extent cx="3016800" cy="216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63" w:rsidRDefault="000B7E63" w:rsidP="000B7E63">
      <w:r>
        <w:t>Il visualise TOUS les tickets</w:t>
      </w:r>
    </w:p>
    <w:p w:rsidR="000B7E63" w:rsidRDefault="000B7E63" w:rsidP="000B7E63">
      <w:pPr>
        <w:jc w:val="center"/>
      </w:pPr>
      <w:r>
        <w:rPr>
          <w:noProof/>
        </w:rPr>
        <w:drawing>
          <wp:inline distT="0" distB="0" distL="0" distR="0" wp14:anchorId="4AC64263" wp14:editId="683F0990">
            <wp:extent cx="5760720" cy="10471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C4" w:rsidRDefault="00E478C4" w:rsidP="00E478C4">
      <w:r>
        <w:t>En cliquant sur le bouton « Modifier » d’un ticket, on affiche le détail du ticket sélectionné en dessous de la même page.</w:t>
      </w:r>
    </w:p>
    <w:p w:rsidR="000B7E63" w:rsidRDefault="00917988" w:rsidP="00917988">
      <w:pPr>
        <w:jc w:val="center"/>
      </w:pPr>
      <w:r>
        <w:rPr>
          <w:noProof/>
        </w:rPr>
        <w:drawing>
          <wp:inline distT="0" distB="0" distL="0" distR="0" wp14:anchorId="22221384" wp14:editId="5E664A07">
            <wp:extent cx="5760720" cy="12655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88" w:rsidRDefault="00917988" w:rsidP="00917988">
      <w:r>
        <w:t>L’utilisateur peut ici modifier toutes les valeurs du ticket</w:t>
      </w:r>
    </w:p>
    <w:p w:rsidR="00917988" w:rsidRDefault="00917988" w:rsidP="00917988">
      <w:r>
        <w:t>En cliquant sur le bouton « Modifier », on recharge la page avec l’ensemble des tickets en prenant en compte les modifications apportées au ticket sélectionné préalablement.</w:t>
      </w:r>
    </w:p>
    <w:p w:rsidR="000B7E63" w:rsidRDefault="00917988">
      <w:r>
        <w:t xml:space="preserve">Exemple </w:t>
      </w:r>
      <w:r>
        <w:sym w:font="Wingdings" w:char="F0E8"/>
      </w:r>
    </w:p>
    <w:p w:rsidR="00917988" w:rsidRDefault="008C047B" w:rsidP="00917988">
      <w:pPr>
        <w:jc w:val="center"/>
      </w:pPr>
      <w:r>
        <w:rPr>
          <w:noProof/>
        </w:rPr>
        <w:drawing>
          <wp:inline distT="0" distB="0" distL="0" distR="0" wp14:anchorId="7AD7FEAF" wp14:editId="3479A021">
            <wp:extent cx="5760720" cy="1758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58" w:rsidRDefault="00404458">
      <w:pPr>
        <w:spacing w:after="160" w:line="259" w:lineRule="auto"/>
      </w:pPr>
      <w:r>
        <w:br w:type="page"/>
      </w:r>
    </w:p>
    <w:p w:rsidR="00404458" w:rsidRDefault="00404458"/>
    <w:p w:rsidR="00917988" w:rsidRDefault="00404458">
      <w:r>
        <w:t>Après rechargement de la page, on visualise les modifications</w:t>
      </w:r>
    </w:p>
    <w:p w:rsidR="00404458" w:rsidRDefault="00AA07AB" w:rsidP="00AA07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1246338</wp:posOffset>
                </wp:positionH>
                <wp:positionV relativeFrom="paragraph">
                  <wp:posOffset>387744</wp:posOffset>
                </wp:positionV>
                <wp:extent cx="710360" cy="234268"/>
                <wp:effectExtent l="76200" t="38100" r="0" b="90170"/>
                <wp:wrapNone/>
                <wp:docPr id="9" name="Flèche : gau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60" cy="234268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341C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9" o:spid="_x0000_s1026" type="#_x0000_t66" style="position:absolute;margin-left:98.15pt;margin-top:30.55pt;width:55.9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" adj="3562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90BA67" wp14:editId="7B8CA537">
            <wp:extent cx="6148048" cy="1050427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661" cy="10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58" w:rsidRDefault="00404458"/>
    <w:p w:rsidR="008C047B" w:rsidRDefault="008C047B" w:rsidP="008C047B">
      <w:r>
        <w:t xml:space="preserve">Si l’utilisateur n’est pas l’administrateur </w:t>
      </w:r>
      <w:r>
        <w:sym w:font="Wingdings" w:char="F0E8"/>
      </w:r>
    </w:p>
    <w:p w:rsidR="00404458" w:rsidRDefault="00E136EE" w:rsidP="00E136EE">
      <w:pPr>
        <w:jc w:val="center"/>
      </w:pPr>
      <w:r>
        <w:rPr>
          <w:noProof/>
        </w:rPr>
        <w:drawing>
          <wp:inline distT="0" distB="0" distL="0" distR="0" wp14:anchorId="4676F4EE" wp14:editId="444B5C1C">
            <wp:extent cx="2977200" cy="2160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6" w:rsidRDefault="008E7CE6" w:rsidP="008E7CE6">
      <w:r>
        <w:t>Il ne visualise QUE SES tickets</w:t>
      </w:r>
    </w:p>
    <w:p w:rsidR="00E136EE" w:rsidRDefault="00CD1ED6" w:rsidP="00CD1ED6">
      <w:pPr>
        <w:jc w:val="center"/>
      </w:pPr>
      <w:r>
        <w:rPr>
          <w:noProof/>
        </w:rPr>
        <w:drawing>
          <wp:inline distT="0" distB="0" distL="0" distR="0" wp14:anchorId="319D7798" wp14:editId="6819B46F">
            <wp:extent cx="6430333" cy="491206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0612" cy="4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EE" w:rsidRDefault="00CD1ED6">
      <w:r>
        <w:t>On reprend ici dans le titre, le nom de l’utilisateur connecté.</w:t>
      </w:r>
    </w:p>
    <w:p w:rsidR="00546B39" w:rsidRDefault="00CD1ED6" w:rsidP="00546B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BF5FD" wp14:editId="1418A7FB">
                <wp:simplePos x="0" y="0"/>
                <wp:positionH relativeFrom="column">
                  <wp:posOffset>4911216</wp:posOffset>
                </wp:positionH>
                <wp:positionV relativeFrom="paragraph">
                  <wp:posOffset>675016</wp:posOffset>
                </wp:positionV>
                <wp:extent cx="710360" cy="234268"/>
                <wp:effectExtent l="47625" t="47625" r="99695" b="99695"/>
                <wp:wrapNone/>
                <wp:docPr id="13" name="Flèche : gau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0360" cy="234268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DCF34" id="Flèche : gauche 13" o:spid="_x0000_s1026" type="#_x0000_t66" style="position:absolute;margin-left:386.7pt;margin-top:53.15pt;width:55.95pt;height:18.4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" adj="3562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46B39">
        <w:t>Le principe de modification reste le même que précédemment mise à part qu’il ne peut pas affecter le ticket à un autre développeur. Autrement dit, la liste déroulante pour le choix d’un collaborateur n’existe pas.</w:t>
      </w:r>
    </w:p>
    <w:p w:rsidR="00E136EE" w:rsidRDefault="00CD1ED6">
      <w:r>
        <w:t xml:space="preserve">Exemple </w:t>
      </w:r>
      <w:r>
        <w:sym w:font="Wingdings" w:char="F0E8"/>
      </w:r>
    </w:p>
    <w:p w:rsidR="00546B39" w:rsidRDefault="00CD1ED6" w:rsidP="00CD1ED6">
      <w:pPr>
        <w:jc w:val="center"/>
      </w:pPr>
      <w:r>
        <w:rPr>
          <w:noProof/>
        </w:rPr>
        <w:drawing>
          <wp:inline distT="0" distB="0" distL="0" distR="0" wp14:anchorId="2766A811" wp14:editId="6EE6EF01">
            <wp:extent cx="6382934" cy="204040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6125" cy="2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39" w:rsidRDefault="00CD1ED6">
      <w:r>
        <w:t>En cliquant sur le bouton « Modifier », on recharge la page afin de visualiser les modifications : ici, uniquement l’état du ticket a été modifié.</w:t>
      </w:r>
    </w:p>
    <w:p w:rsidR="00CD1ED6" w:rsidRDefault="00CD1ED6" w:rsidP="00CD1ED6">
      <w:pPr>
        <w:jc w:val="center"/>
      </w:pPr>
      <w:r>
        <w:rPr>
          <w:noProof/>
        </w:rPr>
        <w:drawing>
          <wp:inline distT="0" distB="0" distL="0" distR="0" wp14:anchorId="35D5352C" wp14:editId="2A947363">
            <wp:extent cx="6297921" cy="528992"/>
            <wp:effectExtent l="0" t="0" r="8255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016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EE" w:rsidRDefault="00CD1E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D64C9" wp14:editId="5EC074B8">
                <wp:simplePos x="0" y="0"/>
                <wp:positionH relativeFrom="column">
                  <wp:posOffset>4734728</wp:posOffset>
                </wp:positionH>
                <wp:positionV relativeFrom="paragraph">
                  <wp:posOffset>70931</wp:posOffset>
                </wp:positionV>
                <wp:extent cx="710360" cy="234268"/>
                <wp:effectExtent l="9525" t="47625" r="99695" b="118745"/>
                <wp:wrapNone/>
                <wp:docPr id="15" name="Flèche : gau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10360" cy="234268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C49DB" id="Flèche : gauche 15" o:spid="_x0000_s1026" type="#_x0000_t66" style="position:absolute;margin-left:372.8pt;margin-top:5.6pt;width:55.95pt;height:18.45pt;rotation:-90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" adj="3562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sectPr w:rsidR="00E136EE" w:rsidSect="00D8305B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048" w:rsidRDefault="00474048" w:rsidP="000B7E63">
      <w:pPr>
        <w:spacing w:after="0" w:line="240" w:lineRule="auto"/>
      </w:pPr>
      <w:r>
        <w:separator/>
      </w:r>
    </w:p>
  </w:endnote>
  <w:endnote w:type="continuationSeparator" w:id="0">
    <w:p w:rsidR="00474048" w:rsidRDefault="00474048" w:rsidP="000B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648576"/>
      <w:docPartObj>
        <w:docPartGallery w:val="Page Numbers (Bottom of Page)"/>
        <w:docPartUnique/>
      </w:docPartObj>
    </w:sdtPr>
    <w:sdtEndPr/>
    <w:sdtContent>
      <w:p w:rsidR="000B7E63" w:rsidRDefault="000B7E63">
        <w:pPr>
          <w:pStyle w:val="Pieddepage"/>
        </w:pPr>
        <w:r>
          <w:t>©JB</w:t>
        </w:r>
        <w:r>
          <w:tab/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E5B9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048" w:rsidRDefault="00474048" w:rsidP="000B7E63">
      <w:pPr>
        <w:spacing w:after="0" w:line="240" w:lineRule="auto"/>
      </w:pPr>
      <w:r>
        <w:separator/>
      </w:r>
    </w:p>
  </w:footnote>
  <w:footnote w:type="continuationSeparator" w:id="0">
    <w:p w:rsidR="00474048" w:rsidRDefault="00474048" w:rsidP="000B7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D1ED7"/>
    <w:multiLevelType w:val="hybridMultilevel"/>
    <w:tmpl w:val="AB94FD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63"/>
    <w:rsid w:val="000041CD"/>
    <w:rsid w:val="000B7E63"/>
    <w:rsid w:val="001E1C29"/>
    <w:rsid w:val="002E5B9B"/>
    <w:rsid w:val="00404458"/>
    <w:rsid w:val="00474048"/>
    <w:rsid w:val="00546B39"/>
    <w:rsid w:val="005E3AB0"/>
    <w:rsid w:val="00837D51"/>
    <w:rsid w:val="008C047B"/>
    <w:rsid w:val="008E7CE6"/>
    <w:rsid w:val="00917988"/>
    <w:rsid w:val="00AA07AB"/>
    <w:rsid w:val="00CD1ED6"/>
    <w:rsid w:val="00D8305B"/>
    <w:rsid w:val="00E136EE"/>
    <w:rsid w:val="00E478C4"/>
    <w:rsid w:val="00F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64398-595A-4764-8C18-6F8B9166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E63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E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7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E63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B7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E6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14</cp:revision>
  <dcterms:created xsi:type="dcterms:W3CDTF">2018-02-05T07:37:00Z</dcterms:created>
  <dcterms:modified xsi:type="dcterms:W3CDTF">2018-02-12T15:24:00Z</dcterms:modified>
</cp:coreProperties>
</file>