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70323" w:rsidR="1665CB06" w:rsidP="53D0D049" w:rsidRDefault="1665CB06" w14:paraId="515C56EB" w14:textId="506B7193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Název UC</w:t>
      </w:r>
    </w:p>
    <w:p w:rsidRPr="00A70323" w:rsidR="1665CB06" w:rsidP="48AAE043" w:rsidRDefault="755CCA37" w14:paraId="4356B9A9" w14:textId="7538FC02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Administrace</w:t>
      </w:r>
      <w:r w:rsidRPr="12855529" w:rsidR="3BACB1CD">
        <w:rPr>
          <w:rFonts w:ascii="Aptos" w:hAnsi="Aptos" w:eastAsia="Aptos" w:cs="Aptos"/>
          <w:color w:val="000000" w:themeColor="text1"/>
        </w:rPr>
        <w:t xml:space="preserve"> – </w:t>
      </w:r>
      <w:r w:rsidRPr="12855529" w:rsidR="282E9192">
        <w:rPr>
          <w:rFonts w:ascii="Aptos" w:hAnsi="Aptos" w:eastAsia="Aptos" w:cs="Aptos"/>
          <w:color w:val="000000" w:themeColor="text1"/>
        </w:rPr>
        <w:t xml:space="preserve">Řešení </w:t>
      </w:r>
      <w:r w:rsidRPr="12855529" w:rsidR="2F11B815">
        <w:rPr>
          <w:rFonts w:ascii="Aptos" w:hAnsi="Aptos" w:eastAsia="Aptos" w:cs="Aptos"/>
          <w:color w:val="000000" w:themeColor="text1"/>
        </w:rPr>
        <w:t>chyb a nových postupů</w:t>
      </w:r>
    </w:p>
    <w:p w:rsidRPr="00A70323" w:rsidR="53D0D049" w:rsidP="53D0D049" w:rsidRDefault="071A3584" w14:paraId="1566E2CE" w14:textId="4C5C082F">
      <w:pPr>
        <w:rPr>
          <w:rFonts w:ascii="Aptos" w:hAnsi="Aptos" w:eastAsia="Aptos" w:cs="Aptos"/>
          <w:color w:val="000000" w:themeColor="text1"/>
        </w:rPr>
      </w:pPr>
      <w:r w:rsidRPr="6E7E78E9">
        <w:rPr>
          <w:rFonts w:ascii="Aptos" w:hAnsi="Aptos" w:eastAsia="Aptos" w:cs="Aptos"/>
          <w:color w:val="000000" w:themeColor="text1"/>
        </w:rPr>
        <w:t>Proces řešení problém</w:t>
      </w:r>
      <w:r w:rsidR="003C2BF6">
        <w:rPr>
          <w:rFonts w:ascii="Aptos" w:hAnsi="Aptos" w:eastAsia="Aptos" w:cs="Aptos"/>
          <w:color w:val="000000" w:themeColor="text1"/>
        </w:rPr>
        <w:t>u</w:t>
      </w:r>
      <w:r w:rsidRPr="6E7E78E9">
        <w:rPr>
          <w:rFonts w:ascii="Aptos" w:hAnsi="Aptos" w:eastAsia="Aptos" w:cs="Aptos"/>
          <w:color w:val="000000" w:themeColor="text1"/>
        </w:rPr>
        <w:t xml:space="preserve"> po jeho identifikaci Operátorem (Příjmu, Přístupu, Uložení dat, Správy dat</w:t>
      </w:r>
      <w:r w:rsidRPr="6E7E78E9" w:rsidR="64D64F50">
        <w:rPr>
          <w:rFonts w:ascii="Aptos" w:hAnsi="Aptos" w:eastAsia="Aptos" w:cs="Aptos"/>
          <w:color w:val="000000" w:themeColor="text1"/>
        </w:rPr>
        <w:t>, Administrace</w:t>
      </w:r>
      <w:r w:rsidRPr="6E7E78E9" w:rsidR="648EAE9F">
        <w:rPr>
          <w:rFonts w:ascii="Aptos" w:hAnsi="Aptos" w:eastAsia="Aptos" w:cs="Aptos"/>
          <w:color w:val="000000" w:themeColor="text1"/>
        </w:rPr>
        <w:t>)</w:t>
      </w:r>
      <w:r w:rsidRPr="6E7E78E9">
        <w:rPr>
          <w:rFonts w:ascii="Aptos" w:hAnsi="Aptos" w:eastAsia="Aptos" w:cs="Aptos"/>
          <w:color w:val="000000" w:themeColor="text1"/>
        </w:rPr>
        <w:t xml:space="preserve"> </w:t>
      </w:r>
    </w:p>
    <w:p w:rsidRPr="00A70323" w:rsidR="1665CB06" w:rsidP="53D0D049" w:rsidRDefault="1665CB06" w14:paraId="7DE933D8" w14:textId="35D13825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Identifikátor UC</w:t>
      </w:r>
    </w:p>
    <w:p w:rsidRPr="00A70323" w:rsidR="4161AA12" w:rsidP="48AAE043" w:rsidRDefault="007C1977" w14:paraId="69AF5B55" w14:textId="08199F19">
      <w:pPr>
        <w:rPr>
          <w:rFonts w:ascii="Aptos" w:hAnsi="Aptos" w:eastAsia="Aptos" w:cs="Aptos"/>
          <w:color w:val="000000" w:themeColor="text1"/>
        </w:rPr>
      </w:pPr>
      <w:r w:rsidRPr="4E34BD7C" w:rsidR="007C1977">
        <w:rPr>
          <w:rFonts w:ascii="Aptos" w:hAnsi="Aptos" w:eastAsia="Aptos" w:cs="Aptos"/>
          <w:color w:val="000000" w:themeColor="text1" w:themeTint="FF" w:themeShade="FF"/>
        </w:rPr>
        <w:t>ADM-</w:t>
      </w:r>
      <w:r w:rsidRPr="4E34BD7C" w:rsidR="71497D14">
        <w:rPr>
          <w:rFonts w:ascii="Aptos" w:hAnsi="Aptos" w:eastAsia="Aptos" w:cs="Aptos"/>
          <w:color w:val="000000" w:themeColor="text1" w:themeTint="FF" w:themeShade="FF"/>
        </w:rPr>
        <w:t>Ukol</w:t>
      </w:r>
      <w:r w:rsidRPr="4E34BD7C" w:rsidR="1F4C27AF">
        <w:rPr>
          <w:rFonts w:ascii="Aptos" w:hAnsi="Aptos" w:eastAsia="Aptos" w:cs="Aptos"/>
          <w:color w:val="000000" w:themeColor="text1" w:themeTint="FF" w:themeShade="FF"/>
        </w:rPr>
        <w:t>y</w:t>
      </w:r>
    </w:p>
    <w:p w:rsidRPr="00A70323" w:rsidR="53D0D049" w:rsidP="53D0D049" w:rsidRDefault="53D0D049" w14:paraId="43E7BA23" w14:textId="53415963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678DD25C" w14:textId="3B86F61F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Úroveň</w:t>
      </w:r>
    </w:p>
    <w:p w:rsidRPr="00A70323" w:rsidR="222B803C" w:rsidP="5F13AA0A" w:rsidRDefault="222B803C" w14:paraId="312EA71F" w14:textId="4A895909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Zá</w:t>
      </w:r>
      <w:r w:rsidRPr="12855529" w:rsidR="0CAA6B4A">
        <w:rPr>
          <w:rFonts w:ascii="Aptos" w:hAnsi="Aptos" w:eastAsia="Aptos" w:cs="Aptos"/>
          <w:color w:val="000000" w:themeColor="text1"/>
        </w:rPr>
        <w:t>kladní</w:t>
      </w:r>
      <w:r w:rsidRPr="12855529">
        <w:rPr>
          <w:rFonts w:ascii="Aptos" w:hAnsi="Aptos" w:eastAsia="Aptos" w:cs="Aptos"/>
          <w:color w:val="000000" w:themeColor="text1"/>
        </w:rPr>
        <w:t xml:space="preserve"> </w:t>
      </w:r>
      <w:r w:rsidRPr="12855529" w:rsidR="19CE58E9">
        <w:rPr>
          <w:rFonts w:ascii="Aptos" w:hAnsi="Aptos" w:eastAsia="Aptos" w:cs="Aptos"/>
          <w:color w:val="000000" w:themeColor="text1"/>
        </w:rPr>
        <w:t>úkol</w:t>
      </w:r>
      <w:r w:rsidRPr="12855529" w:rsidR="302038B9">
        <w:rPr>
          <w:rFonts w:ascii="Aptos" w:hAnsi="Aptos" w:eastAsia="Aptos" w:cs="Aptos"/>
          <w:color w:val="000000" w:themeColor="text1"/>
        </w:rPr>
        <w:t xml:space="preserve"> </w:t>
      </w:r>
      <w:r w:rsidRPr="12855529" w:rsidR="34C589C8">
        <w:rPr>
          <w:rFonts w:ascii="Aptos" w:hAnsi="Aptos" w:eastAsia="Aptos" w:cs="Aptos"/>
          <w:color w:val="000000" w:themeColor="text1"/>
        </w:rPr>
        <w:t>IS NDA a FC A</w:t>
      </w:r>
      <w:r w:rsidRPr="12855529" w:rsidR="090D5C14">
        <w:rPr>
          <w:rFonts w:ascii="Aptos" w:hAnsi="Aptos" w:eastAsia="Aptos" w:cs="Aptos"/>
          <w:color w:val="000000" w:themeColor="text1"/>
        </w:rPr>
        <w:t>dministrace</w:t>
      </w:r>
      <w:r w:rsidRPr="12855529" w:rsidR="19CE58E9">
        <w:rPr>
          <w:rFonts w:ascii="Aptos" w:hAnsi="Aptos" w:eastAsia="Aptos" w:cs="Aptos"/>
          <w:color w:val="000000" w:themeColor="text1"/>
        </w:rPr>
        <w:t xml:space="preserve"> – </w:t>
      </w:r>
      <w:r w:rsidRPr="12855529" w:rsidR="3B72371A">
        <w:rPr>
          <w:rFonts w:ascii="Aptos" w:hAnsi="Aptos" w:eastAsia="Aptos" w:cs="Aptos"/>
          <w:color w:val="000000" w:themeColor="text1"/>
        </w:rPr>
        <w:t>poradit si s problémem</w:t>
      </w:r>
      <w:r w:rsidRPr="12855529" w:rsidR="6FC75D8E">
        <w:rPr>
          <w:rFonts w:ascii="Aptos" w:hAnsi="Aptos" w:eastAsia="Aptos" w:cs="Aptos"/>
          <w:color w:val="000000" w:themeColor="text1"/>
        </w:rPr>
        <w:t xml:space="preserve"> nebo potřebou vytvořit nový postup</w:t>
      </w:r>
      <w:r w:rsidRPr="12855529" w:rsidR="3B72371A">
        <w:rPr>
          <w:rFonts w:ascii="Aptos" w:hAnsi="Aptos" w:eastAsia="Aptos" w:cs="Aptos"/>
          <w:color w:val="000000" w:themeColor="text1"/>
        </w:rPr>
        <w:t xml:space="preserve"> a umožnit jeho řešení administrátorem nebo i operátorem jiného FC (modulu).</w:t>
      </w:r>
    </w:p>
    <w:p w:rsidRPr="00A70323" w:rsidR="53D0D049" w:rsidP="53D0D049" w:rsidRDefault="53D0D049" w14:paraId="32414A23" w14:textId="60D3D6D9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55EC82B7" w14:textId="4752C7BB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Aktéři</w:t>
      </w:r>
    </w:p>
    <w:p w:rsidRPr="00A70323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Primární:</w:t>
      </w:r>
    </w:p>
    <w:p w:rsidR="39AE90AE" w:rsidP="12855529" w:rsidRDefault="39AE90AE" w14:paraId="69DAA671" w14:textId="7D3287E2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Operátor/Dispečer/Administrátor</w:t>
      </w:r>
    </w:p>
    <w:p w:rsidRPr="00A70323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6F4EADFC" w14:textId="77F6977E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Sekundární: </w:t>
      </w:r>
    </w:p>
    <w:p w:rsidR="1B05239D" w:rsidP="12855529" w:rsidRDefault="1B05239D" w14:paraId="348B2F05" w14:textId="6BEBA70D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FC Administrace</w:t>
      </w:r>
    </w:p>
    <w:p w:rsidRPr="00A70323" w:rsidR="0018605F" w:rsidP="5F13AA0A" w:rsidRDefault="39ED92CB" w14:paraId="4F81B521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 xml:space="preserve">FC Správa dat </w:t>
      </w:r>
    </w:p>
    <w:p w:rsidRPr="00A70323" w:rsidR="0018605F" w:rsidP="5F13AA0A" w:rsidRDefault="39ED92CB" w14:paraId="1CE84984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 xml:space="preserve">FC Uložení dat </w:t>
      </w:r>
    </w:p>
    <w:p w:rsidRPr="00A70323" w:rsidR="0018605F" w:rsidP="53D0D049" w:rsidRDefault="00EE12D7" w14:paraId="2C2ABF82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FC Příjem</w:t>
      </w:r>
    </w:p>
    <w:p w:rsidRPr="00A70323" w:rsidR="0018605F" w:rsidP="41EA63E7" w:rsidRDefault="0BCCFD04" w14:paraId="08B487E8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FC Plánování uchovávání</w:t>
      </w:r>
    </w:p>
    <w:p w:rsidRPr="00A70323" w:rsidR="0018605F" w:rsidP="53D0D049" w:rsidRDefault="0018605F" w14:paraId="66834A30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F</w:t>
      </w:r>
      <w:r w:rsidRPr="00A70323" w:rsidR="17284349">
        <w:rPr>
          <w:rFonts w:ascii="Aptos" w:hAnsi="Aptos" w:eastAsia="Aptos" w:cs="Aptos"/>
          <w:color w:val="000000" w:themeColor="text1"/>
        </w:rPr>
        <w:t>C Přístup</w:t>
      </w:r>
    </w:p>
    <w:p w:rsidRPr="00A70323" w:rsidR="0018605F" w:rsidP="41EA63E7" w:rsidRDefault="0BCCFD04" w14:paraId="76DECB36" w14:textId="7777777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Modul Migrace</w:t>
      </w:r>
      <w:r w:rsidRPr="12855529" w:rsidR="2BA398C3">
        <w:rPr>
          <w:rFonts w:ascii="Aptos" w:hAnsi="Aptos" w:eastAsia="Aptos" w:cs="Aptos"/>
          <w:color w:val="000000" w:themeColor="text1"/>
        </w:rPr>
        <w:t xml:space="preserve">, OCR/ASR, Překlad, Náhled, AI, </w:t>
      </w:r>
      <w:r w:rsidRPr="12855529" w:rsidR="0E522A37">
        <w:rPr>
          <w:rFonts w:ascii="Aptos" w:hAnsi="Aptos" w:eastAsia="Aptos" w:cs="Aptos"/>
          <w:color w:val="000000" w:themeColor="text1"/>
        </w:rPr>
        <w:t>GeoCAD</w:t>
      </w:r>
    </w:p>
    <w:p w:rsidRPr="00A70323" w:rsidR="2BA398C3" w:rsidP="41EA63E7" w:rsidRDefault="2BA398C3" w14:paraId="54F7BA62" w14:textId="3B884C2A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Služba KPSVD</w:t>
      </w:r>
    </w:p>
    <w:p w:rsidRPr="00A70323" w:rsidR="53D0D049" w:rsidP="53D0D049" w:rsidRDefault="53D0D049" w14:paraId="46993666" w14:textId="4087F1AD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2D66D412" w14:textId="1517AD9A">
      <w:pPr>
        <w:pStyle w:val="Heading2"/>
        <w:rPr>
          <w:rFonts w:ascii="Aptos Display" w:hAnsi="Aptos Display" w:eastAsia="Aptos Display" w:cs="Aptos Display"/>
        </w:rPr>
      </w:pPr>
      <w:r w:rsidRPr="12855529">
        <w:rPr>
          <w:rFonts w:ascii="Aptos Display" w:hAnsi="Aptos Display" w:eastAsia="Aptos Display" w:cs="Aptos Display"/>
        </w:rPr>
        <w:t>Zainteresované strany a jejich zájmy</w:t>
      </w:r>
    </w:p>
    <w:p w:rsidRPr="00A70323" w:rsidR="1FE74106" w:rsidP="12855529" w:rsidRDefault="43CB2D01" w14:paraId="5E327837" w14:textId="5930CB7E">
      <w:pPr>
        <w:pStyle w:val="ListParagraph"/>
        <w:ind w:hanging="360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Operátor/Dispečer v příslušném FC nebo modulu </w:t>
      </w:r>
      <w:r w:rsidR="009B2FF2">
        <w:rPr>
          <w:rFonts w:ascii="Aptos" w:hAnsi="Aptos" w:eastAsia="Aptos" w:cs="Aptos"/>
          <w:color w:val="000000" w:themeColor="text1"/>
        </w:rPr>
        <w:t>–</w:t>
      </w:r>
      <w:r w:rsidRPr="12855529">
        <w:rPr>
          <w:rFonts w:ascii="Aptos" w:hAnsi="Aptos" w:eastAsia="Aptos" w:cs="Aptos"/>
          <w:color w:val="000000" w:themeColor="text1"/>
        </w:rPr>
        <w:t xml:space="preserve"> potřebuje eskalovat </w:t>
      </w:r>
      <w:r w:rsidRPr="12855529" w:rsidR="37A4D7F3">
        <w:rPr>
          <w:rFonts w:ascii="Aptos" w:hAnsi="Aptos" w:eastAsia="Aptos" w:cs="Aptos"/>
          <w:color w:val="000000" w:themeColor="text1"/>
        </w:rPr>
        <w:t>úkol</w:t>
      </w:r>
      <w:r w:rsidRPr="12855529">
        <w:rPr>
          <w:rFonts w:ascii="Aptos" w:hAnsi="Aptos" w:eastAsia="Aptos" w:cs="Aptos"/>
          <w:color w:val="000000" w:themeColor="text1"/>
        </w:rPr>
        <w:t xml:space="preserve"> k řešení Administrátorovi</w:t>
      </w:r>
    </w:p>
    <w:p w:rsidRPr="00A70323" w:rsidR="1FE74106" w:rsidP="12855529" w:rsidRDefault="1FE74106" w14:paraId="685C41D8" w14:textId="0AB43878">
      <w:pPr>
        <w:pStyle w:val="ListParagraph"/>
        <w:ind w:hanging="360"/>
        <w:rPr>
          <w:rFonts w:ascii="Aptos" w:hAnsi="Aptos" w:eastAsia="Aptos" w:cs="Aptos"/>
          <w:color w:val="000000" w:themeColor="text1"/>
        </w:rPr>
      </w:pPr>
    </w:p>
    <w:p w:rsidRPr="00A70323" w:rsidR="1FE74106" w:rsidP="12855529" w:rsidRDefault="43CB2D01" w14:paraId="6CE572BA" w14:textId="23D1E9FA">
      <w:pPr>
        <w:pStyle w:val="ListParagraph"/>
        <w:ind w:hanging="360"/>
        <w:rPr>
          <w:rFonts w:ascii="Aptos" w:hAnsi="Aptos" w:eastAsia="Aptos" w:cs="Aptos"/>
          <w:color w:val="000000" w:themeColor="text1"/>
        </w:rPr>
      </w:pPr>
      <w:r w:rsidRPr="2DE131CA">
        <w:rPr>
          <w:rFonts w:ascii="Aptos" w:hAnsi="Aptos" w:eastAsia="Aptos" w:cs="Aptos"/>
          <w:color w:val="000000" w:themeColor="text1"/>
        </w:rPr>
        <w:t>A</w:t>
      </w:r>
      <w:commentRangeStart w:id="0"/>
      <w:commentRangeStart w:id="1"/>
      <w:r w:rsidRPr="2DE131CA">
        <w:rPr>
          <w:rFonts w:ascii="Aptos" w:hAnsi="Aptos" w:eastAsia="Aptos" w:cs="Aptos"/>
          <w:color w:val="000000" w:themeColor="text1"/>
        </w:rPr>
        <w:t xml:space="preserve">dministrátor </w:t>
      </w:r>
      <w:r w:rsidR="009B2FF2">
        <w:rPr>
          <w:rFonts w:ascii="Aptos" w:hAnsi="Aptos" w:eastAsia="Aptos" w:cs="Aptos"/>
          <w:color w:val="000000" w:themeColor="text1"/>
        </w:rPr>
        <w:t>–</w:t>
      </w:r>
      <w:r w:rsidRPr="2DE131CA">
        <w:rPr>
          <w:rFonts w:ascii="Aptos" w:hAnsi="Aptos" w:eastAsia="Aptos" w:cs="Aptos"/>
          <w:color w:val="000000" w:themeColor="text1"/>
        </w:rPr>
        <w:t xml:space="preserve"> musí </w:t>
      </w:r>
      <w:commentRangeEnd w:id="0"/>
      <w:r w:rsidRPr="2DE131CA" w:rsidR="1FE74106">
        <w:rPr>
          <w:rStyle w:val="CommentReference"/>
          <w:rFonts w:ascii="Aptos" w:hAnsi="Aptos" w:eastAsia="Aptos" w:cs="Aptos"/>
          <w:color w:val="000000" w:themeColor="text1"/>
          <w:sz w:val="22"/>
          <w:szCs w:val="22"/>
        </w:rPr>
        <w:commentReference w:id="0"/>
      </w:r>
      <w:commentRangeEnd w:id="1"/>
      <w:r>
        <w:rPr>
          <w:rStyle w:val="CommentReference"/>
        </w:rPr>
        <w:commentReference w:id="1"/>
      </w:r>
      <w:r w:rsidRPr="2DE131CA">
        <w:rPr>
          <w:rFonts w:ascii="Aptos" w:hAnsi="Aptos" w:eastAsia="Aptos" w:cs="Aptos"/>
          <w:color w:val="000000" w:themeColor="text1"/>
        </w:rPr>
        <w:t>mít možnost převzít task a provést potřebné změny</w:t>
      </w:r>
      <w:r w:rsidRPr="2DE131CA" w:rsidR="573A2E29">
        <w:rPr>
          <w:rFonts w:ascii="Aptos" w:hAnsi="Aptos" w:eastAsia="Aptos" w:cs="Aptos"/>
          <w:color w:val="000000" w:themeColor="text1"/>
        </w:rPr>
        <w:t>, nastavení.</w:t>
      </w:r>
    </w:p>
    <w:p w:rsidRPr="00A70323" w:rsidR="1FE74106" w:rsidP="5F13AA0A" w:rsidRDefault="1FE74106" w14:paraId="05D04F43" w14:textId="460ABFAD">
      <w:pPr>
        <w:pStyle w:val="ListParagraph"/>
        <w:ind w:hanging="360"/>
        <w:rPr>
          <w:rFonts w:ascii="Aptos" w:hAnsi="Aptos" w:eastAsia="Aptos" w:cs="Aptos"/>
          <w:color w:val="000000" w:themeColor="text1"/>
        </w:rPr>
      </w:pPr>
    </w:p>
    <w:p w:rsidRPr="00A70323" w:rsidR="41EA63E7" w:rsidP="41EA63E7" w:rsidRDefault="41EA63E7" w14:paraId="4287BAC3" w14:textId="20C31672">
      <w:pPr>
        <w:pStyle w:val="ListParagraph"/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1686E581" w14:textId="76397886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Předpoklady (Preconditions)</w:t>
      </w:r>
    </w:p>
    <w:p w:rsidRPr="00A70323" w:rsidR="33FD397D" w:rsidP="3AFACEBA" w:rsidRDefault="33FD397D" w14:paraId="1C2E5979" w14:textId="5AED01D1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Systém je v</w:t>
      </w:r>
      <w:r w:rsidRPr="12855529" w:rsidR="7A5F5814">
        <w:rPr>
          <w:rFonts w:ascii="Aptos" w:hAnsi="Aptos" w:eastAsia="Aptos" w:cs="Aptos"/>
          <w:color w:val="000000" w:themeColor="text1"/>
        </w:rPr>
        <w:t xml:space="preserve">e stavu, kdy lze využít rozhraní FC Administrace pro předání </w:t>
      </w:r>
      <w:r w:rsidRPr="12855529" w:rsidR="03D21D76">
        <w:rPr>
          <w:rFonts w:ascii="Aptos" w:hAnsi="Aptos" w:eastAsia="Aptos" w:cs="Aptos"/>
          <w:color w:val="000000" w:themeColor="text1"/>
        </w:rPr>
        <w:t>úkol</w:t>
      </w:r>
      <w:r w:rsidRPr="12855529" w:rsidR="7A5F5814">
        <w:rPr>
          <w:rFonts w:ascii="Aptos" w:hAnsi="Aptos" w:eastAsia="Aptos" w:cs="Aptos"/>
          <w:color w:val="000000" w:themeColor="text1"/>
        </w:rPr>
        <w:t>u.</w:t>
      </w:r>
    </w:p>
    <w:p w:rsidRPr="00A70323" w:rsidR="64DEB4F1" w:rsidP="41EA63E7" w:rsidRDefault="262EADC5" w14:paraId="15B5BD1B" w14:textId="3FA49211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A70323">
        <w:rPr>
          <w:rFonts w:ascii="Aptos" w:hAnsi="Aptos" w:eastAsia="Aptos" w:cs="Aptos"/>
          <w:color w:val="000000" w:themeColor="text1"/>
        </w:rPr>
        <w:t>Existuj</w:t>
      </w:r>
      <w:r w:rsidRPr="00A70323" w:rsidR="6DA67C51">
        <w:rPr>
          <w:rFonts w:ascii="Aptos" w:hAnsi="Aptos" w:eastAsia="Aptos" w:cs="Aptos"/>
          <w:color w:val="000000" w:themeColor="text1"/>
        </w:rPr>
        <w:t>e konfigurace pro defaultní nastavení workflow a komunikačních rozhraní.</w:t>
      </w:r>
    </w:p>
    <w:p w:rsidRPr="00A70323" w:rsidR="64DEB4F1" w:rsidP="53D0D049" w:rsidRDefault="262EADC5" w14:paraId="319523A6" w14:textId="618296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 xml:space="preserve">Dostupnost </w:t>
      </w:r>
      <w:r w:rsidRPr="00A70323" w:rsidR="2FB7C72D">
        <w:rPr>
          <w:rFonts w:ascii="Aptos" w:hAnsi="Aptos" w:eastAsia="Aptos" w:cs="Aptos"/>
          <w:color w:val="000000" w:themeColor="text1"/>
        </w:rPr>
        <w:t xml:space="preserve">všech </w:t>
      </w:r>
      <w:r w:rsidRPr="00A70323">
        <w:rPr>
          <w:rFonts w:ascii="Aptos" w:hAnsi="Aptos" w:eastAsia="Aptos" w:cs="Aptos"/>
          <w:color w:val="000000" w:themeColor="text1"/>
        </w:rPr>
        <w:t xml:space="preserve">FC a </w:t>
      </w:r>
      <w:r w:rsidRPr="00A70323" w:rsidR="478DB913">
        <w:rPr>
          <w:rFonts w:ascii="Aptos" w:hAnsi="Aptos" w:eastAsia="Aptos" w:cs="Aptos"/>
          <w:color w:val="000000" w:themeColor="text1"/>
        </w:rPr>
        <w:t xml:space="preserve">potřebných </w:t>
      </w:r>
      <w:r w:rsidRPr="00A70323">
        <w:rPr>
          <w:rFonts w:ascii="Aptos" w:hAnsi="Aptos" w:eastAsia="Aptos" w:cs="Aptos"/>
          <w:color w:val="000000" w:themeColor="text1"/>
        </w:rPr>
        <w:t>Modulů (komunikují)</w:t>
      </w:r>
      <w:r w:rsidRPr="00A70323" w:rsidR="44229026">
        <w:rPr>
          <w:rFonts w:ascii="Aptos" w:hAnsi="Aptos" w:eastAsia="Aptos" w:cs="Aptos"/>
          <w:color w:val="000000" w:themeColor="text1"/>
        </w:rPr>
        <w:t>.</w:t>
      </w:r>
    </w:p>
    <w:p w:rsidRPr="00A70323" w:rsidR="02CBD065" w:rsidP="41EA63E7" w:rsidRDefault="513B3E6A" w14:paraId="5A967BF4" w14:textId="796693F1">
      <w:pPr>
        <w:spacing w:line="259" w:lineRule="auto"/>
        <w:rPr>
          <w:rFonts w:ascii="Aptos" w:hAnsi="Aptos" w:eastAsia="Aptos" w:cs="Aptos"/>
        </w:rPr>
      </w:pPr>
      <w:r w:rsidRPr="00A70323">
        <w:rPr>
          <w:rFonts w:ascii="Aptos" w:hAnsi="Aptos" w:eastAsia="Aptos" w:cs="Aptos"/>
          <w:color w:val="000000" w:themeColor="text1"/>
        </w:rPr>
        <w:t>Uživatel</w:t>
      </w:r>
      <w:r w:rsidRPr="00A70323" w:rsidR="02CBD065">
        <w:rPr>
          <w:rFonts w:ascii="Aptos" w:hAnsi="Aptos" w:eastAsia="Aptos" w:cs="Aptos"/>
          <w:color w:val="000000" w:themeColor="text1"/>
        </w:rPr>
        <w:t xml:space="preserve"> je autentizován a autorizován k </w:t>
      </w:r>
      <w:r w:rsidRPr="00A70323" w:rsidR="5BF60697">
        <w:rPr>
          <w:rFonts w:ascii="Aptos" w:hAnsi="Aptos" w:eastAsia="Aptos" w:cs="Aptos"/>
          <w:color w:val="000000" w:themeColor="text1"/>
        </w:rPr>
        <w:t>vyhledávání</w:t>
      </w:r>
      <w:r w:rsidRPr="00A70323" w:rsidR="7BBD5AB1">
        <w:rPr>
          <w:rFonts w:ascii="Aptos" w:hAnsi="Aptos" w:eastAsia="Aptos" w:cs="Aptos"/>
          <w:color w:val="000000" w:themeColor="text1"/>
        </w:rPr>
        <w:t>.</w:t>
      </w:r>
    </w:p>
    <w:p w:rsidRPr="00A70323" w:rsidR="29232748" w:rsidP="5F13AA0A" w:rsidRDefault="29232748" w14:paraId="34CCED15" w14:textId="06E762D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V IS NDA jsou data k prohledávání.</w:t>
      </w:r>
    </w:p>
    <w:p w:rsidR="40DDC977" w:rsidP="12855529" w:rsidRDefault="40DDC977" w14:paraId="2786DF43" w14:textId="3D80CD42">
      <w:pPr>
        <w:spacing w:line="259" w:lineRule="auto"/>
      </w:pPr>
      <w:r w:rsidRPr="12855529">
        <w:rPr>
          <w:rFonts w:ascii="Aptos" w:hAnsi="Aptos" w:eastAsia="Aptos" w:cs="Aptos"/>
          <w:color w:val="000000" w:themeColor="text1"/>
        </w:rPr>
        <w:t xml:space="preserve">Existuje </w:t>
      </w:r>
      <w:r w:rsidRPr="12855529" w:rsidR="26877318">
        <w:rPr>
          <w:rFonts w:ascii="Aptos" w:hAnsi="Aptos" w:eastAsia="Aptos" w:cs="Aptos"/>
          <w:color w:val="000000" w:themeColor="text1"/>
        </w:rPr>
        <w:t xml:space="preserve">úkol nebo </w:t>
      </w:r>
      <w:r w:rsidRPr="12855529">
        <w:rPr>
          <w:rFonts w:ascii="Aptos" w:hAnsi="Aptos" w:eastAsia="Aptos" w:cs="Aptos"/>
          <w:color w:val="000000" w:themeColor="text1"/>
        </w:rPr>
        <w:t xml:space="preserve">problém (např. </w:t>
      </w:r>
      <w:r w:rsidRPr="12855529" w:rsidR="23486C56">
        <w:rPr>
          <w:rFonts w:ascii="Aptos" w:hAnsi="Aptos" w:eastAsia="Aptos" w:cs="Aptos"/>
          <w:color w:val="000000" w:themeColor="text1"/>
        </w:rPr>
        <w:t>Komponenta k vytvoření speciálního náhledu - c</w:t>
      </w:r>
      <w:r w:rsidRPr="12855529">
        <w:rPr>
          <w:rFonts w:ascii="Aptos" w:hAnsi="Aptos" w:eastAsia="Aptos" w:cs="Aptos"/>
          <w:color w:val="000000" w:themeColor="text1"/>
        </w:rPr>
        <w:t>hybový transfer - balíček - dávka - komponenta - metadatový soubor – data ve Správě dat)</w:t>
      </w:r>
    </w:p>
    <w:p w:rsidRPr="00A70323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11C692D7" w14:textId="2DEDE425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Spouštěč (Trigger)</w:t>
      </w:r>
    </w:p>
    <w:p w:rsidRPr="00A70323" w:rsidR="50DD4355" w:rsidP="5F13AA0A" w:rsidRDefault="15E18040" w14:paraId="58C6DC01" w14:textId="35BE4798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Operátor/dispečer</w:t>
      </w:r>
      <w:r w:rsidRPr="12855529" w:rsidR="50DD4355">
        <w:rPr>
          <w:rFonts w:ascii="Aptos" w:hAnsi="Aptos" w:eastAsia="Aptos" w:cs="Aptos"/>
          <w:color w:val="000000" w:themeColor="text1"/>
        </w:rPr>
        <w:t xml:space="preserve"> NDA zadá</w:t>
      </w:r>
      <w:r w:rsidRPr="12855529" w:rsidR="255E088E">
        <w:rPr>
          <w:rFonts w:ascii="Aptos" w:hAnsi="Aptos" w:eastAsia="Aptos" w:cs="Aptos"/>
          <w:color w:val="000000" w:themeColor="text1"/>
        </w:rPr>
        <w:t xml:space="preserve"> </w:t>
      </w:r>
      <w:r w:rsidRPr="12855529" w:rsidR="5D3EDFE3">
        <w:rPr>
          <w:rFonts w:ascii="Aptos" w:hAnsi="Aptos" w:eastAsia="Aptos" w:cs="Aptos"/>
          <w:color w:val="000000" w:themeColor="text1"/>
        </w:rPr>
        <w:t>úkol,</w:t>
      </w:r>
      <w:r w:rsidRPr="12855529" w:rsidR="55710314">
        <w:rPr>
          <w:rFonts w:ascii="Aptos" w:hAnsi="Aptos" w:eastAsia="Aptos" w:cs="Aptos"/>
          <w:color w:val="000000" w:themeColor="text1"/>
        </w:rPr>
        <w:t xml:space="preserve"> vyznačí související entitu (balíček, soubor apod.)</w:t>
      </w:r>
      <w:r w:rsidRPr="12855529" w:rsidR="03D35E3F">
        <w:rPr>
          <w:rFonts w:ascii="Aptos" w:hAnsi="Aptos" w:eastAsia="Aptos" w:cs="Aptos"/>
          <w:color w:val="000000" w:themeColor="text1"/>
        </w:rPr>
        <w:t xml:space="preserve"> -&gt; pomocí tlačítka </w:t>
      </w:r>
      <w:commentRangeStart w:id="2"/>
      <w:r w:rsidRPr="12855529" w:rsidR="03D35E3F">
        <w:rPr>
          <w:rFonts w:ascii="Aptos" w:hAnsi="Aptos" w:eastAsia="Aptos" w:cs="Aptos"/>
          <w:color w:val="000000" w:themeColor="text1"/>
        </w:rPr>
        <w:t>“Nahlásit”</w:t>
      </w:r>
      <w:commentRangeEnd w:id="2"/>
      <w:r w:rsidRPr="00A70323" w:rsidR="50DD4355">
        <w:rPr>
          <w:rStyle w:val="CommentReference"/>
          <w:rFonts w:ascii="Aptos" w:hAnsi="Aptos" w:eastAsia="Aptos" w:cs="Aptos"/>
          <w:color w:val="000000" w:themeColor="text1"/>
          <w:sz w:val="22"/>
          <w:szCs w:val="22"/>
        </w:rPr>
        <w:commentReference w:id="2"/>
      </w:r>
    </w:p>
    <w:p w:rsidRPr="00A70323" w:rsidR="41EA63E7" w:rsidP="41EA63E7" w:rsidRDefault="41EA63E7" w14:paraId="6B0A2C56" w14:textId="29F56FE9">
      <w:pPr>
        <w:rPr>
          <w:rFonts w:ascii="Aptos" w:hAnsi="Aptos" w:eastAsia="Aptos" w:cs="Aptos"/>
          <w:color w:val="000000" w:themeColor="text1"/>
        </w:rPr>
      </w:pPr>
    </w:p>
    <w:p w:rsidRPr="00A70323" w:rsidR="53D0D049" w:rsidP="53D0D049" w:rsidRDefault="53D0D049" w14:paraId="4B113B8D" w14:textId="344345A8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6D88EAA0" w14:textId="1084D2A3">
      <w:pPr>
        <w:pStyle w:val="Heading2"/>
        <w:rPr>
          <w:rFonts w:ascii="Aptos Display" w:hAnsi="Aptos Display" w:eastAsia="Aptos Display" w:cs="Aptos Display"/>
        </w:rPr>
      </w:pPr>
      <w:r w:rsidRPr="12855529">
        <w:rPr>
          <w:rFonts w:ascii="Aptos Display" w:hAnsi="Aptos Display" w:eastAsia="Aptos Display" w:cs="Aptos Display"/>
        </w:rPr>
        <w:t>Minimální záruky</w:t>
      </w:r>
    </w:p>
    <w:p w:rsidR="0D4E7617" w:rsidP="12855529" w:rsidRDefault="0D4E7617" w14:paraId="6362CCAF" w14:textId="475BB186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Existuje seznam řešených problémů pro Administrátory.</w:t>
      </w:r>
    </w:p>
    <w:p w:rsidRPr="00A70323" w:rsidR="58A04A9D" w:rsidP="5F13AA0A" w:rsidRDefault="58A04A9D" w14:paraId="6F693256" w14:textId="2BEB1AAC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U </w:t>
      </w:r>
      <w:r w:rsidRPr="12855529" w:rsidR="3D019A09">
        <w:rPr>
          <w:rFonts w:ascii="Aptos" w:hAnsi="Aptos" w:eastAsia="Aptos" w:cs="Aptos"/>
          <w:color w:val="000000" w:themeColor="text1"/>
        </w:rPr>
        <w:t>jednotlivých task</w:t>
      </w:r>
      <w:r w:rsidRPr="12855529" w:rsidR="05EAEB46">
        <w:rPr>
          <w:rFonts w:ascii="Aptos" w:hAnsi="Aptos" w:eastAsia="Aptos" w:cs="Aptos"/>
          <w:color w:val="000000" w:themeColor="text1"/>
        </w:rPr>
        <w:t xml:space="preserve"> je vyznačena fáze zpracování (např. </w:t>
      </w:r>
      <w:r w:rsidRPr="12855529" w:rsidR="1F23BF41">
        <w:rPr>
          <w:rFonts w:ascii="Aptos" w:hAnsi="Aptos" w:eastAsia="Aptos" w:cs="Aptos"/>
          <w:color w:val="000000" w:themeColor="text1"/>
        </w:rPr>
        <w:t xml:space="preserve">Ověření oprávnění, </w:t>
      </w:r>
      <w:r w:rsidRPr="12855529" w:rsidR="05EAEB46">
        <w:rPr>
          <w:rFonts w:ascii="Aptos" w:hAnsi="Aptos" w:eastAsia="Aptos" w:cs="Aptos"/>
          <w:color w:val="000000" w:themeColor="text1"/>
        </w:rPr>
        <w:t>Hledám ve S</w:t>
      </w:r>
      <w:r w:rsidRPr="12855529" w:rsidR="298CBB2A">
        <w:rPr>
          <w:rFonts w:ascii="Aptos" w:hAnsi="Aptos" w:eastAsia="Aptos" w:cs="Aptos"/>
          <w:color w:val="000000" w:themeColor="text1"/>
        </w:rPr>
        <w:t xml:space="preserve">právě dat, Příprava komponent, </w:t>
      </w:r>
      <w:r w:rsidRPr="12855529" w:rsidR="58ACBA18">
        <w:rPr>
          <w:rFonts w:ascii="Aptos" w:hAnsi="Aptos" w:eastAsia="Aptos" w:cs="Aptos"/>
          <w:color w:val="000000" w:themeColor="text1"/>
        </w:rPr>
        <w:t>Příprava seznamu apod.).</w:t>
      </w:r>
    </w:p>
    <w:p w:rsidRPr="00A70323" w:rsidR="58ACBA18" w:rsidP="5F13AA0A" w:rsidRDefault="58ACBA18" w14:paraId="06A2C8C2" w14:textId="46888C1D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Systém zapíše</w:t>
      </w:r>
      <w:r w:rsidRPr="12855529">
        <w:rPr>
          <w:rFonts w:ascii="Aptos" w:hAnsi="Aptos" w:eastAsia="Aptos" w:cs="Aptos"/>
          <w:b/>
          <w:bCs/>
          <w:color w:val="000000" w:themeColor="text1"/>
        </w:rPr>
        <w:t xml:space="preserve"> </w:t>
      </w:r>
      <w:r w:rsidRPr="12855529">
        <w:rPr>
          <w:rFonts w:ascii="Aptos" w:hAnsi="Aptos" w:eastAsia="Aptos" w:cs="Aptos"/>
          <w:color w:val="000000" w:themeColor="text1"/>
        </w:rPr>
        <w:t>informaci o požadavku na vyhledání do transakčního protokolu, včetně příp. chyb.</w:t>
      </w:r>
    </w:p>
    <w:p w:rsidRPr="00A70323" w:rsidR="58ACBA18" w:rsidP="5F13AA0A" w:rsidRDefault="58ACBA18" w14:paraId="69C28371" w14:textId="38CA1CA2">
      <w:p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Systém notifikuje Uživatele NDA v případě chyby, nebo při úspěšném vyřízení požadavku, pokud by si jeho zpracování vyžádalo více než 15 minut (?).</w:t>
      </w:r>
    </w:p>
    <w:p w:rsidRPr="00A70323" w:rsidR="5C1816D0" w:rsidP="5F13AA0A" w:rsidRDefault="5C1816D0" w14:paraId="32288E7E" w14:textId="010F015B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 xml:space="preserve">IS NDA </w:t>
      </w:r>
      <w:r w:rsidRPr="00A70323" w:rsidR="43F7EBB4">
        <w:rPr>
          <w:rFonts w:ascii="Aptos" w:hAnsi="Aptos" w:eastAsia="Aptos" w:cs="Aptos"/>
          <w:color w:val="000000" w:themeColor="text1"/>
        </w:rPr>
        <w:t xml:space="preserve">jinak </w:t>
      </w:r>
      <w:r w:rsidRPr="00A70323">
        <w:rPr>
          <w:rFonts w:ascii="Aptos" w:hAnsi="Aptos" w:eastAsia="Aptos" w:cs="Aptos"/>
          <w:color w:val="000000" w:themeColor="text1"/>
        </w:rPr>
        <w:t>provádí očekávané činnosti, komunikuje, poskytuje očekávané výstupy.</w:t>
      </w:r>
    </w:p>
    <w:p w:rsidRPr="00A70323" w:rsidR="53D0D049" w:rsidP="53D0D049" w:rsidRDefault="53D0D049" w14:paraId="7ED85B8B" w14:textId="7BC7AF82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57F5354E" w14:textId="7569FEC6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Záruky po úspěšném dokončení (Success Guarantees / Postconditions)</w:t>
      </w:r>
    </w:p>
    <w:p w:rsidRPr="00A70323" w:rsidR="4CF328C4" w:rsidP="41EA63E7" w:rsidRDefault="3E910946" w14:paraId="3CF3BD2A" w14:textId="583CC363">
      <w:pPr>
        <w:spacing w:line="259" w:lineRule="auto"/>
      </w:pPr>
      <w:r w:rsidRPr="6E7E78E9">
        <w:rPr>
          <w:rFonts w:ascii="Aptos" w:hAnsi="Aptos" w:eastAsia="Aptos" w:cs="Aptos"/>
          <w:color w:val="000000" w:themeColor="text1"/>
        </w:rPr>
        <w:t>IS NDA</w:t>
      </w:r>
      <w:r w:rsidRPr="6E7E78E9" w:rsidR="4CF328C4">
        <w:rPr>
          <w:rFonts w:ascii="Aptos" w:hAnsi="Aptos" w:eastAsia="Aptos" w:cs="Aptos"/>
          <w:color w:val="000000" w:themeColor="text1"/>
        </w:rPr>
        <w:t xml:space="preserve"> je v konzistentním stavu</w:t>
      </w:r>
      <w:r w:rsidRPr="6E7E78E9" w:rsidR="204C8AB9">
        <w:rPr>
          <w:rFonts w:ascii="Aptos" w:hAnsi="Aptos" w:eastAsia="Aptos" w:cs="Aptos"/>
          <w:color w:val="000000" w:themeColor="text1"/>
        </w:rPr>
        <w:t>.</w:t>
      </w:r>
    </w:p>
    <w:p w:rsidR="3D03F30E" w:rsidP="6E7E78E9" w:rsidRDefault="3D03F30E" w14:paraId="725C371E" w14:textId="129C4724">
      <w:pPr>
        <w:spacing w:line="259" w:lineRule="auto"/>
      </w:pPr>
      <w:r w:rsidRPr="6E7E78E9">
        <w:rPr>
          <w:rFonts w:ascii="Aptos" w:hAnsi="Aptos" w:eastAsia="Aptos" w:cs="Aptos"/>
          <w:color w:val="000000" w:themeColor="text1"/>
        </w:rPr>
        <w:t>Problém má výsledek řešení.</w:t>
      </w:r>
    </w:p>
    <w:p w:rsidRPr="00A70323" w:rsidR="2D92060B" w:rsidP="53D0D049" w:rsidRDefault="4E2ECA9A" w14:paraId="4DA70A96" w14:textId="1245EB8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Data v IS NDA nejsou změněna a jinak postižena.</w:t>
      </w:r>
    </w:p>
    <w:p w:rsidRPr="00A70323" w:rsidR="53D0D049" w:rsidP="53D0D049" w:rsidRDefault="53D0D049" w14:paraId="4CDE2491" w14:textId="76892092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3BDFD05E" w14:textId="26837D6A">
      <w:pPr>
        <w:pStyle w:val="Heading2"/>
        <w:rPr>
          <w:rFonts w:ascii="Aptos Display" w:hAnsi="Aptos Display" w:eastAsia="Aptos Display" w:cs="Aptos Display"/>
        </w:rPr>
      </w:pPr>
      <w:r w:rsidRPr="12855529">
        <w:rPr>
          <w:rFonts w:ascii="Aptos Display" w:hAnsi="Aptos Display" w:eastAsia="Aptos Display" w:cs="Aptos Display"/>
        </w:rPr>
        <w:t>Hlavní scénář (Basic Flow)</w:t>
      </w:r>
    </w:p>
    <w:p w:rsidR="3440F287" w:rsidP="12855529" w:rsidRDefault="3440F287" w14:paraId="017DCD25" w14:textId="1C113435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1.Operátor/dispečer NDA </w:t>
      </w:r>
    </w:p>
    <w:p w:rsidR="6B490916" w:rsidP="12855529" w:rsidRDefault="6B490916" w14:paraId="530FDB5F" w14:textId="5EF52F1B">
      <w:r w:rsidRPr="12855529">
        <w:rPr>
          <w:rFonts w:ascii="Aptos" w:hAnsi="Aptos" w:eastAsia="Aptos" w:cs="Aptos"/>
          <w:color w:val="000000" w:themeColor="text1"/>
        </w:rPr>
        <w:t xml:space="preserve">Během své činnosti může využít tlačítko “nahlásit”, čímž se </w:t>
      </w:r>
      <w:r w:rsidRPr="12855529" w:rsidR="3440F287">
        <w:rPr>
          <w:rFonts w:ascii="Aptos" w:hAnsi="Aptos" w:eastAsia="Aptos" w:cs="Aptos"/>
          <w:color w:val="000000" w:themeColor="text1"/>
        </w:rPr>
        <w:t>vyznačí</w:t>
      </w:r>
    </w:p>
    <w:p w:rsidR="3440F287" w:rsidP="12855529" w:rsidRDefault="3440F287" w14:paraId="5FBCB5C4" w14:textId="538AE955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související entit</w:t>
      </w:r>
      <w:r w:rsidRPr="12855529" w:rsidR="0C8B23CB">
        <w:rPr>
          <w:rFonts w:ascii="Aptos" w:hAnsi="Aptos" w:eastAsia="Aptos" w:cs="Aptos"/>
          <w:color w:val="000000" w:themeColor="text1"/>
        </w:rPr>
        <w:t>a</w:t>
      </w:r>
      <w:r w:rsidRPr="12855529">
        <w:rPr>
          <w:rFonts w:ascii="Aptos" w:hAnsi="Aptos" w:eastAsia="Aptos" w:cs="Aptos"/>
          <w:color w:val="000000" w:themeColor="text1"/>
        </w:rPr>
        <w:t xml:space="preserve"> (balíček, soubor apod.) (odkazem na danou entitu)</w:t>
      </w:r>
    </w:p>
    <w:p w:rsidR="3440F287" w:rsidP="12855529" w:rsidRDefault="3440F287" w14:paraId="1CAB4FFF" w14:textId="66DD31A8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stručný popis problému a co se očekává k řešení</w:t>
      </w:r>
    </w:p>
    <w:p w:rsidR="3440F287" w:rsidP="12855529" w:rsidRDefault="3440F287" w14:paraId="2B396C2A" w14:textId="39BAB515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vyznačí priorit</w:t>
      </w:r>
      <w:r w:rsidRPr="12855529" w:rsidR="292D51C7">
        <w:rPr>
          <w:rFonts w:ascii="Aptos" w:hAnsi="Aptos" w:eastAsia="Aptos" w:cs="Aptos"/>
          <w:color w:val="000000" w:themeColor="text1"/>
        </w:rPr>
        <w:t>a</w:t>
      </w:r>
    </w:p>
    <w:p w:rsidR="3440F287" w:rsidP="12855529" w:rsidRDefault="3440F287" w14:paraId="68CD025C" w14:textId="3FA1EF3F">
      <w:pPr>
        <w:pStyle w:val="ListParagraph"/>
        <w:numPr>
          <w:ilvl w:val="0"/>
          <w:numId w:val="1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kterého FC nebo modulu se primárně týká</w:t>
      </w:r>
      <w:r w:rsidRPr="12855529" w:rsidR="73D40028">
        <w:rPr>
          <w:rFonts w:ascii="Aptos" w:hAnsi="Aptos" w:eastAsia="Aptos" w:cs="Aptos"/>
          <w:color w:val="000000" w:themeColor="text1"/>
        </w:rPr>
        <w:t xml:space="preserve"> - možno vyznačit (např. Modul Migrace)</w:t>
      </w:r>
    </w:p>
    <w:p w:rsidR="73D40028" w:rsidP="12855529" w:rsidRDefault="73D40028" w14:paraId="66BFE6CD" w14:textId="77020823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2. Úkol se zařadí do fronty k řešení Administrátory</w:t>
      </w:r>
    </w:p>
    <w:p w:rsidR="3440F287" w:rsidP="12855529" w:rsidRDefault="3440F287" w14:paraId="4ADEED68" w14:textId="0F99A31B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2. Administrátoři/Operátoři si mohou vzít na sebe a vyznačit stav řešení: v řešení, </w:t>
      </w:r>
      <w:commentRangeStart w:id="3"/>
      <w:r w:rsidRPr="12855529">
        <w:rPr>
          <w:rFonts w:ascii="Aptos" w:hAnsi="Aptos" w:eastAsia="Aptos" w:cs="Aptos"/>
          <w:color w:val="000000" w:themeColor="text1"/>
        </w:rPr>
        <w:t>k vyjádření,</w:t>
      </w:r>
      <w:commentRangeEnd w:id="3"/>
      <w:r w:rsidRPr="12855529">
        <w:rPr>
          <w:rStyle w:val="CommentReference"/>
          <w:rFonts w:ascii="Aptos" w:hAnsi="Aptos" w:eastAsia="Aptos" w:cs="Aptos"/>
          <w:color w:val="000000" w:themeColor="text1"/>
          <w:sz w:val="22"/>
          <w:szCs w:val="22"/>
        </w:rPr>
        <w:commentReference w:id="3"/>
      </w:r>
      <w:r w:rsidRPr="12855529">
        <w:rPr>
          <w:rFonts w:ascii="Aptos" w:hAnsi="Aptos" w:eastAsia="Aptos" w:cs="Aptos"/>
          <w:color w:val="000000" w:themeColor="text1"/>
        </w:rPr>
        <w:t xml:space="preserve"> vyřízeni, </w:t>
      </w:r>
      <w:r w:rsidRPr="12855529" w:rsidR="3CB27651">
        <w:rPr>
          <w:rFonts w:ascii="Aptos" w:hAnsi="Aptos" w:eastAsia="Aptos" w:cs="Aptos"/>
          <w:color w:val="000000" w:themeColor="text1"/>
        </w:rPr>
        <w:t>uzavřeno</w:t>
      </w:r>
      <w:r w:rsidRPr="12855529" w:rsidR="6B9279B9">
        <w:rPr>
          <w:rFonts w:ascii="Aptos" w:hAnsi="Aptos" w:eastAsia="Aptos" w:cs="Aptos"/>
          <w:color w:val="000000" w:themeColor="text1"/>
        </w:rPr>
        <w:t>; příp. Předat dál dalšímu celku</w:t>
      </w:r>
    </w:p>
    <w:p w:rsidR="12855529" w:rsidP="12855529" w:rsidRDefault="12855529" w14:paraId="039EF010" w14:textId="0C05FDED">
      <w:pPr>
        <w:ind w:firstLine="708"/>
        <w:rPr>
          <w:rFonts w:ascii="Aptos" w:hAnsi="Aptos" w:eastAsia="Aptos" w:cs="Aptos"/>
          <w:color w:val="000000" w:themeColor="text1"/>
        </w:rPr>
      </w:pPr>
    </w:p>
    <w:p w:rsidRPr="00A70323" w:rsidR="53D0D049" w:rsidP="53D0D049" w:rsidRDefault="53D0D049" w14:paraId="7BE43358" w14:textId="3CB1D106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49D718D1" w14:textId="2124DA5F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Alternativní scénáře (Alternative Flows)</w:t>
      </w:r>
    </w:p>
    <w:p w:rsidR="1665CB06" w:rsidP="53D0D049" w:rsidRDefault="1665CB06" w14:paraId="56117696" w14:textId="377B1779">
      <w:pPr>
        <w:pStyle w:val="Heading3"/>
        <w:rPr>
          <w:rFonts w:ascii="Aptos" w:hAnsi="Aptos" w:eastAsia="Aptos" w:cs="Aptos"/>
        </w:rPr>
      </w:pPr>
    </w:p>
    <w:p w:rsidRPr="00A70323" w:rsidR="5F13AA0A" w:rsidP="5F13AA0A" w:rsidRDefault="5F13AA0A" w14:paraId="3230A7CD" w14:textId="7339CCF0"/>
    <w:p w:rsidRPr="00A70323" w:rsidR="1665CB06" w:rsidP="53D0D049" w:rsidRDefault="1665CB06" w14:paraId="7D39158D" w14:textId="20DB6F1B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Výjimečné scénáře (Exception Flows)</w:t>
      </w:r>
    </w:p>
    <w:p w:rsidRPr="00A70323" w:rsidR="1665CB06" w:rsidP="53D0D049" w:rsidRDefault="777B3E31" w14:paraId="261B8EBA" w14:textId="7FAEF254">
      <w:pPr>
        <w:pStyle w:val="Heading3"/>
        <w:rPr>
          <w:rFonts w:ascii="Aptos" w:hAnsi="Aptos" w:eastAsia="Aptos" w:cs="Aptos"/>
        </w:rPr>
      </w:pPr>
      <w:r w:rsidRPr="00A70323">
        <w:rPr>
          <w:rFonts w:ascii="Aptos" w:hAnsi="Aptos" w:eastAsia="Aptos" w:cs="Aptos"/>
        </w:rPr>
        <w:t>E1 –</w:t>
      </w:r>
      <w:r w:rsidR="006E5B3B">
        <w:rPr>
          <w:rFonts w:ascii="Aptos" w:hAnsi="Aptos" w:eastAsia="Aptos" w:cs="Aptos"/>
        </w:rPr>
        <w:t xml:space="preserve"> </w:t>
      </w:r>
      <w:r w:rsidRPr="00A70323" w:rsidR="260BFFA0">
        <w:rPr>
          <w:rFonts w:ascii="Aptos" w:hAnsi="Aptos" w:eastAsia="Aptos" w:cs="Aptos"/>
        </w:rPr>
        <w:t>N/A</w:t>
      </w:r>
    </w:p>
    <w:p w:rsidRPr="00A70323" w:rsidR="41EA63E7" w:rsidP="41EA63E7" w:rsidRDefault="41EA63E7" w14:paraId="3BF682E5" w14:textId="0A7AF0BD"/>
    <w:p w:rsidRPr="00A70323" w:rsidR="1665CB06" w:rsidP="53D0D049" w:rsidRDefault="1665CB06" w14:paraId="1BE133F9" w14:textId="21B64632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Frekvence výskytu</w:t>
      </w:r>
    </w:p>
    <w:p w:rsidR="3C0E1CD5" w:rsidP="5F13AA0A" w:rsidRDefault="3C0E1CD5" w14:paraId="71DFB52F" w14:textId="76F3E35C">
      <w:pPr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Často, běžná činnost.</w:t>
      </w:r>
    </w:p>
    <w:p w:rsidRPr="00A70323" w:rsidR="006E5B3B" w:rsidP="5F13AA0A" w:rsidRDefault="006E5B3B" w14:paraId="335F8B64" w14:textId="77777777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1665CB06" w14:paraId="080CADFC" w14:textId="5A10AC91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Speciální požadavky (Non-functional / Special Requirements)</w:t>
      </w:r>
    </w:p>
    <w:p w:rsidRPr="00A70323" w:rsidR="1665CB06" w:rsidP="53D0D049" w:rsidRDefault="1665CB06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A70323" w:rsidR="1665CB06" w:rsidP="53D0D049" w:rsidRDefault="1665CB06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A70323" w:rsidR="1C99501D">
        <w:rPr>
          <w:rFonts w:ascii="Aptos" w:hAnsi="Aptos" w:eastAsia="Aptos" w:cs="Aptos"/>
          <w:color w:val="000000" w:themeColor="text1"/>
        </w:rPr>
        <w:t>S</w:t>
      </w:r>
      <w:r w:rsidRPr="00A70323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A70323" w:rsidR="134B02F8">
        <w:rPr>
          <w:rFonts w:ascii="Aptos" w:hAnsi="Aptos" w:eastAsia="Aptos" w:cs="Aptos"/>
          <w:color w:val="000000" w:themeColor="text1"/>
        </w:rPr>
        <w:t>; 3000 SIP za den</w:t>
      </w:r>
      <w:r w:rsidRPr="00A70323">
        <w:rPr>
          <w:rFonts w:ascii="Aptos" w:hAnsi="Aptos" w:eastAsia="Aptos" w:cs="Aptos"/>
          <w:color w:val="000000" w:themeColor="text1"/>
        </w:rPr>
        <w:t>).</w:t>
      </w:r>
    </w:p>
    <w:p w:rsidRPr="00A70323" w:rsidR="1665CB06" w:rsidP="53D0D049" w:rsidRDefault="1665CB06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A70323">
        <w:rPr>
          <w:rFonts w:ascii="Aptos" w:hAnsi="Aptos" w:eastAsia="Aptos" w:cs="Aptos"/>
          <w:color w:val="000000" w:themeColor="text1"/>
        </w:rPr>
        <w:t>Audit a logování – po</w:t>
      </w:r>
      <w:r w:rsidRPr="00A70323" w:rsidR="11920C9A">
        <w:rPr>
          <w:rFonts w:ascii="Aptos" w:hAnsi="Aptos" w:eastAsia="Aptos" w:cs="Aptos"/>
          <w:color w:val="000000" w:themeColor="text1"/>
        </w:rPr>
        <w:t>stup příjmu je logován do ingest</w:t>
      </w:r>
      <w:r w:rsidRPr="00A70323" w:rsidR="759F5615">
        <w:rPr>
          <w:rFonts w:ascii="Aptos" w:hAnsi="Aptos" w:eastAsia="Aptos" w:cs="Aptos"/>
          <w:color w:val="000000" w:themeColor="text1"/>
        </w:rPr>
        <w:t>_premis</w:t>
      </w:r>
      <w:r w:rsidRPr="00A70323" w:rsidR="11920C9A">
        <w:rPr>
          <w:rFonts w:ascii="Aptos" w:hAnsi="Aptos" w:eastAsia="Aptos" w:cs="Aptos"/>
          <w:color w:val="000000" w:themeColor="text1"/>
        </w:rPr>
        <w:t xml:space="preserve">.xml a FC Správa </w:t>
      </w:r>
      <w:r w:rsidRPr="00A70323" w:rsidR="3A9CC459">
        <w:rPr>
          <w:rFonts w:ascii="Aptos" w:hAnsi="Aptos" w:eastAsia="Aptos" w:cs="Aptos"/>
          <w:color w:val="000000" w:themeColor="text1"/>
        </w:rPr>
        <w:t>dat</w:t>
      </w:r>
      <w:r w:rsidRPr="00A70323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A70323" w:rsidR="1665CB06" w:rsidP="5F13AA0A" w:rsidRDefault="777B3E31" w14:paraId="155341B3" w14:textId="6CE5B2B8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Bezpečnost – </w:t>
      </w:r>
      <w:r w:rsidRPr="12855529" w:rsidR="70668F24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12855529" w:rsidR="334AD3C3">
        <w:rPr>
          <w:rFonts w:ascii="Aptos" w:hAnsi="Aptos" w:eastAsia="Aptos" w:cs="Aptos"/>
          <w:color w:val="000000" w:themeColor="text1"/>
        </w:rPr>
        <w:t xml:space="preserve">ení dat. doplnit požadavky </w:t>
      </w:r>
      <w:r w:rsidRPr="12855529" w:rsidR="334AD3C3">
        <w:rPr>
          <w:rFonts w:ascii="Aptos" w:hAnsi="Aptos" w:eastAsia="Aptos" w:cs="Aptos"/>
          <w:color w:val="000000" w:themeColor="text1"/>
          <w:highlight w:val="yellow"/>
        </w:rPr>
        <w:t>ZD obecně na systém</w:t>
      </w:r>
    </w:p>
    <w:p w:rsidR="334AD3C3" w:rsidP="5F13AA0A" w:rsidRDefault="334AD3C3" w14:paraId="30ECE235" w14:textId="382AFC0B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  <w:r w:rsidRPr="00A70323">
        <w:rPr>
          <w:rFonts w:ascii="Aptos" w:hAnsi="Aptos" w:eastAsia="Aptos" w:cs="Aptos"/>
          <w:color w:val="000000" w:themeColor="text1"/>
        </w:rPr>
        <w:t xml:space="preserve">Kyberbezpečnost </w:t>
      </w:r>
      <w:r w:rsidR="00AC3347">
        <w:rPr>
          <w:rFonts w:ascii="Aptos" w:hAnsi="Aptos" w:eastAsia="Aptos" w:cs="Aptos"/>
          <w:color w:val="000000" w:themeColor="text1"/>
        </w:rPr>
        <w:t>–</w:t>
      </w:r>
      <w:r w:rsidRPr="00A70323">
        <w:rPr>
          <w:rFonts w:ascii="Aptos" w:hAnsi="Aptos" w:eastAsia="Aptos" w:cs="Aptos"/>
          <w:color w:val="000000" w:themeColor="text1"/>
        </w:rPr>
        <w:t xml:space="preserve"> doplnit požadavky ZD, doplnit požadavky </w:t>
      </w:r>
      <w:r w:rsidRPr="00A70323">
        <w:rPr>
          <w:rFonts w:ascii="Aptos" w:hAnsi="Aptos" w:eastAsia="Aptos" w:cs="Aptos"/>
          <w:color w:val="000000" w:themeColor="text1"/>
          <w:highlight w:val="yellow"/>
        </w:rPr>
        <w:t>ZD obecně na systém</w:t>
      </w:r>
    </w:p>
    <w:p w:rsidRPr="00A70323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A70323" w:rsidR="1665CB06" w:rsidP="53D0D049" w:rsidRDefault="1665CB06" w14:paraId="4E48F060" w14:textId="474FB97F">
      <w:pPr>
        <w:pStyle w:val="Heading2"/>
        <w:rPr>
          <w:rFonts w:ascii="Aptos Display" w:hAnsi="Aptos Display" w:eastAsia="Aptos Display" w:cs="Aptos Display"/>
        </w:rPr>
      </w:pPr>
      <w:r w:rsidRPr="00A70323">
        <w:rPr>
          <w:rFonts w:ascii="Aptos Display" w:hAnsi="Aptos Display" w:eastAsia="Aptos Display" w:cs="Aptos Display"/>
        </w:rPr>
        <w:t>Datové objekty / vstupy a výstupy</w:t>
      </w:r>
    </w:p>
    <w:p w:rsidRPr="00A70323" w:rsidR="1665CB06" w:rsidP="53D0D049" w:rsidRDefault="777B3E31" w14:paraId="0F53FEC6" w14:textId="61709589">
      <w:pPr>
        <w:pStyle w:val="Heading3"/>
        <w:rPr>
          <w:rFonts w:ascii="Aptos" w:hAnsi="Aptos" w:eastAsia="Aptos" w:cs="Aptos"/>
        </w:rPr>
      </w:pPr>
      <w:r w:rsidRPr="12855529">
        <w:rPr>
          <w:rFonts w:ascii="Aptos" w:hAnsi="Aptos" w:eastAsia="Aptos" w:cs="Aptos"/>
        </w:rPr>
        <w:t>Vstupy:</w:t>
      </w:r>
    </w:p>
    <w:p w:rsidRPr="00A70323" w:rsidR="044BA22D" w:rsidP="5F13AA0A" w:rsidRDefault="06FCE64E" w14:paraId="6E310332" w14:textId="5967563A">
      <w:pPr>
        <w:pStyle w:val="ListParagraph"/>
        <w:numPr>
          <w:ilvl w:val="0"/>
          <w:numId w:val="30"/>
        </w:num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 xml:space="preserve">Problém nebo postup k řešení </w:t>
      </w:r>
      <w:r w:rsidRPr="12855529" w:rsidR="4BB17590">
        <w:rPr>
          <w:rFonts w:ascii="Aptos" w:hAnsi="Aptos" w:eastAsia="Aptos" w:cs="Aptos"/>
          <w:color w:val="000000" w:themeColor="text1"/>
        </w:rPr>
        <w:t>Administrátorem</w:t>
      </w:r>
      <w:r w:rsidRPr="12855529">
        <w:rPr>
          <w:rFonts w:ascii="Aptos" w:hAnsi="Aptos" w:eastAsia="Aptos" w:cs="Aptos"/>
          <w:color w:val="000000" w:themeColor="text1"/>
        </w:rPr>
        <w:t>.</w:t>
      </w:r>
    </w:p>
    <w:p w:rsidRPr="00A70323" w:rsidR="53D0D049" w:rsidP="53D0D049" w:rsidRDefault="53D0D049" w14:paraId="3820A8E8" w14:textId="4BA540A9">
      <w:pPr>
        <w:rPr>
          <w:rFonts w:ascii="Aptos" w:hAnsi="Aptos" w:eastAsia="Aptos" w:cs="Aptos"/>
          <w:color w:val="000000" w:themeColor="text1"/>
        </w:rPr>
      </w:pPr>
    </w:p>
    <w:p w:rsidRPr="00A70323" w:rsidR="1665CB06" w:rsidP="53D0D049" w:rsidRDefault="777B3E31" w14:paraId="1C8999A9" w14:textId="39E405BF">
      <w:pPr>
        <w:pStyle w:val="Heading3"/>
        <w:rPr>
          <w:rFonts w:ascii="Aptos" w:hAnsi="Aptos" w:eastAsia="Aptos" w:cs="Aptos"/>
        </w:rPr>
      </w:pPr>
      <w:r w:rsidRPr="12855529">
        <w:rPr>
          <w:rFonts w:ascii="Aptos" w:hAnsi="Aptos" w:eastAsia="Aptos" w:cs="Aptos"/>
        </w:rPr>
        <w:t>Výstupy:</w:t>
      </w:r>
    </w:p>
    <w:p w:rsidR="3EC5F583" w:rsidP="12855529" w:rsidRDefault="3EC5F583" w14:paraId="4AC793A0" w14:textId="7B5A680D">
      <w:pPr>
        <w:rPr>
          <w:rFonts w:ascii="Aptos" w:hAnsi="Aptos" w:eastAsia="Aptos" w:cs="Aptos"/>
          <w:color w:val="000000" w:themeColor="text1"/>
        </w:rPr>
      </w:pPr>
      <w:r w:rsidRPr="12855529">
        <w:rPr>
          <w:rFonts w:ascii="Aptos" w:hAnsi="Aptos" w:eastAsia="Aptos" w:cs="Aptos"/>
          <w:color w:val="000000" w:themeColor="text1"/>
        </w:rPr>
        <w:t>Dot</w:t>
      </w:r>
      <w:r w:rsidR="00EB3BFD">
        <w:rPr>
          <w:rFonts w:ascii="Aptos" w:hAnsi="Aptos" w:eastAsia="Aptos" w:cs="Aptos"/>
          <w:color w:val="000000" w:themeColor="text1"/>
        </w:rPr>
        <w:t>č</w:t>
      </w:r>
      <w:r w:rsidRPr="12855529">
        <w:rPr>
          <w:rFonts w:ascii="Aptos" w:hAnsi="Aptos" w:eastAsia="Aptos" w:cs="Aptos"/>
          <w:color w:val="000000" w:themeColor="text1"/>
        </w:rPr>
        <w:t>ená entita má příznak, že ji řeší administrátor.</w:t>
      </w:r>
    </w:p>
    <w:p w:rsidR="0C5CB0D5" w:rsidP="12855529" w:rsidRDefault="0C5CB0D5" w14:paraId="113664A6" w14:textId="68BF5B01">
      <w:r w:rsidRPr="12855529">
        <w:rPr>
          <w:rFonts w:ascii="Aptos" w:hAnsi="Aptos" w:eastAsia="Aptos" w:cs="Aptos"/>
          <w:color w:val="000000" w:themeColor="text1"/>
        </w:rPr>
        <w:t>Seznam úkolů k řešení Administrátorem.</w:t>
      </w:r>
    </w:p>
    <w:p w:rsidRPr="00A70323" w:rsidR="1665CB06" w:rsidP="53D0D049" w:rsidRDefault="1665CB06" w14:paraId="02A36383" w14:textId="4F862D54">
      <w:pPr>
        <w:pStyle w:val="Heading2"/>
        <w:rPr>
          <w:rFonts w:ascii="Aptos Display" w:hAnsi="Aptos Display" w:eastAsia="Aptos Display" w:cs="Aptos Display"/>
        </w:rPr>
      </w:pPr>
      <w:r w:rsidRPr="12855529">
        <w:rPr>
          <w:rFonts w:ascii="Aptos Display" w:hAnsi="Aptos Display" w:eastAsia="Aptos Display" w:cs="Aptos Display"/>
        </w:rPr>
        <w:t>Otevřené otázky / poznámky</w:t>
      </w:r>
    </w:p>
    <w:p w:rsidRPr="00A70323" w:rsidR="3C2578D0" w:rsidP="5F13AA0A" w:rsidRDefault="3C2578D0" w14:paraId="505D1F36" w14:textId="5476BE79">
      <w:pPr>
        <w:rPr>
          <w:rFonts w:ascii="Aptos" w:hAnsi="Aptos" w:eastAsia="Aptos" w:cs="Aptos"/>
          <w:color w:val="000000" w:themeColor="text1"/>
          <w:highlight w:val="yellow"/>
        </w:rPr>
      </w:pPr>
    </w:p>
    <w:sectPr w:rsidRPr="00A70323" w:rsidR="3C2578D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GP" w:author="Guest Nimrichtrová Pavlína" w:date="2026-03-12T16:18:00Z" w:id="0">
    <w:p w:rsidR="00674ED0" w:rsidRDefault="00674ED0" w14:paraId="5DF31E22" w14:textId="14A496D4">
      <w:r>
        <w:annotationRef/>
      </w:r>
      <w:r w:rsidRPr="25F752F3">
        <w:t>jak a v čem bude probíhat hlášení problémů na ICZ?</w:t>
      </w:r>
    </w:p>
  </w:comment>
  <w:comment w:initials="JH" w:author="Hanuš Jan" w:date="2026-03-17T11:31:00Z" w:id="1">
    <w:p w:rsidR="00FC2728" w:rsidP="00FC2728" w:rsidRDefault="00FC2728" w14:paraId="4287E4FD" w14:textId="77777777">
      <w:pPr>
        <w:pStyle w:val="CommentText"/>
      </w:pPr>
      <w:r>
        <w:rPr>
          <w:rStyle w:val="CommentReference"/>
        </w:rPr>
        <w:annotationRef/>
      </w:r>
      <w:r>
        <w:t>Na ICZ HD</w:t>
      </w:r>
    </w:p>
  </w:comment>
  <w:comment w:initials="GP" w:author="Guest Nimrichtrová Pavlína" w:date="2026-03-12T16:10:00Z" w:id="2">
    <w:p w:rsidR="00674ED0" w:rsidRDefault="00674ED0" w14:paraId="7BDD334F" w14:textId="0F80B058">
      <w:r>
        <w:annotationRef/>
      </w:r>
      <w:r w:rsidRPr="2C0F1016">
        <w:t>asi bude muset být takové tlačítko vždy přítomno - u transferu, balíčku, komponenty, i když není v chybovém stavu; bude muset umožnit případný komentář</w:t>
      </w:r>
    </w:p>
  </w:comment>
  <w:comment w:initials="GP" w:author="Guest Nimrichtrová Pavlína" w:date="2026-03-12T16:14:00Z" w:id="3">
    <w:p w:rsidR="00674ED0" w:rsidRDefault="00674ED0" w14:paraId="62C95DC6" w14:textId="4E4FA6A8">
      <w:r>
        <w:annotationRef/>
      </w:r>
      <w:r w:rsidRPr="539BBF62">
        <w:t>jak to bude vypadat z pohledu Administrátorů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F31E22" w15:done="0"/>
  <w15:commentEx w15:paraId="4287E4FD" w15:paraIdParent="5DF31E22" w15:done="0"/>
  <w15:commentEx w15:paraId="7BDD334F" w15:done="0"/>
  <w15:commentEx w15:paraId="62C95D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BF3539" w16cex:dateUtc="2026-03-12T15:18:00Z"/>
  <w16cex:commentExtensible w16cex:durableId="21B92E5E" w16cex:dateUtc="2026-03-17T10:31:00Z"/>
  <w16cex:commentExtensible w16cex:durableId="3C89FB9A" w16cex:dateUtc="2026-03-12T15:10:00Z"/>
  <w16cex:commentExtensible w16cex:durableId="62584A65" w16cex:dateUtc="2026-03-12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F31E22" w16cid:durableId="52BF3539"/>
  <w16cid:commentId w16cid:paraId="4287E4FD" w16cid:durableId="21B92E5E"/>
  <w16cid:commentId w16cid:paraId="7BDD334F" w16cid:durableId="3C89FB9A"/>
  <w16cid:commentId w16cid:paraId="62C95DC6" w16cid:durableId="62584A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66CAC504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9F400"/>
    <w:multiLevelType w:val="hybridMultilevel"/>
    <w:tmpl w:val="902C711A"/>
    <w:lvl w:ilvl="0" w:tplc="958EE09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F00C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E4E6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833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586A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D620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6CD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6C5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24A1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7575F9"/>
    <w:multiLevelType w:val="hybridMultilevel"/>
    <w:tmpl w:val="65841412"/>
    <w:lvl w:ilvl="0" w:tplc="47D05D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18CE7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369E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0813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F61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DE3C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06A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F40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AE3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8C1BB1"/>
    <w:multiLevelType w:val="hybridMultilevel"/>
    <w:tmpl w:val="BD0AD4DE"/>
    <w:lvl w:ilvl="0" w:tplc="DACAFB8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904430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65282B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CA02D9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10CB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4D0AFF5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E0C32F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506BF3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3DD4658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0C83B065"/>
    <w:multiLevelType w:val="hybridMultilevel"/>
    <w:tmpl w:val="0614869C"/>
    <w:lvl w:ilvl="0" w:tplc="8C1457D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7ECC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AC1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34C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AEE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AAB6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5A0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709B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9AFE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FA28D5"/>
    <w:multiLevelType w:val="hybridMultilevel"/>
    <w:tmpl w:val="ACA83804"/>
    <w:lvl w:ilvl="0" w:tplc="6004F7F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EDE959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4E0F69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C58B9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F8EC24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28A0D5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A2421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A6646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1860B9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F0CC53C"/>
    <w:multiLevelType w:val="hybridMultilevel"/>
    <w:tmpl w:val="D0F00AFE"/>
    <w:lvl w:ilvl="0" w:tplc="15FE27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3C8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CE84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6AC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AA3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944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8A99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420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3493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5CB4574"/>
    <w:multiLevelType w:val="multilevel"/>
    <w:tmpl w:val="82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4CF6E6"/>
    <w:multiLevelType w:val="hybridMultilevel"/>
    <w:tmpl w:val="0D0E2C04"/>
    <w:lvl w:ilvl="0" w:tplc="FF564E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2409F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580C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388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4A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0D6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AAC7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A66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4C3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8FF00F8"/>
    <w:multiLevelType w:val="hybridMultilevel"/>
    <w:tmpl w:val="90B63968"/>
    <w:lvl w:ilvl="0" w:tplc="BF8E45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57471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5CCB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042F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CC6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AE04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749F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0A2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74D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D545F2"/>
    <w:multiLevelType w:val="hybridMultilevel"/>
    <w:tmpl w:val="B5FAEC20"/>
    <w:lvl w:ilvl="0" w:tplc="0BB685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8903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01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2AE0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205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2429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064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FC5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D2E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835751"/>
    <w:multiLevelType w:val="multilevel"/>
    <w:tmpl w:val="1C5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1440C5"/>
    <w:multiLevelType w:val="hybridMultilevel"/>
    <w:tmpl w:val="65E4655C"/>
    <w:lvl w:ilvl="0" w:tplc="B6E641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206D5F"/>
    <w:multiLevelType w:val="hybridMultilevel"/>
    <w:tmpl w:val="D4E8477A"/>
    <w:lvl w:ilvl="0" w:tplc="78CC90E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3AA8A9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F9ACF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E2ABB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4A2F5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78076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06661E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1CA89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2FC8D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7554EC"/>
    <w:multiLevelType w:val="multilevel"/>
    <w:tmpl w:val="5C7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96DB9D7"/>
    <w:multiLevelType w:val="hybridMultilevel"/>
    <w:tmpl w:val="2AC07534"/>
    <w:lvl w:ilvl="0" w:tplc="BF4C44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808B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4EF9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6C9F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724F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AC23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9805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942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6A4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15F14"/>
    <w:multiLevelType w:val="multilevel"/>
    <w:tmpl w:val="AC6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B8F140C"/>
    <w:multiLevelType w:val="hybridMultilevel"/>
    <w:tmpl w:val="E7B6B9C2"/>
    <w:lvl w:ilvl="0" w:tplc="EE2A7900">
      <w:start w:val="1"/>
      <w:numFmt w:val="decimal"/>
      <w:lvlText w:val="%1."/>
      <w:lvlJc w:val="left"/>
      <w:pPr>
        <w:ind w:left="720" w:hanging="360"/>
      </w:pPr>
    </w:lvl>
    <w:lvl w:ilvl="1" w:tplc="5B46217E">
      <w:start w:val="1"/>
      <w:numFmt w:val="lowerLetter"/>
      <w:lvlText w:val="%2."/>
      <w:lvlJc w:val="left"/>
      <w:pPr>
        <w:ind w:left="1440" w:hanging="360"/>
      </w:pPr>
    </w:lvl>
    <w:lvl w:ilvl="2" w:tplc="60C85FDC">
      <w:start w:val="1"/>
      <w:numFmt w:val="lowerRoman"/>
      <w:lvlText w:val="%3."/>
      <w:lvlJc w:val="right"/>
      <w:pPr>
        <w:ind w:left="2160" w:hanging="180"/>
      </w:pPr>
    </w:lvl>
    <w:lvl w:ilvl="3" w:tplc="EBEE945A">
      <w:start w:val="1"/>
      <w:numFmt w:val="decimal"/>
      <w:lvlText w:val="%4."/>
      <w:lvlJc w:val="left"/>
      <w:pPr>
        <w:ind w:left="2880" w:hanging="360"/>
      </w:pPr>
    </w:lvl>
    <w:lvl w:ilvl="4" w:tplc="D2E8B2C8">
      <w:start w:val="1"/>
      <w:numFmt w:val="lowerLetter"/>
      <w:lvlText w:val="%5."/>
      <w:lvlJc w:val="left"/>
      <w:pPr>
        <w:ind w:left="3600" w:hanging="360"/>
      </w:pPr>
    </w:lvl>
    <w:lvl w:ilvl="5" w:tplc="56ECED70">
      <w:start w:val="1"/>
      <w:numFmt w:val="lowerRoman"/>
      <w:lvlText w:val="%6."/>
      <w:lvlJc w:val="right"/>
      <w:pPr>
        <w:ind w:left="4320" w:hanging="180"/>
      </w:pPr>
    </w:lvl>
    <w:lvl w:ilvl="6" w:tplc="95DEF894">
      <w:start w:val="1"/>
      <w:numFmt w:val="decimal"/>
      <w:lvlText w:val="%7."/>
      <w:lvlJc w:val="left"/>
      <w:pPr>
        <w:ind w:left="5040" w:hanging="360"/>
      </w:pPr>
    </w:lvl>
    <w:lvl w:ilvl="7" w:tplc="0E94C95A">
      <w:start w:val="1"/>
      <w:numFmt w:val="lowerLetter"/>
      <w:lvlText w:val="%8."/>
      <w:lvlJc w:val="left"/>
      <w:pPr>
        <w:ind w:left="5760" w:hanging="360"/>
      </w:pPr>
    </w:lvl>
    <w:lvl w:ilvl="8" w:tplc="035054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59679"/>
    <w:multiLevelType w:val="hybridMultilevel"/>
    <w:tmpl w:val="02D860E2"/>
    <w:lvl w:ilvl="0" w:tplc="4B0C88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DFA2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58B5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7C72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E1E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23F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4875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CA1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A618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E9BAAD"/>
    <w:multiLevelType w:val="hybridMultilevel"/>
    <w:tmpl w:val="7CE837C2"/>
    <w:lvl w:ilvl="0" w:tplc="6F3234A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4CB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92CF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3A13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3C5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EA57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1465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4C5D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0A5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E85B1E5"/>
    <w:multiLevelType w:val="hybridMultilevel"/>
    <w:tmpl w:val="F6C23300"/>
    <w:lvl w:ilvl="0" w:tplc="DBF86296">
      <w:start w:val="6"/>
      <w:numFmt w:val="decimal"/>
      <w:lvlText w:val="%1."/>
      <w:lvlJc w:val="left"/>
      <w:pPr>
        <w:ind w:left="720" w:hanging="360"/>
      </w:pPr>
    </w:lvl>
    <w:lvl w:ilvl="1" w:tplc="9FB6822C">
      <w:start w:val="1"/>
      <w:numFmt w:val="lowerLetter"/>
      <w:lvlText w:val="%2."/>
      <w:lvlJc w:val="left"/>
      <w:pPr>
        <w:ind w:left="1440" w:hanging="360"/>
      </w:pPr>
    </w:lvl>
    <w:lvl w:ilvl="2" w:tplc="728A9FCC">
      <w:start w:val="1"/>
      <w:numFmt w:val="lowerRoman"/>
      <w:lvlText w:val="%3."/>
      <w:lvlJc w:val="right"/>
      <w:pPr>
        <w:ind w:left="2160" w:hanging="180"/>
      </w:pPr>
    </w:lvl>
    <w:lvl w:ilvl="3" w:tplc="E0CEF524">
      <w:start w:val="1"/>
      <w:numFmt w:val="decimal"/>
      <w:lvlText w:val="%4."/>
      <w:lvlJc w:val="left"/>
      <w:pPr>
        <w:ind w:left="2880" w:hanging="360"/>
      </w:pPr>
    </w:lvl>
    <w:lvl w:ilvl="4" w:tplc="FA16A416">
      <w:start w:val="1"/>
      <w:numFmt w:val="lowerLetter"/>
      <w:lvlText w:val="%5."/>
      <w:lvlJc w:val="left"/>
      <w:pPr>
        <w:ind w:left="3600" w:hanging="360"/>
      </w:pPr>
    </w:lvl>
    <w:lvl w:ilvl="5" w:tplc="7DA6E47A">
      <w:start w:val="1"/>
      <w:numFmt w:val="lowerRoman"/>
      <w:lvlText w:val="%6."/>
      <w:lvlJc w:val="right"/>
      <w:pPr>
        <w:ind w:left="4320" w:hanging="180"/>
      </w:pPr>
    </w:lvl>
    <w:lvl w:ilvl="6" w:tplc="B3F2C1A6">
      <w:start w:val="1"/>
      <w:numFmt w:val="decimal"/>
      <w:lvlText w:val="%7."/>
      <w:lvlJc w:val="left"/>
      <w:pPr>
        <w:ind w:left="5040" w:hanging="360"/>
      </w:pPr>
    </w:lvl>
    <w:lvl w:ilvl="7" w:tplc="97DEC47E">
      <w:start w:val="1"/>
      <w:numFmt w:val="lowerLetter"/>
      <w:lvlText w:val="%8."/>
      <w:lvlJc w:val="left"/>
      <w:pPr>
        <w:ind w:left="5760" w:hanging="360"/>
      </w:pPr>
    </w:lvl>
    <w:lvl w:ilvl="8" w:tplc="B906AB5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E38E8"/>
    <w:multiLevelType w:val="hybridMultilevel"/>
    <w:tmpl w:val="50621236"/>
    <w:lvl w:ilvl="0" w:tplc="F656FEE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E1089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9122D1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3108D5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5FEDD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3B0BE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0D0A2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1476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0D2C37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33DFF5C8"/>
    <w:multiLevelType w:val="hybridMultilevel"/>
    <w:tmpl w:val="B1220C6A"/>
    <w:lvl w:ilvl="0" w:tplc="C2EA126E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C94DA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DE6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4B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8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B85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4C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14E2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E8D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A505A96"/>
    <w:multiLevelType w:val="multilevel"/>
    <w:tmpl w:val="D54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C451790"/>
    <w:multiLevelType w:val="hybridMultilevel"/>
    <w:tmpl w:val="C7A0B88A"/>
    <w:lvl w:ilvl="0" w:tplc="1FCE9B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8820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A299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66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2803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6D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080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2C0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4C95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12B8315"/>
    <w:multiLevelType w:val="hybridMultilevel"/>
    <w:tmpl w:val="63041C98"/>
    <w:lvl w:ilvl="0" w:tplc="6D2816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1480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C5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BEF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6644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60EF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FCE2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9EFE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4E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85AFDB1"/>
    <w:multiLevelType w:val="hybridMultilevel"/>
    <w:tmpl w:val="BA246BEE"/>
    <w:lvl w:ilvl="0" w:tplc="1EE20F3C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EB9EB0C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0CACBC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5C21D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1926A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FF08E6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52A029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576D22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78EB1E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916079B"/>
    <w:multiLevelType w:val="hybridMultilevel"/>
    <w:tmpl w:val="76D64AB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AD05E9B"/>
    <w:multiLevelType w:val="hybridMultilevel"/>
    <w:tmpl w:val="19AEA608"/>
    <w:lvl w:ilvl="0" w:tplc="29027D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F82B5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10E2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80E1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78D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7CC1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A40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323F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020A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48FC4ED"/>
    <w:multiLevelType w:val="hybridMultilevel"/>
    <w:tmpl w:val="54CA6090"/>
    <w:lvl w:ilvl="0" w:tplc="E88E554E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05FC0C9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474E9A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21AEAD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304B10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12C972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666EE8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3C457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CD90B4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A7035CE"/>
    <w:multiLevelType w:val="hybridMultilevel"/>
    <w:tmpl w:val="E3CA4866"/>
    <w:lvl w:ilvl="0" w:tplc="F67A53F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55FBA"/>
    <w:multiLevelType w:val="hybridMultilevel"/>
    <w:tmpl w:val="587AA39A"/>
    <w:lvl w:ilvl="0" w:tplc="CBBA2B2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0F6F32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0DA65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5C0C2C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ECCEE0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744B3C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BA83E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5D2B0A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E20A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60794420"/>
    <w:multiLevelType w:val="multilevel"/>
    <w:tmpl w:val="68F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5BEA49E"/>
    <w:multiLevelType w:val="hybridMultilevel"/>
    <w:tmpl w:val="D38A0016"/>
    <w:lvl w:ilvl="0" w:tplc="A2566A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F38C8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2EBE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2EBB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DCF2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4EA2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AE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26C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B8C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79F1285"/>
    <w:multiLevelType w:val="multilevel"/>
    <w:tmpl w:val="3AF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94F57A5"/>
    <w:multiLevelType w:val="multilevel"/>
    <w:tmpl w:val="29E4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66BAD4"/>
    <w:multiLevelType w:val="multilevel"/>
    <w:tmpl w:val="C810C2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D233DE"/>
    <w:multiLevelType w:val="hybridMultilevel"/>
    <w:tmpl w:val="4F9A510A"/>
    <w:lvl w:ilvl="0" w:tplc="84E4BCCE">
      <w:start w:val="11"/>
      <w:numFmt w:val="decimal"/>
      <w:lvlText w:val="%1."/>
      <w:lvlJc w:val="left"/>
      <w:pPr>
        <w:ind w:left="720" w:hanging="360"/>
      </w:pPr>
    </w:lvl>
    <w:lvl w:ilvl="1" w:tplc="B6EE35C6">
      <w:start w:val="1"/>
      <w:numFmt w:val="lowerLetter"/>
      <w:lvlText w:val="%2."/>
      <w:lvlJc w:val="left"/>
      <w:pPr>
        <w:ind w:left="1440" w:hanging="360"/>
      </w:pPr>
    </w:lvl>
    <w:lvl w:ilvl="2" w:tplc="3D241416">
      <w:start w:val="1"/>
      <w:numFmt w:val="lowerRoman"/>
      <w:lvlText w:val="%3."/>
      <w:lvlJc w:val="right"/>
      <w:pPr>
        <w:ind w:left="2160" w:hanging="180"/>
      </w:pPr>
    </w:lvl>
    <w:lvl w:ilvl="3" w:tplc="DC42537E">
      <w:start w:val="1"/>
      <w:numFmt w:val="decimal"/>
      <w:lvlText w:val="%4."/>
      <w:lvlJc w:val="left"/>
      <w:pPr>
        <w:ind w:left="2880" w:hanging="360"/>
      </w:pPr>
    </w:lvl>
    <w:lvl w:ilvl="4" w:tplc="76503F7A">
      <w:start w:val="1"/>
      <w:numFmt w:val="lowerLetter"/>
      <w:lvlText w:val="%5."/>
      <w:lvlJc w:val="left"/>
      <w:pPr>
        <w:ind w:left="3600" w:hanging="360"/>
      </w:pPr>
    </w:lvl>
    <w:lvl w:ilvl="5" w:tplc="A718C440">
      <w:start w:val="1"/>
      <w:numFmt w:val="lowerRoman"/>
      <w:lvlText w:val="%6."/>
      <w:lvlJc w:val="right"/>
      <w:pPr>
        <w:ind w:left="4320" w:hanging="180"/>
      </w:pPr>
    </w:lvl>
    <w:lvl w:ilvl="6" w:tplc="622E14E0">
      <w:start w:val="1"/>
      <w:numFmt w:val="decimal"/>
      <w:lvlText w:val="%7."/>
      <w:lvlJc w:val="left"/>
      <w:pPr>
        <w:ind w:left="5040" w:hanging="360"/>
      </w:pPr>
    </w:lvl>
    <w:lvl w:ilvl="7" w:tplc="559256B4">
      <w:start w:val="1"/>
      <w:numFmt w:val="lowerLetter"/>
      <w:lvlText w:val="%8."/>
      <w:lvlJc w:val="left"/>
      <w:pPr>
        <w:ind w:left="5760" w:hanging="360"/>
      </w:pPr>
    </w:lvl>
    <w:lvl w:ilvl="8" w:tplc="8BDE61D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D2ABA"/>
    <w:multiLevelType w:val="multilevel"/>
    <w:tmpl w:val="A2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9F4D63A"/>
    <w:multiLevelType w:val="hybridMultilevel"/>
    <w:tmpl w:val="50BCA8E4"/>
    <w:lvl w:ilvl="0" w:tplc="DFF2EF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E84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8AB6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564B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F8A4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BAF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504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07A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44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A4038A5"/>
    <w:multiLevelType w:val="multilevel"/>
    <w:tmpl w:val="980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B4CA44E"/>
    <w:multiLevelType w:val="hybridMultilevel"/>
    <w:tmpl w:val="0FDCF026"/>
    <w:lvl w:ilvl="0" w:tplc="66706074">
      <w:start w:val="16"/>
      <w:numFmt w:val="decimal"/>
      <w:lvlText w:val="%1."/>
      <w:lvlJc w:val="left"/>
      <w:pPr>
        <w:ind w:left="720" w:hanging="360"/>
      </w:pPr>
    </w:lvl>
    <w:lvl w:ilvl="1" w:tplc="DA22F1BE">
      <w:start w:val="1"/>
      <w:numFmt w:val="lowerLetter"/>
      <w:lvlText w:val="%2."/>
      <w:lvlJc w:val="left"/>
      <w:pPr>
        <w:ind w:left="1440" w:hanging="360"/>
      </w:pPr>
    </w:lvl>
    <w:lvl w:ilvl="2" w:tplc="BFEA1C72">
      <w:start w:val="1"/>
      <w:numFmt w:val="lowerRoman"/>
      <w:lvlText w:val="%3."/>
      <w:lvlJc w:val="right"/>
      <w:pPr>
        <w:ind w:left="2160" w:hanging="180"/>
      </w:pPr>
    </w:lvl>
    <w:lvl w:ilvl="3" w:tplc="88DCD1F2">
      <w:start w:val="1"/>
      <w:numFmt w:val="decimal"/>
      <w:lvlText w:val="%4."/>
      <w:lvlJc w:val="left"/>
      <w:pPr>
        <w:ind w:left="2880" w:hanging="360"/>
      </w:pPr>
    </w:lvl>
    <w:lvl w:ilvl="4" w:tplc="E7E85E88">
      <w:start w:val="1"/>
      <w:numFmt w:val="lowerLetter"/>
      <w:lvlText w:val="%5."/>
      <w:lvlJc w:val="left"/>
      <w:pPr>
        <w:ind w:left="3600" w:hanging="360"/>
      </w:pPr>
    </w:lvl>
    <w:lvl w:ilvl="5" w:tplc="209C537E">
      <w:start w:val="1"/>
      <w:numFmt w:val="lowerRoman"/>
      <w:lvlText w:val="%6."/>
      <w:lvlJc w:val="right"/>
      <w:pPr>
        <w:ind w:left="4320" w:hanging="180"/>
      </w:pPr>
    </w:lvl>
    <w:lvl w:ilvl="6" w:tplc="9C2CBD9C">
      <w:start w:val="1"/>
      <w:numFmt w:val="decimal"/>
      <w:lvlText w:val="%7."/>
      <w:lvlJc w:val="left"/>
      <w:pPr>
        <w:ind w:left="5040" w:hanging="360"/>
      </w:pPr>
    </w:lvl>
    <w:lvl w:ilvl="7" w:tplc="B3705AD0">
      <w:start w:val="1"/>
      <w:numFmt w:val="lowerLetter"/>
      <w:lvlText w:val="%8."/>
      <w:lvlJc w:val="left"/>
      <w:pPr>
        <w:ind w:left="5760" w:hanging="360"/>
      </w:pPr>
    </w:lvl>
    <w:lvl w:ilvl="8" w:tplc="7A6CFDD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860D20"/>
    <w:multiLevelType w:val="multilevel"/>
    <w:tmpl w:val="50B0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34885400">
    <w:abstractNumId w:val="3"/>
  </w:num>
  <w:num w:numId="2" w16cid:durableId="516844359">
    <w:abstractNumId w:val="7"/>
  </w:num>
  <w:num w:numId="3" w16cid:durableId="1647009905">
    <w:abstractNumId w:val="14"/>
  </w:num>
  <w:num w:numId="4" w16cid:durableId="1060860724">
    <w:abstractNumId w:val="26"/>
  </w:num>
  <w:num w:numId="5" w16cid:durableId="1336111117">
    <w:abstractNumId w:val="10"/>
  </w:num>
  <w:num w:numId="6" w16cid:durableId="1873348805">
    <w:abstractNumId w:val="11"/>
  </w:num>
  <w:num w:numId="7" w16cid:durableId="1700087759">
    <w:abstractNumId w:val="27"/>
  </w:num>
  <w:num w:numId="8" w16cid:durableId="1681859276">
    <w:abstractNumId w:val="2"/>
  </w:num>
  <w:num w:numId="9" w16cid:durableId="357778138">
    <w:abstractNumId w:val="35"/>
  </w:num>
  <w:num w:numId="10" w16cid:durableId="186601705">
    <w:abstractNumId w:val="20"/>
  </w:num>
  <w:num w:numId="11" w16cid:durableId="841970367">
    <w:abstractNumId w:val="41"/>
  </w:num>
  <w:num w:numId="12" w16cid:durableId="961113295">
    <w:abstractNumId w:val="6"/>
  </w:num>
  <w:num w:numId="13" w16cid:durableId="1003506523">
    <w:abstractNumId w:val="4"/>
  </w:num>
  <w:num w:numId="14" w16cid:durableId="196966159">
    <w:abstractNumId w:val="15"/>
  </w:num>
  <w:num w:numId="15" w16cid:durableId="498664050">
    <w:abstractNumId w:val="30"/>
  </w:num>
  <w:num w:numId="16" w16cid:durableId="1196312764">
    <w:abstractNumId w:val="17"/>
  </w:num>
  <w:num w:numId="17" w16cid:durableId="1561474221">
    <w:abstractNumId w:val="28"/>
  </w:num>
  <w:num w:numId="18" w16cid:durableId="1473134630">
    <w:abstractNumId w:val="23"/>
  </w:num>
  <w:num w:numId="19" w16cid:durableId="1127431046">
    <w:abstractNumId w:val="21"/>
  </w:num>
  <w:num w:numId="20" w16cid:durableId="12920907">
    <w:abstractNumId w:val="31"/>
  </w:num>
  <w:num w:numId="21" w16cid:durableId="1138885861">
    <w:abstractNumId w:val="5"/>
  </w:num>
  <w:num w:numId="22" w16cid:durableId="628753868">
    <w:abstractNumId w:val="33"/>
  </w:num>
  <w:num w:numId="23" w16cid:durableId="1921060662">
    <w:abstractNumId w:val="9"/>
  </w:num>
  <w:num w:numId="24" w16cid:durableId="1719863963">
    <w:abstractNumId w:val="1"/>
  </w:num>
  <w:num w:numId="25" w16cid:durableId="397243514">
    <w:abstractNumId w:val="43"/>
  </w:num>
  <w:num w:numId="26" w16cid:durableId="172111054">
    <w:abstractNumId w:val="24"/>
  </w:num>
  <w:num w:numId="27" w16cid:durableId="564148928">
    <w:abstractNumId w:val="39"/>
  </w:num>
  <w:num w:numId="28" w16cid:durableId="629017219">
    <w:abstractNumId w:val="38"/>
  </w:num>
  <w:num w:numId="29" w16cid:durableId="43868391">
    <w:abstractNumId w:val="22"/>
  </w:num>
  <w:num w:numId="30" w16cid:durableId="1416126574">
    <w:abstractNumId w:val="0"/>
  </w:num>
  <w:num w:numId="31" w16cid:durableId="832454980">
    <w:abstractNumId w:val="19"/>
  </w:num>
  <w:num w:numId="32" w16cid:durableId="504319573">
    <w:abstractNumId w:val="12"/>
  </w:num>
  <w:num w:numId="33" w16cid:durableId="1534228183">
    <w:abstractNumId w:val="37"/>
  </w:num>
  <w:num w:numId="34" w16cid:durableId="2067095837">
    <w:abstractNumId w:val="42"/>
  </w:num>
  <w:num w:numId="35" w16cid:durableId="1202746062">
    <w:abstractNumId w:val="36"/>
  </w:num>
  <w:num w:numId="36" w16cid:durableId="55669238">
    <w:abstractNumId w:val="8"/>
  </w:num>
  <w:num w:numId="37" w16cid:durableId="856625461">
    <w:abstractNumId w:val="16"/>
  </w:num>
  <w:num w:numId="38" w16cid:durableId="1241869181">
    <w:abstractNumId w:val="34"/>
  </w:num>
  <w:num w:numId="39" w16cid:durableId="971986161">
    <w:abstractNumId w:val="40"/>
  </w:num>
  <w:num w:numId="40" w16cid:durableId="852914028">
    <w:abstractNumId w:val="32"/>
  </w:num>
  <w:num w:numId="41" w16cid:durableId="1502770653">
    <w:abstractNumId w:val="18"/>
  </w:num>
  <w:num w:numId="42" w16cid:durableId="1049845978">
    <w:abstractNumId w:val="44"/>
  </w:num>
  <w:num w:numId="43" w16cid:durableId="1722829378">
    <w:abstractNumId w:val="25"/>
  </w:num>
  <w:num w:numId="44" w16cid:durableId="914752564">
    <w:abstractNumId w:val="13"/>
  </w:num>
  <w:num w:numId="45" w16cid:durableId="1855487092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551D6"/>
    <w:rsid w:val="00061679"/>
    <w:rsid w:val="0006A543"/>
    <w:rsid w:val="00093CDE"/>
    <w:rsid w:val="000A4394"/>
    <w:rsid w:val="000F5ED3"/>
    <w:rsid w:val="00102028"/>
    <w:rsid w:val="00107638"/>
    <w:rsid w:val="00141929"/>
    <w:rsid w:val="00176B81"/>
    <w:rsid w:val="0018605F"/>
    <w:rsid w:val="00195244"/>
    <w:rsid w:val="002304B6"/>
    <w:rsid w:val="00235AD2"/>
    <w:rsid w:val="00242A52"/>
    <w:rsid w:val="002B5752"/>
    <w:rsid w:val="002C433E"/>
    <w:rsid w:val="002F4292"/>
    <w:rsid w:val="002F8986"/>
    <w:rsid w:val="003C2BF6"/>
    <w:rsid w:val="004141C4"/>
    <w:rsid w:val="004456AC"/>
    <w:rsid w:val="004503C8"/>
    <w:rsid w:val="004A5A6C"/>
    <w:rsid w:val="005471DA"/>
    <w:rsid w:val="00547696"/>
    <w:rsid w:val="005774A4"/>
    <w:rsid w:val="005A66B0"/>
    <w:rsid w:val="006474FB"/>
    <w:rsid w:val="00690AAF"/>
    <w:rsid w:val="006A03AA"/>
    <w:rsid w:val="006C31C9"/>
    <w:rsid w:val="006E5B3B"/>
    <w:rsid w:val="00702E5A"/>
    <w:rsid w:val="00722B8E"/>
    <w:rsid w:val="00722E5A"/>
    <w:rsid w:val="007B3B0C"/>
    <w:rsid w:val="007C1977"/>
    <w:rsid w:val="007C3A4F"/>
    <w:rsid w:val="007E38B0"/>
    <w:rsid w:val="008D6A3F"/>
    <w:rsid w:val="00952C3F"/>
    <w:rsid w:val="009B2FF2"/>
    <w:rsid w:val="00A47998"/>
    <w:rsid w:val="00A5015E"/>
    <w:rsid w:val="00A69D3F"/>
    <w:rsid w:val="00A70323"/>
    <w:rsid w:val="00A70A8D"/>
    <w:rsid w:val="00AA1163"/>
    <w:rsid w:val="00AB202F"/>
    <w:rsid w:val="00AC3347"/>
    <w:rsid w:val="00AD0CE0"/>
    <w:rsid w:val="00AF1378"/>
    <w:rsid w:val="00B82366"/>
    <w:rsid w:val="00BE2427"/>
    <w:rsid w:val="00C00929"/>
    <w:rsid w:val="00CB2E10"/>
    <w:rsid w:val="00CB3EA4"/>
    <w:rsid w:val="00D3435B"/>
    <w:rsid w:val="00D92300"/>
    <w:rsid w:val="00DF615A"/>
    <w:rsid w:val="00E21051"/>
    <w:rsid w:val="00EB3BFD"/>
    <w:rsid w:val="00EE12D7"/>
    <w:rsid w:val="00EF39E2"/>
    <w:rsid w:val="00F06DD9"/>
    <w:rsid w:val="00F421CE"/>
    <w:rsid w:val="00F64E57"/>
    <w:rsid w:val="00FC2728"/>
    <w:rsid w:val="00FC7594"/>
    <w:rsid w:val="00FE491F"/>
    <w:rsid w:val="010C2F6B"/>
    <w:rsid w:val="01190E00"/>
    <w:rsid w:val="014E6D24"/>
    <w:rsid w:val="0169CBAE"/>
    <w:rsid w:val="016F25E0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33266FC"/>
    <w:rsid w:val="03844113"/>
    <w:rsid w:val="03BE19BF"/>
    <w:rsid w:val="03C804B9"/>
    <w:rsid w:val="03D21D76"/>
    <w:rsid w:val="03D35E3F"/>
    <w:rsid w:val="0411C99C"/>
    <w:rsid w:val="044BA22D"/>
    <w:rsid w:val="04BD4096"/>
    <w:rsid w:val="04CC3196"/>
    <w:rsid w:val="0508057C"/>
    <w:rsid w:val="05088F79"/>
    <w:rsid w:val="051954A9"/>
    <w:rsid w:val="0562353E"/>
    <w:rsid w:val="05650710"/>
    <w:rsid w:val="056E7B75"/>
    <w:rsid w:val="05838FCB"/>
    <w:rsid w:val="059278D6"/>
    <w:rsid w:val="05B1E90A"/>
    <w:rsid w:val="05DA29B1"/>
    <w:rsid w:val="05E0B52F"/>
    <w:rsid w:val="05EAEB46"/>
    <w:rsid w:val="05FD0F03"/>
    <w:rsid w:val="06A2779B"/>
    <w:rsid w:val="06AF3DF4"/>
    <w:rsid w:val="06DB6280"/>
    <w:rsid w:val="06FCE64E"/>
    <w:rsid w:val="071A3584"/>
    <w:rsid w:val="07907373"/>
    <w:rsid w:val="07A49078"/>
    <w:rsid w:val="07A5F14A"/>
    <w:rsid w:val="07EAD0A2"/>
    <w:rsid w:val="084EB500"/>
    <w:rsid w:val="08785457"/>
    <w:rsid w:val="08A39D2F"/>
    <w:rsid w:val="08B7176B"/>
    <w:rsid w:val="08BD3FAB"/>
    <w:rsid w:val="08E103FD"/>
    <w:rsid w:val="08FFCC73"/>
    <w:rsid w:val="090D5C14"/>
    <w:rsid w:val="0984FAED"/>
    <w:rsid w:val="098B1F8E"/>
    <w:rsid w:val="0A231601"/>
    <w:rsid w:val="0A2FF009"/>
    <w:rsid w:val="0A354679"/>
    <w:rsid w:val="0A57CE75"/>
    <w:rsid w:val="0A729C9C"/>
    <w:rsid w:val="0A7E6E1D"/>
    <w:rsid w:val="0A9F3C16"/>
    <w:rsid w:val="0AD4606A"/>
    <w:rsid w:val="0AEFADDD"/>
    <w:rsid w:val="0B920513"/>
    <w:rsid w:val="0BC6C1C6"/>
    <w:rsid w:val="0BCCFD04"/>
    <w:rsid w:val="0BE6F605"/>
    <w:rsid w:val="0C125CD0"/>
    <w:rsid w:val="0C5CB0D5"/>
    <w:rsid w:val="0C82BCA4"/>
    <w:rsid w:val="0C8B23CB"/>
    <w:rsid w:val="0CAA6B4A"/>
    <w:rsid w:val="0CB5A67C"/>
    <w:rsid w:val="0CC48056"/>
    <w:rsid w:val="0CFB6FA0"/>
    <w:rsid w:val="0D121E79"/>
    <w:rsid w:val="0D4E7617"/>
    <w:rsid w:val="0D7543BD"/>
    <w:rsid w:val="0D922873"/>
    <w:rsid w:val="0DC99614"/>
    <w:rsid w:val="0DD5737F"/>
    <w:rsid w:val="0DF16F41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1004A3F7"/>
    <w:rsid w:val="1005AA3D"/>
    <w:rsid w:val="100FF6AA"/>
    <w:rsid w:val="10125F1B"/>
    <w:rsid w:val="101A2A56"/>
    <w:rsid w:val="101CF4DE"/>
    <w:rsid w:val="1070F98D"/>
    <w:rsid w:val="10D61BE2"/>
    <w:rsid w:val="10E911E1"/>
    <w:rsid w:val="10EBA01F"/>
    <w:rsid w:val="10EE5E2A"/>
    <w:rsid w:val="1104FF1B"/>
    <w:rsid w:val="1127ACF7"/>
    <w:rsid w:val="114DDEE0"/>
    <w:rsid w:val="115F72EE"/>
    <w:rsid w:val="1167136D"/>
    <w:rsid w:val="116BC442"/>
    <w:rsid w:val="11920C9A"/>
    <w:rsid w:val="119FB7D7"/>
    <w:rsid w:val="11BF4526"/>
    <w:rsid w:val="11D8F527"/>
    <w:rsid w:val="120B48C8"/>
    <w:rsid w:val="1247565D"/>
    <w:rsid w:val="1261789A"/>
    <w:rsid w:val="126EF441"/>
    <w:rsid w:val="12855529"/>
    <w:rsid w:val="1295E80D"/>
    <w:rsid w:val="12A8EAA6"/>
    <w:rsid w:val="12BDF567"/>
    <w:rsid w:val="13263811"/>
    <w:rsid w:val="1333E131"/>
    <w:rsid w:val="134B02F8"/>
    <w:rsid w:val="135E78D4"/>
    <w:rsid w:val="138F083D"/>
    <w:rsid w:val="13FF851F"/>
    <w:rsid w:val="14092E4F"/>
    <w:rsid w:val="14891B3E"/>
    <w:rsid w:val="14892453"/>
    <w:rsid w:val="149328E6"/>
    <w:rsid w:val="14D3D655"/>
    <w:rsid w:val="151EE8BD"/>
    <w:rsid w:val="1545E9ED"/>
    <w:rsid w:val="15526F6E"/>
    <w:rsid w:val="157C63F8"/>
    <w:rsid w:val="15A1127C"/>
    <w:rsid w:val="15E18040"/>
    <w:rsid w:val="15EB22F1"/>
    <w:rsid w:val="160F5AD7"/>
    <w:rsid w:val="16167A85"/>
    <w:rsid w:val="16262509"/>
    <w:rsid w:val="163AA294"/>
    <w:rsid w:val="1665CB06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B806DA"/>
    <w:rsid w:val="17D0E07A"/>
    <w:rsid w:val="17EF959B"/>
    <w:rsid w:val="17F85D2E"/>
    <w:rsid w:val="18293146"/>
    <w:rsid w:val="182D6B7A"/>
    <w:rsid w:val="1841AC33"/>
    <w:rsid w:val="186C5E43"/>
    <w:rsid w:val="18757D00"/>
    <w:rsid w:val="187DA793"/>
    <w:rsid w:val="18D6FF86"/>
    <w:rsid w:val="18EFE153"/>
    <w:rsid w:val="1920252D"/>
    <w:rsid w:val="192F9DA7"/>
    <w:rsid w:val="193B7FD0"/>
    <w:rsid w:val="19419ECF"/>
    <w:rsid w:val="199C83D3"/>
    <w:rsid w:val="19A245C0"/>
    <w:rsid w:val="19CE58E9"/>
    <w:rsid w:val="1A24D8E5"/>
    <w:rsid w:val="1A8C628E"/>
    <w:rsid w:val="1AA96F66"/>
    <w:rsid w:val="1AFA4CFF"/>
    <w:rsid w:val="1B05239D"/>
    <w:rsid w:val="1B2E766D"/>
    <w:rsid w:val="1B5D6380"/>
    <w:rsid w:val="1B6C4E64"/>
    <w:rsid w:val="1B9DB43A"/>
    <w:rsid w:val="1BAE1224"/>
    <w:rsid w:val="1BC2CFE6"/>
    <w:rsid w:val="1BDE4B98"/>
    <w:rsid w:val="1C070D5E"/>
    <w:rsid w:val="1C11162F"/>
    <w:rsid w:val="1C81AF73"/>
    <w:rsid w:val="1C99501D"/>
    <w:rsid w:val="1CBE4CE9"/>
    <w:rsid w:val="1D27479E"/>
    <w:rsid w:val="1D71B718"/>
    <w:rsid w:val="1DB74152"/>
    <w:rsid w:val="1DDE7530"/>
    <w:rsid w:val="1E7A90BD"/>
    <w:rsid w:val="1EFEB52D"/>
    <w:rsid w:val="1F002407"/>
    <w:rsid w:val="1F01F91B"/>
    <w:rsid w:val="1F126EB8"/>
    <w:rsid w:val="1F23BF41"/>
    <w:rsid w:val="1F2B60FA"/>
    <w:rsid w:val="1F4C27AF"/>
    <w:rsid w:val="1F657A39"/>
    <w:rsid w:val="1F6D8A11"/>
    <w:rsid w:val="1F7097AE"/>
    <w:rsid w:val="1F83AEB5"/>
    <w:rsid w:val="1F88DE97"/>
    <w:rsid w:val="1FB94C6E"/>
    <w:rsid w:val="1FE74106"/>
    <w:rsid w:val="204C8AB9"/>
    <w:rsid w:val="209DB140"/>
    <w:rsid w:val="20E64DA6"/>
    <w:rsid w:val="21769BD0"/>
    <w:rsid w:val="21CDB9EE"/>
    <w:rsid w:val="21FB6CD8"/>
    <w:rsid w:val="222B803C"/>
    <w:rsid w:val="222E583D"/>
    <w:rsid w:val="229FF33E"/>
    <w:rsid w:val="22C3C681"/>
    <w:rsid w:val="231EAC26"/>
    <w:rsid w:val="233AB910"/>
    <w:rsid w:val="23486C56"/>
    <w:rsid w:val="235D3C21"/>
    <w:rsid w:val="236C089A"/>
    <w:rsid w:val="2384D3DC"/>
    <w:rsid w:val="23862549"/>
    <w:rsid w:val="23B9EB8B"/>
    <w:rsid w:val="23EDEC55"/>
    <w:rsid w:val="24068837"/>
    <w:rsid w:val="24588A70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877318"/>
    <w:rsid w:val="2691A4B9"/>
    <w:rsid w:val="269883CE"/>
    <w:rsid w:val="269AC5C6"/>
    <w:rsid w:val="26AB31D8"/>
    <w:rsid w:val="275CA02D"/>
    <w:rsid w:val="27DC27E3"/>
    <w:rsid w:val="27E3266D"/>
    <w:rsid w:val="27F0C813"/>
    <w:rsid w:val="27F7FC87"/>
    <w:rsid w:val="2800E933"/>
    <w:rsid w:val="2809A0EE"/>
    <w:rsid w:val="282E9192"/>
    <w:rsid w:val="283B8DF6"/>
    <w:rsid w:val="283F25FD"/>
    <w:rsid w:val="286EFF0A"/>
    <w:rsid w:val="287AA39E"/>
    <w:rsid w:val="28A0917E"/>
    <w:rsid w:val="29038878"/>
    <w:rsid w:val="2903A850"/>
    <w:rsid w:val="29169E29"/>
    <w:rsid w:val="29232748"/>
    <w:rsid w:val="292D51C7"/>
    <w:rsid w:val="29463290"/>
    <w:rsid w:val="29489FC4"/>
    <w:rsid w:val="2951BD39"/>
    <w:rsid w:val="295783FE"/>
    <w:rsid w:val="295F0FB1"/>
    <w:rsid w:val="29608AFC"/>
    <w:rsid w:val="2965FC46"/>
    <w:rsid w:val="298CBB2A"/>
    <w:rsid w:val="29ACA9AC"/>
    <w:rsid w:val="29BB6E62"/>
    <w:rsid w:val="29D7EC9B"/>
    <w:rsid w:val="2A249BB6"/>
    <w:rsid w:val="2A9B5DE9"/>
    <w:rsid w:val="2AA3F42C"/>
    <w:rsid w:val="2AAD9E51"/>
    <w:rsid w:val="2AB32C94"/>
    <w:rsid w:val="2AE72CB3"/>
    <w:rsid w:val="2AFC5E7F"/>
    <w:rsid w:val="2B00DCEB"/>
    <w:rsid w:val="2B0A15EF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394DE2"/>
    <w:rsid w:val="2C4F577D"/>
    <w:rsid w:val="2C62BA46"/>
    <w:rsid w:val="2C7C721C"/>
    <w:rsid w:val="2CDE601E"/>
    <w:rsid w:val="2D622BEA"/>
    <w:rsid w:val="2D92060B"/>
    <w:rsid w:val="2DE131CA"/>
    <w:rsid w:val="2DFA3BD9"/>
    <w:rsid w:val="2DFBBA3E"/>
    <w:rsid w:val="2E1672C2"/>
    <w:rsid w:val="2E3DBC0D"/>
    <w:rsid w:val="2EAD8CA0"/>
    <w:rsid w:val="2EDC5831"/>
    <w:rsid w:val="2EE0C23A"/>
    <w:rsid w:val="2F0C30D3"/>
    <w:rsid w:val="2F11B815"/>
    <w:rsid w:val="2F1315A2"/>
    <w:rsid w:val="2F1423DC"/>
    <w:rsid w:val="2F5B5E77"/>
    <w:rsid w:val="2F71F706"/>
    <w:rsid w:val="2F72FD86"/>
    <w:rsid w:val="2F98F49E"/>
    <w:rsid w:val="2FB7C72D"/>
    <w:rsid w:val="2FB8FE3D"/>
    <w:rsid w:val="302038B9"/>
    <w:rsid w:val="302C8F8C"/>
    <w:rsid w:val="308B2285"/>
    <w:rsid w:val="31506D29"/>
    <w:rsid w:val="3173B66E"/>
    <w:rsid w:val="3198305B"/>
    <w:rsid w:val="31A0C2E3"/>
    <w:rsid w:val="31DEEE93"/>
    <w:rsid w:val="3247FD2D"/>
    <w:rsid w:val="32B5C983"/>
    <w:rsid w:val="32D1C59F"/>
    <w:rsid w:val="3335C5CD"/>
    <w:rsid w:val="334AD3C3"/>
    <w:rsid w:val="3351B016"/>
    <w:rsid w:val="337CE406"/>
    <w:rsid w:val="33AE6740"/>
    <w:rsid w:val="33B403CC"/>
    <w:rsid w:val="33EF2FA8"/>
    <w:rsid w:val="33FD397D"/>
    <w:rsid w:val="3409FF26"/>
    <w:rsid w:val="341F96C5"/>
    <w:rsid w:val="3440F287"/>
    <w:rsid w:val="345CD963"/>
    <w:rsid w:val="347BAC90"/>
    <w:rsid w:val="348372AD"/>
    <w:rsid w:val="34B30074"/>
    <w:rsid w:val="34BBE9A8"/>
    <w:rsid w:val="34C589C8"/>
    <w:rsid w:val="34CB4B6F"/>
    <w:rsid w:val="34E83E1B"/>
    <w:rsid w:val="351E02A6"/>
    <w:rsid w:val="35611544"/>
    <w:rsid w:val="356B0AC3"/>
    <w:rsid w:val="3571B5C9"/>
    <w:rsid w:val="3579E778"/>
    <w:rsid w:val="3592880A"/>
    <w:rsid w:val="35978A69"/>
    <w:rsid w:val="35E82727"/>
    <w:rsid w:val="35F398A6"/>
    <w:rsid w:val="35F7E7E4"/>
    <w:rsid w:val="36379DCB"/>
    <w:rsid w:val="36454379"/>
    <w:rsid w:val="364CC111"/>
    <w:rsid w:val="36762919"/>
    <w:rsid w:val="36E64253"/>
    <w:rsid w:val="36E864E2"/>
    <w:rsid w:val="36ED35AA"/>
    <w:rsid w:val="36FA19DA"/>
    <w:rsid w:val="3726CE64"/>
    <w:rsid w:val="3732E116"/>
    <w:rsid w:val="37A4D7F3"/>
    <w:rsid w:val="382E7B7C"/>
    <w:rsid w:val="385A4A0C"/>
    <w:rsid w:val="3893C567"/>
    <w:rsid w:val="38F9FBFE"/>
    <w:rsid w:val="39196D90"/>
    <w:rsid w:val="391DEA46"/>
    <w:rsid w:val="3943FCC2"/>
    <w:rsid w:val="39AE90AE"/>
    <w:rsid w:val="39AEB80D"/>
    <w:rsid w:val="39BDCC1A"/>
    <w:rsid w:val="39C35F07"/>
    <w:rsid w:val="39ED92CB"/>
    <w:rsid w:val="3A77DA13"/>
    <w:rsid w:val="3A7F1D5F"/>
    <w:rsid w:val="3A94C40D"/>
    <w:rsid w:val="3A9CC459"/>
    <w:rsid w:val="3AAA40B4"/>
    <w:rsid w:val="3AAD491E"/>
    <w:rsid w:val="3AD96107"/>
    <w:rsid w:val="3AFACEBA"/>
    <w:rsid w:val="3B129370"/>
    <w:rsid w:val="3B72371A"/>
    <w:rsid w:val="3BACB1CD"/>
    <w:rsid w:val="3BE9074C"/>
    <w:rsid w:val="3BF76AA1"/>
    <w:rsid w:val="3C0E1CD5"/>
    <w:rsid w:val="3C2578D0"/>
    <w:rsid w:val="3C2763BB"/>
    <w:rsid w:val="3C343F6D"/>
    <w:rsid w:val="3C4E7E1A"/>
    <w:rsid w:val="3C532A33"/>
    <w:rsid w:val="3C9A4C16"/>
    <w:rsid w:val="3CB27651"/>
    <w:rsid w:val="3CD76B3D"/>
    <w:rsid w:val="3CE2C00A"/>
    <w:rsid w:val="3CF7B656"/>
    <w:rsid w:val="3D019A09"/>
    <w:rsid w:val="3D03F30E"/>
    <w:rsid w:val="3D068EDE"/>
    <w:rsid w:val="3D372493"/>
    <w:rsid w:val="3D435B77"/>
    <w:rsid w:val="3D8FF48E"/>
    <w:rsid w:val="3DAFF125"/>
    <w:rsid w:val="3DB8B987"/>
    <w:rsid w:val="3DC87041"/>
    <w:rsid w:val="3DD002E7"/>
    <w:rsid w:val="3E21BC97"/>
    <w:rsid w:val="3E910946"/>
    <w:rsid w:val="3E915B00"/>
    <w:rsid w:val="3E977D31"/>
    <w:rsid w:val="3E9A2A16"/>
    <w:rsid w:val="3EC5F583"/>
    <w:rsid w:val="3EDE2B14"/>
    <w:rsid w:val="3F153972"/>
    <w:rsid w:val="3F16DF29"/>
    <w:rsid w:val="3F2D293C"/>
    <w:rsid w:val="3F926B9F"/>
    <w:rsid w:val="3FCE2732"/>
    <w:rsid w:val="3FF37C62"/>
    <w:rsid w:val="4071E99C"/>
    <w:rsid w:val="40CAA4BA"/>
    <w:rsid w:val="40D6DE6B"/>
    <w:rsid w:val="40DDC977"/>
    <w:rsid w:val="40F7A62A"/>
    <w:rsid w:val="41188B53"/>
    <w:rsid w:val="4136D320"/>
    <w:rsid w:val="41594E83"/>
    <w:rsid w:val="4161AA12"/>
    <w:rsid w:val="417F62D4"/>
    <w:rsid w:val="41892856"/>
    <w:rsid w:val="41A1DAD4"/>
    <w:rsid w:val="41B1EEEE"/>
    <w:rsid w:val="41B930C6"/>
    <w:rsid w:val="41C989AE"/>
    <w:rsid w:val="41EA63E7"/>
    <w:rsid w:val="41EB49DE"/>
    <w:rsid w:val="420CD7CB"/>
    <w:rsid w:val="42164298"/>
    <w:rsid w:val="4227B18C"/>
    <w:rsid w:val="4251B6C0"/>
    <w:rsid w:val="4262AC5D"/>
    <w:rsid w:val="426DBCF4"/>
    <w:rsid w:val="427F960F"/>
    <w:rsid w:val="42F84578"/>
    <w:rsid w:val="4316AF61"/>
    <w:rsid w:val="4347D54D"/>
    <w:rsid w:val="43568A68"/>
    <w:rsid w:val="43B8F0E1"/>
    <w:rsid w:val="43CB2D01"/>
    <w:rsid w:val="43DADC5E"/>
    <w:rsid w:val="43F7960A"/>
    <w:rsid w:val="43F7EBB4"/>
    <w:rsid w:val="441A4FEF"/>
    <w:rsid w:val="44229026"/>
    <w:rsid w:val="4445B717"/>
    <w:rsid w:val="4452542E"/>
    <w:rsid w:val="448655AA"/>
    <w:rsid w:val="44BC4D3D"/>
    <w:rsid w:val="45147953"/>
    <w:rsid w:val="45328ADA"/>
    <w:rsid w:val="45A906EE"/>
    <w:rsid w:val="45C64073"/>
    <w:rsid w:val="45E536D6"/>
    <w:rsid w:val="45F890FB"/>
    <w:rsid w:val="460E0C8D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72D476"/>
    <w:rsid w:val="478DB913"/>
    <w:rsid w:val="479555FC"/>
    <w:rsid w:val="47A19FE4"/>
    <w:rsid w:val="47B20EA5"/>
    <w:rsid w:val="47DECE86"/>
    <w:rsid w:val="4817D550"/>
    <w:rsid w:val="485B2176"/>
    <w:rsid w:val="4892DC94"/>
    <w:rsid w:val="48AAE043"/>
    <w:rsid w:val="49161618"/>
    <w:rsid w:val="494E3DFE"/>
    <w:rsid w:val="49B71029"/>
    <w:rsid w:val="49CC66F6"/>
    <w:rsid w:val="4A285A71"/>
    <w:rsid w:val="4A2D526D"/>
    <w:rsid w:val="4A4B1651"/>
    <w:rsid w:val="4A66FFB2"/>
    <w:rsid w:val="4A92681E"/>
    <w:rsid w:val="4A97BD63"/>
    <w:rsid w:val="4AA43568"/>
    <w:rsid w:val="4ABE52F2"/>
    <w:rsid w:val="4AE4AFE6"/>
    <w:rsid w:val="4AFD355B"/>
    <w:rsid w:val="4B0F4EAE"/>
    <w:rsid w:val="4B13B648"/>
    <w:rsid w:val="4B1ADADB"/>
    <w:rsid w:val="4B322706"/>
    <w:rsid w:val="4B46E2BC"/>
    <w:rsid w:val="4B540440"/>
    <w:rsid w:val="4B54A28F"/>
    <w:rsid w:val="4B8E0FC2"/>
    <w:rsid w:val="4B92B9FC"/>
    <w:rsid w:val="4B93EC06"/>
    <w:rsid w:val="4BA9B8FA"/>
    <w:rsid w:val="4BB17590"/>
    <w:rsid w:val="4C23F71E"/>
    <w:rsid w:val="4C3E844E"/>
    <w:rsid w:val="4C6792F3"/>
    <w:rsid w:val="4C7BD862"/>
    <w:rsid w:val="4C988450"/>
    <w:rsid w:val="4CA664E3"/>
    <w:rsid w:val="4CC00EF8"/>
    <w:rsid w:val="4CCBC62A"/>
    <w:rsid w:val="4CF328C4"/>
    <w:rsid w:val="4D03C9D8"/>
    <w:rsid w:val="4D381430"/>
    <w:rsid w:val="4D4D2BB2"/>
    <w:rsid w:val="4D4FDE7D"/>
    <w:rsid w:val="4D6EF5AF"/>
    <w:rsid w:val="4DC181E5"/>
    <w:rsid w:val="4DC846AF"/>
    <w:rsid w:val="4DD4ABC8"/>
    <w:rsid w:val="4DFF5789"/>
    <w:rsid w:val="4E064584"/>
    <w:rsid w:val="4E15EB54"/>
    <w:rsid w:val="4E2ECA9A"/>
    <w:rsid w:val="4E34BD7C"/>
    <w:rsid w:val="4E579E79"/>
    <w:rsid w:val="4E61B5CD"/>
    <w:rsid w:val="4E625BE4"/>
    <w:rsid w:val="4E6A848C"/>
    <w:rsid w:val="4E747342"/>
    <w:rsid w:val="4E991C53"/>
    <w:rsid w:val="4E9A792D"/>
    <w:rsid w:val="4EDA377C"/>
    <w:rsid w:val="4EEBB0EF"/>
    <w:rsid w:val="4F1851C3"/>
    <w:rsid w:val="4F360FE3"/>
    <w:rsid w:val="4F3ED075"/>
    <w:rsid w:val="4F4C69D0"/>
    <w:rsid w:val="4F5E8CE5"/>
    <w:rsid w:val="4F6D5234"/>
    <w:rsid w:val="4F9602AA"/>
    <w:rsid w:val="4F96AAEA"/>
    <w:rsid w:val="4FA11181"/>
    <w:rsid w:val="4FAACE45"/>
    <w:rsid w:val="4FAB9DE4"/>
    <w:rsid w:val="4FBB1450"/>
    <w:rsid w:val="4FEFB424"/>
    <w:rsid w:val="501691D2"/>
    <w:rsid w:val="502BDE7F"/>
    <w:rsid w:val="50428783"/>
    <w:rsid w:val="50444581"/>
    <w:rsid w:val="50A2DB29"/>
    <w:rsid w:val="50B14705"/>
    <w:rsid w:val="50B6D3D4"/>
    <w:rsid w:val="50BC6E63"/>
    <w:rsid w:val="50DD4355"/>
    <w:rsid w:val="5113EA37"/>
    <w:rsid w:val="51252705"/>
    <w:rsid w:val="513A6664"/>
    <w:rsid w:val="513B3E6A"/>
    <w:rsid w:val="51A9538F"/>
    <w:rsid w:val="51EAAE20"/>
    <w:rsid w:val="51ED0823"/>
    <w:rsid w:val="5200D871"/>
    <w:rsid w:val="528FF8E5"/>
    <w:rsid w:val="52969721"/>
    <w:rsid w:val="52DA7742"/>
    <w:rsid w:val="52FBD916"/>
    <w:rsid w:val="5306738F"/>
    <w:rsid w:val="536C1CFF"/>
    <w:rsid w:val="536C3430"/>
    <w:rsid w:val="536E6977"/>
    <w:rsid w:val="5397D332"/>
    <w:rsid w:val="53CF1261"/>
    <w:rsid w:val="53D0D049"/>
    <w:rsid w:val="5407857A"/>
    <w:rsid w:val="545B902F"/>
    <w:rsid w:val="54B232B1"/>
    <w:rsid w:val="54B464B7"/>
    <w:rsid w:val="54FCE3C5"/>
    <w:rsid w:val="552F51E4"/>
    <w:rsid w:val="553344DE"/>
    <w:rsid w:val="554B621C"/>
    <w:rsid w:val="5552F7A8"/>
    <w:rsid w:val="55710314"/>
    <w:rsid w:val="55CE3E98"/>
    <w:rsid w:val="55CF6D67"/>
    <w:rsid w:val="566F7714"/>
    <w:rsid w:val="568A40CD"/>
    <w:rsid w:val="56BFB90B"/>
    <w:rsid w:val="56C896CB"/>
    <w:rsid w:val="571E8B07"/>
    <w:rsid w:val="573A2E29"/>
    <w:rsid w:val="577B3A2A"/>
    <w:rsid w:val="57923CD5"/>
    <w:rsid w:val="57E2398E"/>
    <w:rsid w:val="5801384D"/>
    <w:rsid w:val="58552DF0"/>
    <w:rsid w:val="585832F4"/>
    <w:rsid w:val="5860B695"/>
    <w:rsid w:val="589574B9"/>
    <w:rsid w:val="58A04A9D"/>
    <w:rsid w:val="58A34A71"/>
    <w:rsid w:val="58A69419"/>
    <w:rsid w:val="58ACBA18"/>
    <w:rsid w:val="58C2658A"/>
    <w:rsid w:val="58CAFB80"/>
    <w:rsid w:val="5962A902"/>
    <w:rsid w:val="5967D40B"/>
    <w:rsid w:val="59979C4C"/>
    <w:rsid w:val="59BA7CF2"/>
    <w:rsid w:val="59C17C10"/>
    <w:rsid w:val="5A8E1838"/>
    <w:rsid w:val="5A9B41CC"/>
    <w:rsid w:val="5ACE43E4"/>
    <w:rsid w:val="5AFD6ED9"/>
    <w:rsid w:val="5B59FA95"/>
    <w:rsid w:val="5B7DD8E2"/>
    <w:rsid w:val="5B99411A"/>
    <w:rsid w:val="5BF60697"/>
    <w:rsid w:val="5C10ECAB"/>
    <w:rsid w:val="5C1816D0"/>
    <w:rsid w:val="5C1FBB53"/>
    <w:rsid w:val="5C3C2D86"/>
    <w:rsid w:val="5C5A36BB"/>
    <w:rsid w:val="5C7AE9B4"/>
    <w:rsid w:val="5C7D8EA1"/>
    <w:rsid w:val="5CB3A148"/>
    <w:rsid w:val="5CD8709D"/>
    <w:rsid w:val="5CF65005"/>
    <w:rsid w:val="5D1919E5"/>
    <w:rsid w:val="5D296776"/>
    <w:rsid w:val="5D2BD683"/>
    <w:rsid w:val="5D304C0E"/>
    <w:rsid w:val="5D3EDFE3"/>
    <w:rsid w:val="5D43DD89"/>
    <w:rsid w:val="5D84386A"/>
    <w:rsid w:val="5D879D0E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CB17E3"/>
    <w:rsid w:val="5EE88262"/>
    <w:rsid w:val="5EF17F42"/>
    <w:rsid w:val="5F13AA0A"/>
    <w:rsid w:val="5F14BC3B"/>
    <w:rsid w:val="5F1D7F89"/>
    <w:rsid w:val="5F54E8DB"/>
    <w:rsid w:val="5F9D512E"/>
    <w:rsid w:val="5FBC964C"/>
    <w:rsid w:val="5FF7492E"/>
    <w:rsid w:val="6018824F"/>
    <w:rsid w:val="60272325"/>
    <w:rsid w:val="60B3E2E9"/>
    <w:rsid w:val="60CD1830"/>
    <w:rsid w:val="60E12A58"/>
    <w:rsid w:val="61031AD2"/>
    <w:rsid w:val="61220D14"/>
    <w:rsid w:val="6173276B"/>
    <w:rsid w:val="618E2BA1"/>
    <w:rsid w:val="620102F6"/>
    <w:rsid w:val="62440770"/>
    <w:rsid w:val="625D172B"/>
    <w:rsid w:val="6262CDEA"/>
    <w:rsid w:val="630E0391"/>
    <w:rsid w:val="637E8654"/>
    <w:rsid w:val="6391B6D4"/>
    <w:rsid w:val="63B333C5"/>
    <w:rsid w:val="63DE2B83"/>
    <w:rsid w:val="64256BD8"/>
    <w:rsid w:val="64610DDE"/>
    <w:rsid w:val="648EAE9F"/>
    <w:rsid w:val="64CFBDD3"/>
    <w:rsid w:val="64D64F50"/>
    <w:rsid w:val="64DEB4F1"/>
    <w:rsid w:val="64EA4920"/>
    <w:rsid w:val="6514BA40"/>
    <w:rsid w:val="6542C345"/>
    <w:rsid w:val="65463205"/>
    <w:rsid w:val="65B63714"/>
    <w:rsid w:val="65D8A000"/>
    <w:rsid w:val="661E2B47"/>
    <w:rsid w:val="66252828"/>
    <w:rsid w:val="6627F9F3"/>
    <w:rsid w:val="662E8189"/>
    <w:rsid w:val="663087F9"/>
    <w:rsid w:val="66435901"/>
    <w:rsid w:val="66B8279C"/>
    <w:rsid w:val="66C617E1"/>
    <w:rsid w:val="66F274CA"/>
    <w:rsid w:val="677ED67C"/>
    <w:rsid w:val="67862D7E"/>
    <w:rsid w:val="67AEDA21"/>
    <w:rsid w:val="67E1C502"/>
    <w:rsid w:val="68172880"/>
    <w:rsid w:val="68414BD7"/>
    <w:rsid w:val="6848F052"/>
    <w:rsid w:val="686B6789"/>
    <w:rsid w:val="6883E0B5"/>
    <w:rsid w:val="68B067D0"/>
    <w:rsid w:val="692066DC"/>
    <w:rsid w:val="69493EF9"/>
    <w:rsid w:val="696A62BE"/>
    <w:rsid w:val="697DAA0C"/>
    <w:rsid w:val="69A45298"/>
    <w:rsid w:val="69C0778F"/>
    <w:rsid w:val="69CBC261"/>
    <w:rsid w:val="69E13809"/>
    <w:rsid w:val="69EB1AD7"/>
    <w:rsid w:val="6A5B2913"/>
    <w:rsid w:val="6A6FF37B"/>
    <w:rsid w:val="6A8A9FCF"/>
    <w:rsid w:val="6A8C5830"/>
    <w:rsid w:val="6A9D51C6"/>
    <w:rsid w:val="6AC0031E"/>
    <w:rsid w:val="6AE58C6B"/>
    <w:rsid w:val="6B1B5D03"/>
    <w:rsid w:val="6B2F07B9"/>
    <w:rsid w:val="6B38F729"/>
    <w:rsid w:val="6B3AAE99"/>
    <w:rsid w:val="6B44654C"/>
    <w:rsid w:val="6B490916"/>
    <w:rsid w:val="6B7A910D"/>
    <w:rsid w:val="6B9279B9"/>
    <w:rsid w:val="6BD983EA"/>
    <w:rsid w:val="6BF26DF8"/>
    <w:rsid w:val="6C3051B2"/>
    <w:rsid w:val="6C46E9F6"/>
    <w:rsid w:val="6C64FD8B"/>
    <w:rsid w:val="6CA3A5A1"/>
    <w:rsid w:val="6CA8242F"/>
    <w:rsid w:val="6CE0793C"/>
    <w:rsid w:val="6D0E7359"/>
    <w:rsid w:val="6D175279"/>
    <w:rsid w:val="6D38B527"/>
    <w:rsid w:val="6D9D9435"/>
    <w:rsid w:val="6DA67C51"/>
    <w:rsid w:val="6DED2E76"/>
    <w:rsid w:val="6E6688EA"/>
    <w:rsid w:val="6E7E78E9"/>
    <w:rsid w:val="6E8ECB9D"/>
    <w:rsid w:val="6EA93F60"/>
    <w:rsid w:val="6EE6569D"/>
    <w:rsid w:val="6F136906"/>
    <w:rsid w:val="6F1F8338"/>
    <w:rsid w:val="6F3A24A7"/>
    <w:rsid w:val="6F408F97"/>
    <w:rsid w:val="6F498CCB"/>
    <w:rsid w:val="6F4DAC13"/>
    <w:rsid w:val="6F873FAE"/>
    <w:rsid w:val="6FAA810E"/>
    <w:rsid w:val="6FB1A1DD"/>
    <w:rsid w:val="6FC75D8E"/>
    <w:rsid w:val="6FFEB7EA"/>
    <w:rsid w:val="70668F24"/>
    <w:rsid w:val="70970B04"/>
    <w:rsid w:val="70AD6884"/>
    <w:rsid w:val="70DFC394"/>
    <w:rsid w:val="70E714EA"/>
    <w:rsid w:val="70EB8840"/>
    <w:rsid w:val="71497D14"/>
    <w:rsid w:val="7163905B"/>
    <w:rsid w:val="71CEAF5A"/>
    <w:rsid w:val="72241DAF"/>
    <w:rsid w:val="7232190E"/>
    <w:rsid w:val="7256D8FC"/>
    <w:rsid w:val="7288455F"/>
    <w:rsid w:val="72F6C1C4"/>
    <w:rsid w:val="7313C303"/>
    <w:rsid w:val="73722637"/>
    <w:rsid w:val="737B4F06"/>
    <w:rsid w:val="73A022EA"/>
    <w:rsid w:val="73B7F36A"/>
    <w:rsid w:val="73D40028"/>
    <w:rsid w:val="740CE80D"/>
    <w:rsid w:val="7416DE68"/>
    <w:rsid w:val="74292662"/>
    <w:rsid w:val="7452DF56"/>
    <w:rsid w:val="74763698"/>
    <w:rsid w:val="74A57AE1"/>
    <w:rsid w:val="74BEC74E"/>
    <w:rsid w:val="74C4B918"/>
    <w:rsid w:val="74CBD33C"/>
    <w:rsid w:val="75267A66"/>
    <w:rsid w:val="755CCA37"/>
    <w:rsid w:val="75620803"/>
    <w:rsid w:val="758B63AD"/>
    <w:rsid w:val="758C102D"/>
    <w:rsid w:val="759F5615"/>
    <w:rsid w:val="7611775C"/>
    <w:rsid w:val="76420850"/>
    <w:rsid w:val="76540DB3"/>
    <w:rsid w:val="766F6677"/>
    <w:rsid w:val="7681133C"/>
    <w:rsid w:val="76833EC6"/>
    <w:rsid w:val="768AEFDD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6D764D"/>
    <w:rsid w:val="79DD2704"/>
    <w:rsid w:val="7A31D4BC"/>
    <w:rsid w:val="7A449130"/>
    <w:rsid w:val="7A5F5814"/>
    <w:rsid w:val="7A7471D4"/>
    <w:rsid w:val="7AD6EB0E"/>
    <w:rsid w:val="7AFBE5C9"/>
    <w:rsid w:val="7B1C4C19"/>
    <w:rsid w:val="7B35313F"/>
    <w:rsid w:val="7BBD5AB1"/>
    <w:rsid w:val="7BD0AACD"/>
    <w:rsid w:val="7C1BE25F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42F434"/>
    <w:rsid w:val="7D4D78F3"/>
    <w:rsid w:val="7D4EE39F"/>
    <w:rsid w:val="7D9B6222"/>
    <w:rsid w:val="7DAC8F4E"/>
    <w:rsid w:val="7DB1F548"/>
    <w:rsid w:val="7DBDEFC1"/>
    <w:rsid w:val="7E7A700C"/>
    <w:rsid w:val="7E7E1FE0"/>
    <w:rsid w:val="7E93801E"/>
    <w:rsid w:val="7ED81B54"/>
    <w:rsid w:val="7EE33DB6"/>
    <w:rsid w:val="7F013605"/>
    <w:rsid w:val="7F014CF4"/>
    <w:rsid w:val="7F47A5F4"/>
    <w:rsid w:val="7F578022"/>
    <w:rsid w:val="7F5EB2B3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3E68"/>
  <w15:chartTrackingRefBased/>
  <w15:docId w15:val="{B6B857DE-D9DD-49AA-A8D8-3AEB6AB0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163"/>
    <w:pPr>
      <w:spacing w:line="271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163"/>
    <w:pPr>
      <w:keepNext/>
      <w:keepLines/>
      <w:numPr>
        <w:numId w:val="40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06D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D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06D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0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D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F421CE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05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210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Hanuš Jan</lastModifiedBy>
  <revision>70</revision>
  <dcterms:created xsi:type="dcterms:W3CDTF">2025-11-19T17:21:00.0000000Z</dcterms:created>
  <dcterms:modified xsi:type="dcterms:W3CDTF">2026-05-14T08:19:52.7540440Z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