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E94C" w14:textId="22B2D841" w:rsidR="00E47BCD" w:rsidRDefault="00E47BCD" w:rsidP="00E443DE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</w:pPr>
      <w:proofErr w:type="spellStart"/>
      <w:r w:rsidRPr="00E47BCD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JOptionPane</w:t>
      </w:r>
      <w:proofErr w:type="spellEnd"/>
    </w:p>
    <w:p w14:paraId="421EE831" w14:textId="7E54F418" w:rsidR="00E47BCD" w:rsidRPr="00E443DE" w:rsidRDefault="00E47BCD" w:rsidP="00E47BCD">
      <w:pPr>
        <w:pStyle w:val="Sous-titre"/>
      </w:pPr>
      <w:r w:rsidRPr="00E47BCD">
        <w:t xml:space="preserve">Classe </w:t>
      </w:r>
      <w:proofErr w:type="spellStart"/>
      <w:r w:rsidRPr="00E47BCD">
        <w:t>JOptionPane</w:t>
      </w:r>
      <w:proofErr w:type="spellEnd"/>
    </w:p>
    <w:p w14:paraId="6CB39368" w14:textId="48CB15E2" w:rsidR="00D90B61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90586633" w:history="1">
        <w:r w:rsidR="00D90B61" w:rsidRPr="0030162B">
          <w:rPr>
            <w:rStyle w:val="Lienhypertexte"/>
            <w:noProof/>
          </w:rPr>
          <w:t>1. Présentation</w:t>
        </w:r>
        <w:r w:rsidR="00D90B61">
          <w:rPr>
            <w:noProof/>
            <w:webHidden/>
          </w:rPr>
          <w:tab/>
        </w:r>
        <w:r w:rsidR="00D90B61">
          <w:rPr>
            <w:noProof/>
            <w:webHidden/>
          </w:rPr>
          <w:fldChar w:fldCharType="begin"/>
        </w:r>
        <w:r w:rsidR="00D90B61">
          <w:rPr>
            <w:noProof/>
            <w:webHidden/>
          </w:rPr>
          <w:instrText xml:space="preserve"> PAGEREF _Toc90586633 \h </w:instrText>
        </w:r>
        <w:r w:rsidR="00D90B61">
          <w:rPr>
            <w:noProof/>
            <w:webHidden/>
          </w:rPr>
        </w:r>
        <w:r w:rsidR="00D90B61">
          <w:rPr>
            <w:noProof/>
            <w:webHidden/>
          </w:rPr>
          <w:fldChar w:fldCharType="separate"/>
        </w:r>
        <w:r w:rsidR="00D90B61">
          <w:rPr>
            <w:noProof/>
            <w:webHidden/>
          </w:rPr>
          <w:t>1</w:t>
        </w:r>
        <w:r w:rsidR="00D90B61">
          <w:rPr>
            <w:noProof/>
            <w:webHidden/>
          </w:rPr>
          <w:fldChar w:fldCharType="end"/>
        </w:r>
      </w:hyperlink>
    </w:p>
    <w:p w14:paraId="402AF365" w14:textId="195AB518" w:rsidR="00D90B61" w:rsidRDefault="00D90B61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90586634" w:history="1">
        <w:r w:rsidRPr="0030162B">
          <w:rPr>
            <w:rStyle w:val="Lienhypertexte"/>
            <w:noProof/>
          </w:rPr>
          <w:t>2.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_Toc90586634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A949A0" w14:textId="4AC831D9" w:rsidR="00403A6C" w:rsidRDefault="00B338FD" w:rsidP="00403A6C">
      <w:r>
        <w:fldChar w:fldCharType="end"/>
      </w:r>
    </w:p>
    <w:p w14:paraId="73315987" w14:textId="3F02EBA0" w:rsidR="00443DC0" w:rsidRDefault="00D90B61" w:rsidP="00443DC0">
      <w:pPr>
        <w:pStyle w:val="Titre1"/>
      </w:pPr>
      <w:bookmarkStart w:id="0" w:name="_Toc90586633"/>
      <w:r>
        <w:t>Présentation</w:t>
      </w:r>
      <w:bookmarkEnd w:id="0"/>
      <w:r>
        <w:t xml:space="preserve"> d</w:t>
      </w:r>
      <w:r w:rsidRPr="00D90B61">
        <w:t xml:space="preserve">es </w:t>
      </w:r>
      <w:proofErr w:type="spellStart"/>
      <w:r w:rsidR="00F81258">
        <w:t>qutre</w:t>
      </w:r>
      <w:proofErr w:type="spellEnd"/>
      <w:r w:rsidR="00AB730B">
        <w:t xml:space="preserve"> </w:t>
      </w:r>
      <w:r w:rsidRPr="00D90B61">
        <w:t>méthodes couramment utilisées</w:t>
      </w:r>
    </w:p>
    <w:p w14:paraId="2025FE26" w14:textId="218A0FF1" w:rsidR="00D90B61" w:rsidRDefault="00D90B61" w:rsidP="00D90B61">
      <w:pPr>
        <w:spacing w:after="0"/>
      </w:pPr>
      <w:r>
        <w:t xml:space="preserve">C’est </w:t>
      </w:r>
      <w:r>
        <w:t>la</w:t>
      </w:r>
      <w:r>
        <w:t xml:space="preserve"> classe Java</w:t>
      </w:r>
      <w:r>
        <w:t xml:space="preserve"> </w:t>
      </w:r>
      <w:proofErr w:type="spellStart"/>
      <w:r w:rsidRPr="00D90B61">
        <w:rPr>
          <w:rFonts w:ascii="Consolas" w:hAnsi="Consolas"/>
          <w:i/>
          <w:iCs/>
          <w:shd w:val="clear" w:color="auto" w:fill="F2F2F2" w:themeFill="background1" w:themeFillShade="F2"/>
        </w:rPr>
        <w:t>JOptionPane</w:t>
      </w:r>
      <w:proofErr w:type="spellEnd"/>
      <w:r>
        <w:t xml:space="preserve"> </w:t>
      </w:r>
      <w:r>
        <w:t xml:space="preserve"> qui permet de créer facilement des boîtes de dialogue, voir la</w:t>
      </w:r>
    </w:p>
    <w:p w14:paraId="48406F5A" w14:textId="012A491B" w:rsidR="00443DC0" w:rsidRDefault="00D90B61" w:rsidP="00D90B61">
      <w:pPr>
        <w:spacing w:after="0"/>
      </w:pPr>
      <w:hyperlink r:id="rId8" w:history="1">
        <w:r w:rsidRPr="00D90B61">
          <w:rPr>
            <w:rStyle w:val="Lienhypertexte"/>
          </w:rPr>
          <w:t>d</w:t>
        </w:r>
        <w:r w:rsidRPr="00D90B61">
          <w:rPr>
            <w:rStyle w:val="Lienhypertexte"/>
          </w:rPr>
          <w:t>ocumentation</w:t>
        </w:r>
      </w:hyperlink>
      <w:r>
        <w:rPr>
          <w:rStyle w:val="Appelnotedebasdep"/>
        </w:rPr>
        <w:footnoteReference w:id="1"/>
      </w:r>
      <w:r>
        <w:t xml:space="preserve"> </w:t>
      </w:r>
      <w:r>
        <w:t>officielle</w:t>
      </w:r>
      <w:r>
        <w:t xml:space="preserve"> </w:t>
      </w:r>
      <w:r>
        <w:t>à ce sujet.</w:t>
      </w:r>
    </w:p>
    <w:p w14:paraId="4E432F01" w14:textId="512C2078" w:rsidR="00D90B61" w:rsidRDefault="00D90B61" w:rsidP="00D90B61">
      <w:pPr>
        <w:spacing w:after="0"/>
      </w:pPr>
    </w:p>
    <w:p w14:paraId="76673D61" w14:textId="77777777" w:rsidR="00AB730B" w:rsidRDefault="00AB730B" w:rsidP="00AB730B">
      <w:pPr>
        <w:pStyle w:val="Paragraphedeliste"/>
        <w:numPr>
          <w:ilvl w:val="0"/>
          <w:numId w:val="2"/>
        </w:numPr>
        <w:spacing w:after="0"/>
      </w:pPr>
      <w:proofErr w:type="spellStart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>showMessageDialog</w:t>
      </w:r>
      <w:proofErr w:type="spellEnd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 xml:space="preserve">(Component </w:t>
      </w:r>
      <w:proofErr w:type="spellStart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>parentComponent</w:t>
      </w:r>
      <w:proofErr w:type="spellEnd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>, Object message)</w:t>
      </w:r>
      <w:r>
        <w:t xml:space="preserve"> : Il est utilisé pour créer une boîte de message d’information intitulée « Message ».</w:t>
      </w:r>
    </w:p>
    <w:p w14:paraId="71AAA121" w14:textId="77777777" w:rsidR="00AB730B" w:rsidRDefault="00AB730B" w:rsidP="00AB730B">
      <w:pPr>
        <w:pStyle w:val="Paragraphedeliste"/>
        <w:numPr>
          <w:ilvl w:val="0"/>
          <w:numId w:val="2"/>
        </w:numPr>
        <w:spacing w:after="0"/>
      </w:pPr>
      <w:proofErr w:type="spellStart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>showMessageDialog</w:t>
      </w:r>
      <w:proofErr w:type="spellEnd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 xml:space="preserve">(Component </w:t>
      </w:r>
      <w:proofErr w:type="spellStart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>parentComponent</w:t>
      </w:r>
      <w:proofErr w:type="spellEnd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 xml:space="preserve">, Object message, String </w:t>
      </w:r>
      <w:proofErr w:type="spellStart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>title</w:t>
      </w:r>
      <w:proofErr w:type="spellEnd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 xml:space="preserve">, </w:t>
      </w:r>
      <w:proofErr w:type="spellStart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>int</w:t>
      </w:r>
      <w:proofErr w:type="spellEnd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 xml:space="preserve"> </w:t>
      </w:r>
      <w:proofErr w:type="spellStart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>messageType</w:t>
      </w:r>
      <w:proofErr w:type="spellEnd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>)</w:t>
      </w:r>
      <w:r>
        <w:t xml:space="preserve"> : Il est utilisé pour créer une boîte de message avec un titre et un type de message donnés.</w:t>
      </w:r>
    </w:p>
    <w:p w14:paraId="39F46899" w14:textId="77777777" w:rsidR="00AB730B" w:rsidRDefault="00AB730B" w:rsidP="00AB730B">
      <w:pPr>
        <w:pStyle w:val="Paragraphedeliste"/>
        <w:numPr>
          <w:ilvl w:val="0"/>
          <w:numId w:val="2"/>
        </w:numPr>
        <w:spacing w:after="0"/>
      </w:pPr>
      <w:proofErr w:type="spellStart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>showConfirmDialog</w:t>
      </w:r>
      <w:proofErr w:type="spellEnd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 xml:space="preserve">(Component </w:t>
      </w:r>
      <w:proofErr w:type="spellStart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>parentComponent</w:t>
      </w:r>
      <w:proofErr w:type="spellEnd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>, Object message)</w:t>
      </w:r>
      <w:r>
        <w:t xml:space="preserve"> : Il est utilisé pour créer une boîte de dialogue avec les options Oui, Non et Annuler; avec le titre, Sélectionnez une option.</w:t>
      </w:r>
    </w:p>
    <w:p w14:paraId="705D87ED" w14:textId="77777777" w:rsidR="00AB730B" w:rsidRDefault="00AB730B" w:rsidP="00AB730B">
      <w:pPr>
        <w:pStyle w:val="Paragraphedeliste"/>
        <w:numPr>
          <w:ilvl w:val="0"/>
          <w:numId w:val="2"/>
        </w:numPr>
        <w:spacing w:after="0"/>
      </w:pPr>
      <w:proofErr w:type="spellStart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>showInputDialog</w:t>
      </w:r>
      <w:proofErr w:type="spellEnd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 xml:space="preserve">(Component </w:t>
      </w:r>
      <w:proofErr w:type="spellStart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>parentComponent</w:t>
      </w:r>
      <w:proofErr w:type="spellEnd"/>
      <w:r w:rsidRPr="00AB730B">
        <w:rPr>
          <w:rFonts w:ascii="Consolas" w:hAnsi="Consolas"/>
          <w:i/>
          <w:iCs/>
          <w:shd w:val="clear" w:color="auto" w:fill="F2F2F2" w:themeFill="background1" w:themeFillShade="F2"/>
        </w:rPr>
        <w:t>, Object message)</w:t>
      </w:r>
      <w:r>
        <w:t xml:space="preserve"> : Il est utilisé pour afficher une boîte de question-message demandant l’entrée de l’utilisateur.</w:t>
      </w:r>
    </w:p>
    <w:p w14:paraId="0DA19995" w14:textId="77777777" w:rsidR="00D90B61" w:rsidRPr="00443DC0" w:rsidRDefault="00D90B61" w:rsidP="00D90B61">
      <w:pPr>
        <w:spacing w:after="0"/>
      </w:pPr>
    </w:p>
    <w:p w14:paraId="2CF40BE9" w14:textId="2EE7CB6B" w:rsidR="00443DC0" w:rsidRDefault="00F81258" w:rsidP="00403A6C">
      <w:r>
        <w:t>Graphe</w:t>
      </w:r>
    </w:p>
    <w:p w14:paraId="35A45CF1" w14:textId="77777777" w:rsidR="00F81258" w:rsidRDefault="00F81258" w:rsidP="00403A6C"/>
    <w:p w14:paraId="5A7A57C4" w14:textId="24E0FD0B" w:rsidR="006250AF" w:rsidRDefault="00AD2C06" w:rsidP="00B21808">
      <w:pPr>
        <w:pStyle w:val="Titre1"/>
      </w:pPr>
      <w:bookmarkStart w:id="1" w:name="_Toc90586634"/>
      <w:r>
        <w:t>Links</w:t>
      </w:r>
      <w:bookmarkEnd w:id="1"/>
    </w:p>
    <w:p w14:paraId="02752390" w14:textId="30FCC4FC" w:rsidR="00C47C98" w:rsidRPr="00E47BCD" w:rsidRDefault="00E47BCD" w:rsidP="00E47BCD">
      <w:pPr>
        <w:spacing w:after="0"/>
      </w:pPr>
      <w:hyperlink r:id="rId9" w:history="1">
        <w:r w:rsidRPr="00E47BCD">
          <w:rPr>
            <w:rStyle w:val="Lienhypertexte"/>
            <w:u w:val="none"/>
          </w:rPr>
          <w:t>https://docs.oracle.com/javase/tutorial/uiswing/components/dialog.html</w:t>
        </w:r>
      </w:hyperlink>
    </w:p>
    <w:p w14:paraId="228C4512" w14:textId="3AFBC6D3" w:rsidR="00E47BCD" w:rsidRPr="00E47BCD" w:rsidRDefault="00E47BCD" w:rsidP="00E47BCD">
      <w:pPr>
        <w:spacing w:after="0"/>
      </w:pPr>
      <w:hyperlink r:id="rId10" w:history="1">
        <w:r w:rsidRPr="00E47BCD">
          <w:rPr>
            <w:rStyle w:val="Lienhypertexte"/>
            <w:u w:val="none"/>
          </w:rPr>
          <w:t>https://www.codeflow.site/fr/article/swing__java-swing-how-to-make-a-simple-dialog</w:t>
        </w:r>
      </w:hyperlink>
    </w:p>
    <w:p w14:paraId="2A3902FC" w14:textId="3A4121FB" w:rsidR="00E47BCD" w:rsidRPr="00E47BCD" w:rsidRDefault="00E47BCD" w:rsidP="00E47BCD">
      <w:pPr>
        <w:spacing w:after="0"/>
      </w:pPr>
      <w:hyperlink r:id="rId11" w:history="1">
        <w:r w:rsidRPr="00E47BCD">
          <w:rPr>
            <w:rStyle w:val="Lienhypertexte"/>
            <w:u w:val="none"/>
          </w:rPr>
          <w:t>https://waytolearnx.com/2020/05/les-boites-de-dialogue-joptionpane-java-swing.html</w:t>
        </w:r>
      </w:hyperlink>
    </w:p>
    <w:p w14:paraId="178AF83A" w14:textId="77777777" w:rsidR="00E47BCD" w:rsidRDefault="00E47BCD" w:rsidP="006250AF"/>
    <w:p w14:paraId="62E1ED2E" w14:textId="77777777" w:rsidR="008F5868" w:rsidRPr="008F5868" w:rsidRDefault="008F5868" w:rsidP="008F5868"/>
    <w:p w14:paraId="1054DB74" w14:textId="77777777" w:rsidR="00B44CB6" w:rsidRDefault="00B44CB6" w:rsidP="00B44CB6"/>
    <w:p w14:paraId="22739E2D" w14:textId="77777777" w:rsidR="009E2F33" w:rsidRDefault="009E2F33" w:rsidP="00B44CB6"/>
    <w:p w14:paraId="4887DE31" w14:textId="77777777" w:rsidR="009E2F33" w:rsidRDefault="009E2F33" w:rsidP="00B44CB6"/>
    <w:p w14:paraId="1F63E055" w14:textId="77777777" w:rsidR="00B44CB6" w:rsidRDefault="00B44CB6" w:rsidP="00B44CB6"/>
    <w:p w14:paraId="55A1F13F" w14:textId="77777777" w:rsidR="00B44CB6" w:rsidRDefault="00B44CB6" w:rsidP="00B44CB6"/>
    <w:p w14:paraId="40B0EBF5" w14:textId="77777777" w:rsidR="00B44CB6" w:rsidRDefault="00B44CB6" w:rsidP="00B44CB6"/>
    <w:p w14:paraId="5E58E953" w14:textId="77777777" w:rsidR="00B44CB6" w:rsidRDefault="00B44CB6" w:rsidP="00B44CB6"/>
    <w:p w14:paraId="13FBEE65" w14:textId="77777777" w:rsidR="00B44CB6" w:rsidRDefault="00B44CB6" w:rsidP="00B44CB6"/>
    <w:p w14:paraId="42F558FB" w14:textId="77777777" w:rsidR="00B44CB6" w:rsidRPr="00B44CB6" w:rsidRDefault="00B44CB6" w:rsidP="00B44CB6"/>
    <w:sectPr w:rsidR="00B44CB6" w:rsidRPr="00B44CB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17E1" w14:textId="77777777" w:rsidR="00F11082" w:rsidRDefault="00F11082" w:rsidP="00403A6C">
      <w:pPr>
        <w:spacing w:after="0" w:line="240" w:lineRule="auto"/>
      </w:pPr>
      <w:r>
        <w:separator/>
      </w:r>
    </w:p>
  </w:endnote>
  <w:endnote w:type="continuationSeparator" w:id="0">
    <w:p w14:paraId="1DD21ED2" w14:textId="77777777" w:rsidR="00F11082" w:rsidRDefault="00F11082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4D0C8" w14:textId="77777777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>
      <w:t xml:space="preserve">©Djamel CHABANE </w:t>
    </w:r>
    <w:r>
      <w:fldChar w:fldCharType="begin"/>
    </w:r>
    <w:r>
      <w:instrText xml:space="preserve"> CREATEDATE  \@ "yyyy"  \* MERGEFORMAT </w:instrText>
    </w:r>
    <w:r>
      <w:fldChar w:fldCharType="separate"/>
    </w:r>
    <w:r w:rsidR="00E443DE">
      <w:rPr>
        <w:noProof/>
      </w:rPr>
      <w:t>2021</w:t>
    </w:r>
    <w:r>
      <w:fldChar w:fldCharType="end"/>
    </w:r>
    <w:r>
      <w:ptab w:relativeTo="margin" w:alignment="center" w:leader="none"/>
    </w:r>
    <w:fldSimple w:instr=" FILENAME \* MERGEFORMAT ">
      <w:r w:rsidR="00E443DE">
        <w:rPr>
          <w:noProof/>
        </w:rPr>
        <w:t>Document13</w:t>
      </w:r>
    </w:fldSimple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1F196" w14:textId="77777777" w:rsidR="00F11082" w:rsidRDefault="00F11082" w:rsidP="00403A6C">
      <w:pPr>
        <w:spacing w:after="0" w:line="240" w:lineRule="auto"/>
      </w:pPr>
      <w:r>
        <w:separator/>
      </w:r>
    </w:p>
  </w:footnote>
  <w:footnote w:type="continuationSeparator" w:id="0">
    <w:p w14:paraId="0B9A606F" w14:textId="77777777" w:rsidR="00F11082" w:rsidRDefault="00F11082" w:rsidP="00403A6C">
      <w:pPr>
        <w:spacing w:after="0" w:line="240" w:lineRule="auto"/>
      </w:pPr>
      <w:r>
        <w:continuationSeparator/>
      </w:r>
    </w:p>
  </w:footnote>
  <w:footnote w:id="1">
    <w:p w14:paraId="116A416C" w14:textId="4CE90289" w:rsidR="00D90B61" w:rsidRDefault="00D90B6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90B61">
        <w:t>https://docs.oracle.com/javase/tutorial/uiswing/components/dialog.html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0E34" w14:textId="16AA6A0B" w:rsidR="005C127A" w:rsidRDefault="005C127A" w:rsidP="00E47BCD">
    <w:pPr>
      <w:pStyle w:val="En-tte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376DE7" w14:paraId="3F7A2A26" w14:textId="77777777" w:rsidTr="000E7F6C">
      <w:trPr>
        <w:trHeight w:val="1020"/>
        <w:jc w:val="center"/>
      </w:trPr>
      <w:tc>
        <w:tcPr>
          <w:tcW w:w="1604" w:type="dxa"/>
        </w:tcPr>
        <w:p w14:paraId="4ACF9B2F" w14:textId="0D7DDD7E" w:rsidR="00376DE7" w:rsidRPr="00376DE7" w:rsidRDefault="00E42D4D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0A6D3C3" wp14:editId="67ABCABC">
                <wp:simplePos x="0" y="0"/>
                <wp:positionH relativeFrom="column">
                  <wp:posOffset>180135</wp:posOffset>
                </wp:positionH>
                <wp:positionV relativeFrom="paragraph">
                  <wp:posOffset>53962</wp:posOffset>
                </wp:positionV>
                <wp:extent cx="447994" cy="516916"/>
                <wp:effectExtent l="0" t="0" r="9525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994" cy="516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56"/>
              <w:szCs w:val="56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981400E" w14:textId="6D225D35" w:rsidR="00376DE7" w:rsidRPr="00376DE7" w:rsidRDefault="00E47BCD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proofErr w:type="spellStart"/>
              <w:r w:rsidRPr="00E47BCD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JOptionPane</w:t>
              </w:r>
              <w:proofErr w:type="spellEnd"/>
            </w:p>
          </w:sdtContent>
        </w:sdt>
      </w:tc>
      <w:tc>
        <w:tcPr>
          <w:tcW w:w="1356" w:type="dxa"/>
        </w:tcPr>
        <w:p w14:paraId="0E8314B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55BF13E3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1E6AD005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02BB208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5FDB33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752D31E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E443DE">
            <w:rPr>
              <w:rFonts w:asciiTheme="majorBidi" w:hAnsiTheme="majorBidi" w:cstheme="majorBidi"/>
              <w:noProof/>
              <w:sz w:val="18"/>
              <w:szCs w:val="18"/>
            </w:rPr>
            <w:t>14-12-2021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376DE7" w14:paraId="214B4765" w14:textId="77777777" w:rsidTr="000E7F6C">
      <w:trPr>
        <w:trHeight w:val="267"/>
        <w:jc w:val="center"/>
      </w:trPr>
      <w:tc>
        <w:tcPr>
          <w:tcW w:w="1604" w:type="dxa"/>
        </w:tcPr>
        <w:p w14:paraId="4CAFBE35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0D20DF42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41219EF3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41DB9E0E" w14:textId="3BB5C0EA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B5FB0">
            <w:rPr>
              <w:rFonts w:asciiTheme="majorBidi" w:hAnsiTheme="majorBidi" w:cstheme="majorBidi"/>
              <w:noProof/>
              <w:sz w:val="18"/>
              <w:szCs w:val="18"/>
            </w:rPr>
            <w:t>14-12-2021 17:40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5FFEAC08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5BF318B"/>
    <w:multiLevelType w:val="hybridMultilevel"/>
    <w:tmpl w:val="D89EE7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DE"/>
    <w:rsid w:val="00091F57"/>
    <w:rsid w:val="0009336F"/>
    <w:rsid w:val="000E7F6C"/>
    <w:rsid w:val="000F1D3B"/>
    <w:rsid w:val="00113F25"/>
    <w:rsid w:val="00183426"/>
    <w:rsid w:val="0021572B"/>
    <w:rsid w:val="00254754"/>
    <w:rsid w:val="002A2B0A"/>
    <w:rsid w:val="002C3172"/>
    <w:rsid w:val="002E3917"/>
    <w:rsid w:val="002F6A39"/>
    <w:rsid w:val="00303AA8"/>
    <w:rsid w:val="0033471C"/>
    <w:rsid w:val="0034003D"/>
    <w:rsid w:val="00376DE7"/>
    <w:rsid w:val="00381279"/>
    <w:rsid w:val="00403A6C"/>
    <w:rsid w:val="004337FD"/>
    <w:rsid w:val="00443DC0"/>
    <w:rsid w:val="00472424"/>
    <w:rsid w:val="004F05C2"/>
    <w:rsid w:val="0052764D"/>
    <w:rsid w:val="00547F50"/>
    <w:rsid w:val="005A5AD3"/>
    <w:rsid w:val="005A68D4"/>
    <w:rsid w:val="005C127A"/>
    <w:rsid w:val="005C3B0C"/>
    <w:rsid w:val="005D57E9"/>
    <w:rsid w:val="00606DC7"/>
    <w:rsid w:val="0061793C"/>
    <w:rsid w:val="006250AF"/>
    <w:rsid w:val="006F72C0"/>
    <w:rsid w:val="007262C9"/>
    <w:rsid w:val="00735733"/>
    <w:rsid w:val="0075233C"/>
    <w:rsid w:val="007567A8"/>
    <w:rsid w:val="00757B1C"/>
    <w:rsid w:val="007B06D2"/>
    <w:rsid w:val="007C4AFC"/>
    <w:rsid w:val="007D3C96"/>
    <w:rsid w:val="008D2601"/>
    <w:rsid w:val="008F5868"/>
    <w:rsid w:val="009E2F33"/>
    <w:rsid w:val="00A24D95"/>
    <w:rsid w:val="00A30F1D"/>
    <w:rsid w:val="00A957BA"/>
    <w:rsid w:val="00AB730B"/>
    <w:rsid w:val="00AD2C06"/>
    <w:rsid w:val="00AF1612"/>
    <w:rsid w:val="00B21808"/>
    <w:rsid w:val="00B2607F"/>
    <w:rsid w:val="00B338FD"/>
    <w:rsid w:val="00B44CB6"/>
    <w:rsid w:val="00B72642"/>
    <w:rsid w:val="00B976A7"/>
    <w:rsid w:val="00BA3336"/>
    <w:rsid w:val="00BC2636"/>
    <w:rsid w:val="00C14324"/>
    <w:rsid w:val="00C47C98"/>
    <w:rsid w:val="00C611BD"/>
    <w:rsid w:val="00D00386"/>
    <w:rsid w:val="00D62164"/>
    <w:rsid w:val="00D72E35"/>
    <w:rsid w:val="00D90B61"/>
    <w:rsid w:val="00DB5FB0"/>
    <w:rsid w:val="00DD43D8"/>
    <w:rsid w:val="00DF53B1"/>
    <w:rsid w:val="00DF561E"/>
    <w:rsid w:val="00E42D4D"/>
    <w:rsid w:val="00E443DE"/>
    <w:rsid w:val="00E47BCD"/>
    <w:rsid w:val="00E564FA"/>
    <w:rsid w:val="00ED33E9"/>
    <w:rsid w:val="00F11082"/>
    <w:rsid w:val="00F14518"/>
    <w:rsid w:val="00F73197"/>
    <w:rsid w:val="00F81258"/>
    <w:rsid w:val="00F90FBF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1FB0C"/>
  <w15:chartTrackingRefBased/>
  <w15:docId w15:val="{A5B0C22E-309E-46F2-ABE3-BD5C39F3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7B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47BCD"/>
    <w:rPr>
      <w:rFonts w:eastAsiaTheme="minorEastAsia"/>
      <w:color w:val="5A5A5A" w:themeColor="text1" w:themeTint="A5"/>
      <w:spacing w:val="1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90B6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90B6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90B61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AB7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uiswing/components/dialog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aytolearnx.com/2020/05/les-boites-de-dialogue-joptionpane-java-swing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flow.site/fr/article/swing__java-swing-how-to-make-a-simple-dialo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uiswing/components/dialog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32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JOptionPane</vt:lpstr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JOptionPane</dc:title>
  <dc:subject>Classe JOptionPane</dc:subject>
  <dc:creator>Djamel CHABANE</dc:creator>
  <cp:keywords>Classe JOptionPane</cp:keywords>
  <dc:description>Classe JOptionPane</dc:description>
  <cp:lastModifiedBy>Djamel CHABANE</cp:lastModifiedBy>
  <cp:revision>5</cp:revision>
  <dcterms:created xsi:type="dcterms:W3CDTF">2021-12-16T21:28:00Z</dcterms:created>
  <dcterms:modified xsi:type="dcterms:W3CDTF">2021-12-16T21:56:00Z</dcterms:modified>
</cp:coreProperties>
</file>