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区域规划简易步骤(包含区位信息，交通路网，配套设施)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先弄jumpLevel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 ui要点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打开lock的是时候记得 close umg by 关闭其它不用的ui（mian和popup只能有一个，多的会被顶掉触发ui hide事件）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记得lock 显示时要切换为lock摄像机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隐藏lock记得remove from parent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Compass ui 要点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 show要设置一下时间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每个ui on hide 都要remove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Slider ui要点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设置镜头臂长步骤，获取到playercontroller pawn 转换为51pawn 然后获取到目标摄像机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设置slider控件的on value change 去修改摄像机臂长来做缩放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为了防止摄像机默认臂长不等于最小臂长，导致滑动不平滑，要绑定一下value动态控制一下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ui 要点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一来要想隐藏菜单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第二点是要初始化保存的按钮的信息，比如时候全屏，时候有声音是否有ui，控制方式等等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每个设置能保存的就通过获取game instance 去保存设置结果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打开截图菜单前保证没有之前打开的截图菜单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开视频用movie umg （节点连接如下）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注意要有</w:t>
      </w:r>
      <w:r>
        <w:rPr>
          <w:rFonts w:ascii="Verdana" w:hAnsi="Verdana" w:eastAsia="Verdana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Media Sound Component</w:t>
      </w:r>
      <w:r>
        <w:rPr>
          <w:rFonts w:hint="eastAsia" w:ascii="Verdana" w:hAnsi="Verdana" w:eastAsia="宋体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这个组件不然没有声音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3565" cy="1412875"/>
            <wp:effectExtent l="0" t="0" r="698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视频相关节点播放和暂停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58035" cy="1409700"/>
            <wp:effectExtent l="0" t="0" r="1841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590040"/>
            <wp:effectExtent l="0" t="0" r="1778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设置播放速率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2150" cy="1240155"/>
            <wp:effectExtent l="0" t="0" r="635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获得播放时间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3dUI index 0 一般不用，因为跳关卡有可能跳到index 0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设置摄像机 区域规划的摄像机type 是location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51arc 菜单切换节点写法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3241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控制logo隐藏显示，就是调用父类的显示隐藏方法然后重写一下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34950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86375" cy="16687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rPr>
          <w:rFonts w:hint="eastAsia"/>
          <w:lang w:val="en-US" w:eastAsia="zh-CN"/>
        </w:rPr>
        <w:t>小知识点</w:t>
      </w:r>
    </w:p>
    <w:p>
      <w:r>
        <w:drawing>
          <wp:inline distT="0" distB="0" distL="114300" distR="114300">
            <wp:extent cx="2967355" cy="188912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显示切换</w:t>
      </w:r>
    </w:p>
    <w:p>
      <w:r>
        <w:drawing>
          <wp:inline distT="0" distB="0" distL="114300" distR="114300">
            <wp:extent cx="2188845" cy="144526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字符拼接，也可用append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2001520" cy="1281430"/>
            <wp:effectExtent l="0" t="0" r="17780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字符串分割</w:t>
      </w:r>
    </w:p>
    <w:p>
      <w:r>
        <w:drawing>
          <wp:inline distT="0" distB="0" distL="114300" distR="114300">
            <wp:extent cx="4279900" cy="19602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枚举常用用法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开启垂直同步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137920"/>
            <wp:effectExtent l="0" t="0" r="1778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切换时间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2305"/>
            <wp:effectExtent l="0" t="0" r="571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43200" cy="20288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比例转换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4573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设置相机长宽比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打开视频move ui init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打开图片texture ui 2.0 路径需要制定图片目录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Texture ui 3.0 可以用数组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HighResShot</w:t>
      </w:r>
      <w:r>
        <w:rPr>
          <w:rFonts w:hint="eastAsia"/>
          <w:lang w:val="en-US" w:eastAsia="zh-CN"/>
        </w:rPr>
        <w:t xml:space="preserve"> 截图命令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数字转string 会出现逗号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枚举不能直接转name，要先转string再转name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摄像机不跳转的几种可能性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没有playerStart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有碰撞遮挡了playerstart导致无法移动摄像机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蓝图计时器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10410" cy="2211070"/>
            <wp:effectExtent l="0" t="0" r="8890" b="177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分别是执行事件，函数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使用计时器要清除，通过上面两个节点return的结构体，输入到下面这个节点清除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99565" cy="736600"/>
            <wp:effectExtent l="0" t="0" r="635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勾选loop注意只能绑定一次，不要重复绑定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51rac摄像机旋转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560705"/>
            <wp:effectExtent l="0" t="0" r="1016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记得在鼠标点击时候停止旋转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修改最大最小值的范围精度，防止摄像机旋转停止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14270"/>
            <wp:effectExtent l="0" t="0" r="8255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Roadnet 3dui标签打包后无法显示，更换字体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合并引脚用make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7800" cy="1672590"/>
            <wp:effectExtent l="0" t="0" r="12700" b="381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不在一个子关卡里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蓝图类调用关卡蓝图的自定义事件可以用命令执行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98320" cy="944880"/>
            <wp:effectExtent l="0" t="0" r="1143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 &lt;事件名&gt;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切记配置打包设置，不然会打包整个content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C29854"/>
    <w:multiLevelType w:val="singleLevel"/>
    <w:tmpl w:val="96C298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7F0F6BC"/>
    <w:multiLevelType w:val="singleLevel"/>
    <w:tmpl w:val="A7F0F6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A08DA91"/>
    <w:multiLevelType w:val="singleLevel"/>
    <w:tmpl w:val="AA08DA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D960CBA"/>
    <w:multiLevelType w:val="singleLevel"/>
    <w:tmpl w:val="CD960C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B9628BA"/>
    <w:multiLevelType w:val="singleLevel"/>
    <w:tmpl w:val="1B9628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4B9403E"/>
    <w:multiLevelType w:val="singleLevel"/>
    <w:tmpl w:val="34B940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A6B254E"/>
    <w:multiLevelType w:val="singleLevel"/>
    <w:tmpl w:val="4A6B25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036FC6"/>
    <w:multiLevelType w:val="singleLevel"/>
    <w:tmpl w:val="4E036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81E9C"/>
    <w:rsid w:val="046918CD"/>
    <w:rsid w:val="05D37E33"/>
    <w:rsid w:val="089B05EF"/>
    <w:rsid w:val="0F8A3513"/>
    <w:rsid w:val="0FE52D7E"/>
    <w:rsid w:val="12FF4F19"/>
    <w:rsid w:val="13356F02"/>
    <w:rsid w:val="19830D84"/>
    <w:rsid w:val="1A5477BA"/>
    <w:rsid w:val="1DDE3A55"/>
    <w:rsid w:val="2C0E119C"/>
    <w:rsid w:val="30232C0E"/>
    <w:rsid w:val="30472E3B"/>
    <w:rsid w:val="31E6240F"/>
    <w:rsid w:val="342C7EA5"/>
    <w:rsid w:val="35551C29"/>
    <w:rsid w:val="37C51775"/>
    <w:rsid w:val="408E19F5"/>
    <w:rsid w:val="436C1825"/>
    <w:rsid w:val="45300F1D"/>
    <w:rsid w:val="459A74D0"/>
    <w:rsid w:val="46055419"/>
    <w:rsid w:val="47A70D13"/>
    <w:rsid w:val="504C2483"/>
    <w:rsid w:val="533562B9"/>
    <w:rsid w:val="54065A29"/>
    <w:rsid w:val="5ADB00D6"/>
    <w:rsid w:val="5DE62240"/>
    <w:rsid w:val="5E562C09"/>
    <w:rsid w:val="610F03FD"/>
    <w:rsid w:val="6A202EA5"/>
    <w:rsid w:val="6BD0727E"/>
    <w:rsid w:val="71233D11"/>
    <w:rsid w:val="76772559"/>
    <w:rsid w:val="799C4DFF"/>
    <w:rsid w:val="7A76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4229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2020-07-09T03:53:00Z</dcterms:created>
  <dc:creator>Administrator</dc:creator>
  <cp:lastModifiedBy>Shning</cp:lastModifiedBy>
  <dcterms:modified xsi:type="dcterms:W3CDTF">2020-08-12T10:17:24Z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