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C8B23" w14:textId="77777777" w:rsidR="00AE46E1" w:rsidRPr="00F57F5B" w:rsidRDefault="00AE46E1" w:rsidP="00AE46E1">
      <w:pPr>
        <w:spacing w:after="0"/>
        <w:rPr>
          <w:rFonts w:ascii="Amasis MT Pro Black" w:hAnsi="Amasis MT Pro Black"/>
          <w:b/>
          <w:bCs/>
          <w:color w:val="00B0F0"/>
          <w:sz w:val="48"/>
          <w:szCs w:val="48"/>
          <w:u w:val="single"/>
        </w:rPr>
      </w:pPr>
      <w:r>
        <w:rPr>
          <w:rFonts w:ascii="Amasis MT Pro Black" w:hAnsi="Amasis MT Pro Black"/>
          <w:b/>
          <w:bCs/>
          <w:color w:val="FFC000" w:themeColor="accent4"/>
          <w:sz w:val="48"/>
          <w:szCs w:val="48"/>
          <w:highlight w:val="black"/>
          <w:u w:val="single"/>
        </w:rPr>
        <w:t>CRM</w:t>
      </w:r>
      <w:r w:rsidRPr="00F57F5B">
        <w:rPr>
          <w:rFonts w:ascii="Amasis MT Pro Black" w:hAnsi="Amasis MT Pro Black"/>
          <w:b/>
          <w:bCs/>
          <w:color w:val="00B0F0"/>
          <w:sz w:val="48"/>
          <w:szCs w:val="48"/>
          <w:highlight w:val="black"/>
          <w:u w:val="single"/>
        </w:rPr>
        <w:t xml:space="preserve"> </w:t>
      </w:r>
      <w:r>
        <w:rPr>
          <w:rFonts w:ascii="Amasis MT Pro Black" w:hAnsi="Amasis MT Pro Black"/>
          <w:b/>
          <w:bCs/>
          <w:color w:val="00B0F0"/>
          <w:sz w:val="48"/>
          <w:szCs w:val="48"/>
          <w:highlight w:val="black"/>
          <w:u w:val="single"/>
        </w:rPr>
        <w:t xml:space="preserve"> </w:t>
      </w:r>
      <w:r w:rsidRPr="00F57F5B">
        <w:rPr>
          <w:rFonts w:ascii="Amasis MT Pro Black" w:hAnsi="Amasis MT Pro Black"/>
          <w:b/>
          <w:bCs/>
          <w:color w:val="00B0F0"/>
          <w:sz w:val="48"/>
          <w:szCs w:val="48"/>
          <w:highlight w:val="black"/>
          <w:u w:val="single"/>
        </w:rPr>
        <w:t>N</w:t>
      </w:r>
      <w:r w:rsidRPr="00F57F5B">
        <w:rPr>
          <w:rFonts w:ascii="Amasis MT Pro Black" w:hAnsi="Amasis MT Pro Black"/>
          <w:b/>
          <w:bCs/>
          <w:color w:val="FFC000" w:themeColor="accent4"/>
          <w:sz w:val="60"/>
          <w:szCs w:val="60"/>
          <w:highlight w:val="black"/>
          <w:u w:val="single"/>
        </w:rPr>
        <w:t>E</w:t>
      </w:r>
      <w:r w:rsidRPr="00F57F5B">
        <w:rPr>
          <w:rFonts w:ascii="Amasis MT Pro Black" w:hAnsi="Amasis MT Pro Black"/>
          <w:b/>
          <w:bCs/>
          <w:color w:val="00B0F0"/>
          <w:sz w:val="48"/>
          <w:szCs w:val="48"/>
          <w:highlight w:val="black"/>
          <w:u w:val="single"/>
        </w:rPr>
        <w:t>RGY</w:t>
      </w:r>
      <w:r w:rsidRPr="000A0193">
        <w:rPr>
          <w:rFonts w:ascii="Amasis MT Pro Black" w:hAnsi="Amasis MT Pro Black"/>
          <w:b/>
          <w:bCs/>
          <w:color w:val="00B0F0"/>
          <w:sz w:val="48"/>
          <w:szCs w:val="48"/>
        </w:rPr>
        <w:t xml:space="preserve"> </w:t>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rPr>
        <w:tab/>
      </w:r>
      <w:r>
        <w:rPr>
          <w:rFonts w:ascii="Amasis MT Pro Black" w:hAnsi="Amasis MT Pro Black"/>
          <w:b/>
          <w:bCs/>
          <w:color w:val="00B0F0"/>
        </w:rPr>
        <w:t xml:space="preserve">   </w:t>
      </w:r>
    </w:p>
    <w:p w14:paraId="4B4270BE" w14:textId="77777777" w:rsidR="00AE46E1" w:rsidRPr="00F57F5B" w:rsidRDefault="00AE46E1" w:rsidP="00AE46E1">
      <w:pPr>
        <w:spacing w:after="0"/>
        <w:rPr>
          <w:rFonts w:ascii="Aptos" w:hAnsi="Aptos"/>
          <w:color w:val="FFC000" w:themeColor="accent4"/>
        </w:rPr>
      </w:pP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dvanced </w:t>
      </w: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rtificial </w:t>
      </w:r>
      <w:r w:rsidRPr="006A35EB">
        <w:rPr>
          <w:rFonts w:ascii="Cambria" w:hAnsi="Cambria"/>
          <w:b/>
          <w:bCs/>
          <w:color w:val="00B0F0"/>
          <w:sz w:val="28"/>
          <w:szCs w:val="28"/>
          <w:highlight w:val="black"/>
        </w:rPr>
        <w:t>I</w:t>
      </w:r>
      <w:r w:rsidRPr="006A35EB">
        <w:rPr>
          <w:rFonts w:ascii="Aptos" w:hAnsi="Aptos"/>
          <w:color w:val="FFC000" w:themeColor="accent4"/>
          <w:highlight w:val="black"/>
        </w:rPr>
        <w:t>ntelligence</w:t>
      </w:r>
      <w:r w:rsidRPr="00F57F5B">
        <w:rPr>
          <w:rFonts w:ascii="Aptos" w:hAnsi="Aptos"/>
          <w:color w:val="FFC000" w:themeColor="accent4"/>
        </w:rPr>
        <w:t xml:space="preserve"> </w:t>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masis MT Pro Black" w:hAnsi="Amasis MT Pro Black"/>
          <w:b/>
          <w:bCs/>
          <w:color w:val="00B0F0"/>
        </w:rPr>
        <w:t xml:space="preserve">   </w:t>
      </w:r>
      <w:r w:rsidRPr="000D6486">
        <w:rPr>
          <w:rFonts w:ascii="Amasis MT Pro Black" w:hAnsi="Amasis MT Pro Black"/>
          <w:b/>
          <w:bCs/>
          <w:color w:val="FFFFFF" w:themeColor="background1"/>
          <w:highlight w:val="blue"/>
        </w:rPr>
        <w:t xml:space="preserve">[ </w:t>
      </w:r>
      <w:r w:rsidRPr="000D6486">
        <w:rPr>
          <w:rFonts w:ascii="Aptos" w:hAnsi="Aptos"/>
          <w:b/>
          <w:bCs/>
          <w:color w:val="FFFFFF" w:themeColor="background1"/>
          <w:sz w:val="22"/>
          <w:szCs w:val="22"/>
          <w:highlight w:val="blue"/>
        </w:rPr>
        <w:t>Login / Create Account</w:t>
      </w:r>
      <w:r w:rsidRPr="000D6486">
        <w:rPr>
          <w:rFonts w:ascii="Aptos" w:hAnsi="Aptos"/>
          <w:b/>
          <w:bCs/>
          <w:color w:val="FFFFFF" w:themeColor="background1"/>
          <w:highlight w:val="blue"/>
        </w:rPr>
        <w:t xml:space="preserve"> </w:t>
      </w:r>
      <w:r w:rsidRPr="000D6486">
        <w:rPr>
          <w:rFonts w:ascii="Amasis MT Pro Black" w:hAnsi="Amasis MT Pro Black"/>
          <w:b/>
          <w:bCs/>
          <w:color w:val="FFFFFF" w:themeColor="background1"/>
          <w:highlight w:val="blue"/>
        </w:rPr>
        <w:t>]</w:t>
      </w:r>
    </w:p>
    <w:p w14:paraId="4EEBF73F" w14:textId="77777777" w:rsidR="00AE46E1" w:rsidRPr="002C13F9" w:rsidRDefault="00AE46E1" w:rsidP="00AE46E1">
      <w:pPr>
        <w:spacing w:after="0"/>
        <w:rPr>
          <w:rFonts w:ascii="Aptos" w:hAnsi="Aptos"/>
          <w:color w:val="00B0F0"/>
          <w:sz w:val="20"/>
          <w:szCs w:val="20"/>
        </w:rPr>
      </w:pPr>
      <w:r w:rsidRPr="002C13F9">
        <w:rPr>
          <w:rFonts w:ascii="Aptos" w:hAnsi="Aptos"/>
          <w:b/>
          <w:bCs/>
          <w:color w:val="00B0F0"/>
          <w:sz w:val="20"/>
          <w:szCs w:val="20"/>
        </w:rPr>
        <w:t>CRM Solutions Every Business Needs</w:t>
      </w:r>
    </w:p>
    <w:p w14:paraId="4D791E01" w14:textId="77777777" w:rsidR="00AE46E1" w:rsidRDefault="00AE46E1" w:rsidP="00AE46E1">
      <w:pPr>
        <w:spacing w:after="0"/>
        <w:rPr>
          <w:rFonts w:ascii="Aptos" w:hAnsi="Aptos"/>
        </w:rPr>
      </w:pPr>
    </w:p>
    <w:p w14:paraId="3A80D857" w14:textId="77777777" w:rsidR="00AE46E1" w:rsidRPr="005F62EC" w:rsidRDefault="00AE46E1" w:rsidP="00AE46E1">
      <w:pPr>
        <w:spacing w:after="0"/>
        <w:jc w:val="center"/>
        <w:rPr>
          <w:rFonts w:ascii="Aptos" w:hAnsi="Aptos"/>
          <w:b/>
          <w:bCs/>
          <w:color w:val="002060"/>
          <w:sz w:val="48"/>
          <w:szCs w:val="48"/>
        </w:rPr>
      </w:pPr>
      <w:r>
        <w:rPr>
          <w:rFonts w:ascii="Aptos" w:hAnsi="Aptos"/>
          <w:b/>
          <w:bCs/>
          <w:color w:val="002060"/>
          <w:sz w:val="48"/>
          <w:szCs w:val="48"/>
        </w:rPr>
        <w:t>C</w:t>
      </w:r>
      <w:r w:rsidRPr="005F62EC">
        <w:rPr>
          <w:rFonts w:ascii="Aptos" w:hAnsi="Aptos"/>
          <w:b/>
          <w:bCs/>
          <w:color w:val="002060"/>
          <w:sz w:val="48"/>
          <w:szCs w:val="48"/>
        </w:rPr>
        <w:t xml:space="preserve">onstruction </w:t>
      </w:r>
      <w:r>
        <w:rPr>
          <w:rFonts w:ascii="Aptos" w:hAnsi="Aptos"/>
          <w:b/>
          <w:bCs/>
          <w:color w:val="002060"/>
          <w:sz w:val="48"/>
          <w:szCs w:val="48"/>
        </w:rPr>
        <w:t>I</w:t>
      </w:r>
      <w:r w:rsidRPr="005F62EC">
        <w:rPr>
          <w:rFonts w:ascii="Aptos" w:hAnsi="Aptos"/>
          <w:b/>
          <w:bCs/>
          <w:color w:val="002060"/>
          <w:sz w:val="48"/>
          <w:szCs w:val="48"/>
        </w:rPr>
        <w:t>ndustry</w:t>
      </w:r>
    </w:p>
    <w:p w14:paraId="27A15D18" w14:textId="0F39A4F6" w:rsidR="00F83674" w:rsidRDefault="00901A6A" w:rsidP="00AE46E1">
      <w:pPr>
        <w:spacing w:after="0"/>
        <w:rPr>
          <w:rFonts w:ascii="Aptos" w:hAnsi="Aptos"/>
          <w:color w:val="002060"/>
        </w:rPr>
      </w:pPr>
      <w:r w:rsidRPr="00C64AD8">
        <w:rPr>
          <w:rFonts w:ascii="Aptos" w:hAnsi="Aptos"/>
          <w:color w:val="002060"/>
          <w:sz w:val="22"/>
          <w:szCs w:val="22"/>
        </w:rPr>
        <w:t>CRM n</w:t>
      </w:r>
      <w:r w:rsidRPr="00C64AD8">
        <w:rPr>
          <w:rFonts w:ascii="Aptos" w:hAnsi="Aptos"/>
          <w:b/>
          <w:bCs/>
          <w:color w:val="002060"/>
        </w:rPr>
        <w:t>E</w:t>
      </w:r>
      <w:r w:rsidRPr="00C64AD8">
        <w:rPr>
          <w:rFonts w:ascii="Aptos" w:hAnsi="Aptos"/>
          <w:color w:val="002060"/>
          <w:sz w:val="22"/>
          <w:szCs w:val="22"/>
        </w:rPr>
        <w:t xml:space="preserve">rgy software for </w:t>
      </w:r>
      <w:r w:rsidR="00AB521F" w:rsidRPr="00C64AD8">
        <w:rPr>
          <w:rFonts w:ascii="Aptos" w:hAnsi="Aptos"/>
          <w:color w:val="002060"/>
          <w:sz w:val="22"/>
          <w:szCs w:val="22"/>
        </w:rPr>
        <w:t xml:space="preserve">the </w:t>
      </w:r>
      <w:r w:rsidRPr="00C64AD8">
        <w:rPr>
          <w:rFonts w:ascii="Aptos" w:hAnsi="Aptos"/>
          <w:color w:val="002060"/>
          <w:sz w:val="22"/>
          <w:szCs w:val="22"/>
        </w:rPr>
        <w:t>C</w:t>
      </w:r>
      <w:r w:rsidR="00AE46E1" w:rsidRPr="00C64AD8">
        <w:rPr>
          <w:rFonts w:ascii="Aptos" w:hAnsi="Aptos"/>
          <w:color w:val="002060"/>
        </w:rPr>
        <w:t xml:space="preserve">onstruction </w:t>
      </w:r>
      <w:r w:rsidR="00AB521F" w:rsidRPr="00C64AD8">
        <w:rPr>
          <w:rFonts w:ascii="Aptos" w:hAnsi="Aptos"/>
          <w:color w:val="002060"/>
        </w:rPr>
        <w:t xml:space="preserve">Industry and related services </w:t>
      </w:r>
      <w:r w:rsidR="00A81CC1" w:rsidRPr="00C64AD8">
        <w:rPr>
          <w:rFonts w:ascii="Aptos" w:hAnsi="Aptos"/>
          <w:color w:val="002060"/>
        </w:rPr>
        <w:t>such as</w:t>
      </w:r>
      <w:r w:rsidR="00B83DA4" w:rsidRPr="00C64AD8">
        <w:rPr>
          <w:rFonts w:ascii="Aptos" w:hAnsi="Aptos"/>
          <w:color w:val="002060"/>
        </w:rPr>
        <w:t xml:space="preserve"> </w:t>
      </w:r>
      <w:r w:rsidR="00AE46E1" w:rsidRPr="00C64AD8">
        <w:rPr>
          <w:rFonts w:ascii="Aptos" w:hAnsi="Aptos"/>
          <w:color w:val="002060"/>
        </w:rPr>
        <w:t xml:space="preserve">contractors, builders, remodeling companies, and specialty trade contractors, can use </w:t>
      </w:r>
      <w:r w:rsidRPr="00C64AD8">
        <w:rPr>
          <w:rFonts w:ascii="Aptos" w:hAnsi="Aptos"/>
          <w:color w:val="002060"/>
        </w:rPr>
        <w:t xml:space="preserve">the </w:t>
      </w:r>
      <w:r w:rsidR="00AE46E1" w:rsidRPr="00C64AD8">
        <w:rPr>
          <w:rFonts w:ascii="Aptos" w:hAnsi="Aptos"/>
          <w:color w:val="002060"/>
        </w:rPr>
        <w:t xml:space="preserve">CRM </w:t>
      </w:r>
      <w:r w:rsidR="00AB521F" w:rsidRPr="00C64AD8">
        <w:rPr>
          <w:rFonts w:ascii="Aptos" w:hAnsi="Aptos"/>
          <w:color w:val="002060"/>
        </w:rPr>
        <w:t xml:space="preserve">system </w:t>
      </w:r>
      <w:r w:rsidR="00AE46E1" w:rsidRPr="00C64AD8">
        <w:rPr>
          <w:rFonts w:ascii="Aptos" w:hAnsi="Aptos"/>
          <w:color w:val="002060"/>
        </w:rPr>
        <w:t>to manage client relationships, project details, and communication more effectively.</w:t>
      </w:r>
    </w:p>
    <w:p w14:paraId="1C3AFCF5" w14:textId="77777777" w:rsidR="00766C0B" w:rsidRDefault="00766C0B" w:rsidP="00AE46E1">
      <w:pPr>
        <w:spacing w:after="0"/>
        <w:rPr>
          <w:rFonts w:ascii="Aptos" w:hAnsi="Aptos"/>
          <w:color w:val="002060"/>
        </w:rPr>
      </w:pPr>
    </w:p>
    <w:p w14:paraId="6D4D054C" w14:textId="77777777" w:rsidR="00766C0B" w:rsidRPr="005E2842" w:rsidRDefault="00766C0B" w:rsidP="00766C0B">
      <w:pPr>
        <w:spacing w:after="0"/>
        <w:rPr>
          <w:rFonts w:ascii="Aptos" w:hAnsi="Aptos"/>
          <w:color w:val="0070C0"/>
          <w:sz w:val="28"/>
          <w:szCs w:val="28"/>
          <w:u w:val="single"/>
        </w:rPr>
      </w:pPr>
      <w:r w:rsidRPr="005E2842">
        <w:rPr>
          <w:rFonts w:ascii="Aptos" w:hAnsi="Aptos"/>
          <w:b/>
          <w:bCs/>
          <w:color w:val="0070C0"/>
          <w:sz w:val="28"/>
          <w:szCs w:val="28"/>
          <w:u w:val="single"/>
        </w:rPr>
        <w:t>Branding and Customization</w:t>
      </w:r>
    </w:p>
    <w:p w14:paraId="3ED132A4" w14:textId="77777777" w:rsidR="00766C0B" w:rsidRPr="005E2842" w:rsidRDefault="00766C0B" w:rsidP="00766C0B">
      <w:pPr>
        <w:spacing w:after="0"/>
        <w:rPr>
          <w:rFonts w:ascii="Aptos" w:hAnsi="Aptos"/>
          <w:color w:val="002060"/>
        </w:rPr>
      </w:pPr>
      <w:r w:rsidRPr="005E2842">
        <w:rPr>
          <w:rFonts w:ascii="Aptos" w:hAnsi="Aptos"/>
          <w:color w:val="002060"/>
        </w:rPr>
        <w:t>The CRM n</w:t>
      </w:r>
      <w:r w:rsidRPr="005E2842">
        <w:rPr>
          <w:rFonts w:ascii="Aptos" w:hAnsi="Aptos"/>
          <w:b/>
          <w:bCs/>
          <w:color w:val="002060"/>
          <w:sz w:val="26"/>
          <w:szCs w:val="26"/>
        </w:rPr>
        <w:t>E</w:t>
      </w:r>
      <w:r w:rsidRPr="005E2842">
        <w:rPr>
          <w:rFonts w:ascii="Aptos" w:hAnsi="Aptos"/>
          <w:color w:val="002060"/>
        </w:rPr>
        <w:t>rgy drag-and-drop feature in customizable CRM software greatly enhances usability and efficiency, enabling users to customize their systems according to their specific business processes without requiring any coding skills.  This functionality is crucial for contemporary CRM solutions, rendering them more flexible and user-friendly.</w:t>
      </w:r>
    </w:p>
    <w:p w14:paraId="7A908522" w14:textId="77777777" w:rsidR="00766C0B" w:rsidRDefault="00766C0B" w:rsidP="00766C0B">
      <w:pPr>
        <w:spacing w:after="0"/>
        <w:rPr>
          <w:u w:val="single"/>
        </w:rPr>
      </w:pPr>
    </w:p>
    <w:p w14:paraId="1550551A" w14:textId="0A9FAF40" w:rsidR="00766C0B" w:rsidRPr="000F0BB4" w:rsidRDefault="00766C0B" w:rsidP="00766C0B">
      <w:pPr>
        <w:spacing w:after="0"/>
        <w:rPr>
          <w:rFonts w:ascii="Cambria" w:hAnsi="Cambria"/>
          <w:b/>
          <w:bCs/>
          <w:color w:val="00B0F0"/>
        </w:rPr>
      </w:pPr>
      <w:r w:rsidRPr="000F0BB4">
        <w:rPr>
          <w:rFonts w:ascii="Cambria" w:hAnsi="Cambria"/>
          <w:b/>
          <w:bCs/>
          <w:color w:val="002060"/>
        </w:rPr>
        <w:t xml:space="preserve">“Make AI Your </w:t>
      </w:r>
      <w:r w:rsidR="00D14E16">
        <w:rPr>
          <w:rFonts w:ascii="Cambria" w:hAnsi="Cambria"/>
          <w:b/>
          <w:bCs/>
          <w:color w:val="002060"/>
        </w:rPr>
        <w:t>Friend</w:t>
      </w:r>
      <w:r w:rsidRPr="000F0BB4">
        <w:rPr>
          <w:rFonts w:ascii="Cambria" w:hAnsi="Cambria"/>
          <w:b/>
          <w:bCs/>
          <w:color w:val="002060"/>
        </w:rPr>
        <w:t>”</w:t>
      </w:r>
      <w:r w:rsidRPr="000F0BB4">
        <w:rPr>
          <w:rFonts w:ascii="Cambria" w:hAnsi="Cambria"/>
          <w:b/>
          <w:bCs/>
          <w:color w:val="00B0F0"/>
        </w:rPr>
        <w:t xml:space="preserve"> </w:t>
      </w:r>
    </w:p>
    <w:p w14:paraId="45DD81B7" w14:textId="77777777" w:rsidR="00766C0B" w:rsidRDefault="00766C0B" w:rsidP="00766C0B">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0EBFC09D" w14:textId="77777777" w:rsidR="00766C0B" w:rsidRPr="00C64AD8" w:rsidRDefault="00766C0B" w:rsidP="00AE46E1">
      <w:pPr>
        <w:spacing w:after="0"/>
        <w:rPr>
          <w:rFonts w:ascii="Aptos" w:hAnsi="Aptos"/>
          <w:color w:val="002060"/>
        </w:rPr>
      </w:pPr>
    </w:p>
    <w:p w14:paraId="5AA0C91D" w14:textId="77777777" w:rsidR="00DE13D8" w:rsidRDefault="00DE13D8" w:rsidP="00DE13D8">
      <w:pPr>
        <w:spacing w:after="0"/>
        <w:rPr>
          <w:rFonts w:ascii="Aptos" w:hAnsi="Aptos"/>
          <w:b/>
          <w:bCs/>
          <w:color w:val="002060"/>
          <w:sz w:val="32"/>
          <w:szCs w:val="32"/>
        </w:rPr>
      </w:pPr>
    </w:p>
    <w:p w14:paraId="54C48AA9" w14:textId="157BFE86" w:rsidR="00DE13D8" w:rsidRDefault="00DE13D8" w:rsidP="000237AA">
      <w:pPr>
        <w:rPr>
          <w:rFonts w:ascii="Aptos" w:hAnsi="Aptos"/>
          <w:sz w:val="22"/>
          <w:szCs w:val="22"/>
        </w:rPr>
      </w:pPr>
      <w:r w:rsidRPr="00DE13D8">
        <w:rPr>
          <w:rFonts w:ascii="Aptos" w:hAnsi="Aptos"/>
          <w:b/>
          <w:bCs/>
          <w:color w:val="0070C0"/>
          <w:sz w:val="32"/>
          <w:szCs w:val="32"/>
        </w:rPr>
        <w:t xml:space="preserve">Construction Industry &amp; Services use </w:t>
      </w:r>
      <w:r w:rsidRPr="009753C1">
        <w:rPr>
          <w:rFonts w:ascii="Aptos" w:hAnsi="Aptos"/>
          <w:b/>
          <w:bCs/>
          <w:color w:val="002060"/>
          <w:sz w:val="32"/>
          <w:szCs w:val="32"/>
        </w:rPr>
        <w:t>CRM</w:t>
      </w:r>
      <w:r w:rsidRPr="009753C1">
        <w:rPr>
          <w:rFonts w:ascii="Aptos" w:hAnsi="Aptos"/>
          <w:color w:val="002060"/>
          <w:sz w:val="32"/>
          <w:szCs w:val="32"/>
        </w:rPr>
        <w:t xml:space="preserve"> n</w:t>
      </w:r>
      <w:r w:rsidRPr="009753C1">
        <w:rPr>
          <w:rFonts w:ascii="Aptos" w:hAnsi="Aptos"/>
          <w:b/>
          <w:bCs/>
          <w:color w:val="002060"/>
          <w:sz w:val="34"/>
          <w:szCs w:val="34"/>
        </w:rPr>
        <w:t>E</w:t>
      </w:r>
      <w:r w:rsidRPr="009753C1">
        <w:rPr>
          <w:rFonts w:ascii="Aptos" w:hAnsi="Aptos"/>
          <w:color w:val="002060"/>
          <w:sz w:val="32"/>
          <w:szCs w:val="32"/>
        </w:rPr>
        <w:t>rgy Software to:</w:t>
      </w:r>
    </w:p>
    <w:p w14:paraId="578A2CF1" w14:textId="77777777" w:rsidR="00B84961" w:rsidRPr="00B84961" w:rsidRDefault="00B84961" w:rsidP="00B84961">
      <w:pPr>
        <w:pStyle w:val="ListParagraph"/>
        <w:numPr>
          <w:ilvl w:val="0"/>
          <w:numId w:val="2"/>
        </w:numPr>
        <w:spacing w:after="0"/>
        <w:rPr>
          <w:rFonts w:ascii="Aptos" w:hAnsi="Aptos"/>
          <w:color w:val="002060"/>
        </w:rPr>
      </w:pPr>
      <w:r w:rsidRPr="00B84961">
        <w:rPr>
          <w:rFonts w:ascii="Aptos" w:hAnsi="Aptos"/>
          <w:color w:val="002060"/>
        </w:rPr>
        <w:t>Adapt the platform to match the company’s brand, workflows, services, and customer journey.</w:t>
      </w:r>
    </w:p>
    <w:p w14:paraId="6AEAEB4C" w14:textId="77777777" w:rsidR="00B84961" w:rsidRPr="00B84961" w:rsidRDefault="00B84961" w:rsidP="00B84961">
      <w:pPr>
        <w:pStyle w:val="ListParagraph"/>
        <w:numPr>
          <w:ilvl w:val="0"/>
          <w:numId w:val="2"/>
        </w:numPr>
        <w:spacing w:after="0"/>
        <w:rPr>
          <w:rFonts w:ascii="Aptos" w:hAnsi="Aptos"/>
          <w:color w:val="002060"/>
        </w:rPr>
      </w:pPr>
      <w:r w:rsidRPr="00B84961">
        <w:rPr>
          <w:rFonts w:ascii="Aptos" w:hAnsi="Aptos"/>
          <w:color w:val="002060"/>
        </w:rPr>
        <w:t>Centralize project details, timelines, tasks, and updates so teams can stay aligned.</w:t>
      </w:r>
    </w:p>
    <w:p w14:paraId="5151A2F7" w14:textId="77777777" w:rsidR="00B84961" w:rsidRPr="00B84961" w:rsidRDefault="00B84961" w:rsidP="00B84961">
      <w:pPr>
        <w:pStyle w:val="ListParagraph"/>
        <w:numPr>
          <w:ilvl w:val="0"/>
          <w:numId w:val="2"/>
        </w:numPr>
        <w:spacing w:after="0"/>
        <w:rPr>
          <w:rFonts w:ascii="Aptos" w:hAnsi="Aptos"/>
          <w:color w:val="002060"/>
        </w:rPr>
      </w:pPr>
      <w:r w:rsidRPr="00B84961">
        <w:rPr>
          <w:rFonts w:ascii="Aptos" w:hAnsi="Aptos"/>
          <w:color w:val="002060"/>
        </w:rPr>
        <w:t>Keep project details, timelines, tasks, and client updates organized in one central system.</w:t>
      </w:r>
    </w:p>
    <w:p w14:paraId="43E5CE59" w14:textId="77777777" w:rsidR="00B84961" w:rsidRPr="00B84961" w:rsidRDefault="00B84961" w:rsidP="00B84961">
      <w:pPr>
        <w:pStyle w:val="ListParagraph"/>
        <w:numPr>
          <w:ilvl w:val="0"/>
          <w:numId w:val="2"/>
        </w:numPr>
        <w:spacing w:after="0"/>
        <w:rPr>
          <w:rFonts w:ascii="Aptos" w:hAnsi="Aptos"/>
          <w:color w:val="002060"/>
        </w:rPr>
      </w:pPr>
      <w:r w:rsidRPr="00B84961">
        <w:rPr>
          <w:rFonts w:ascii="Aptos" w:hAnsi="Aptos"/>
          <w:color w:val="002060"/>
        </w:rPr>
        <w:t>Improve coordination among clients, team members, vendors, and subcontractors</w:t>
      </w:r>
    </w:p>
    <w:p w14:paraId="622A0665" w14:textId="77777777" w:rsidR="00B84961" w:rsidRPr="00B84961" w:rsidRDefault="00B84961" w:rsidP="00B84961">
      <w:pPr>
        <w:pStyle w:val="ListParagraph"/>
        <w:numPr>
          <w:ilvl w:val="0"/>
          <w:numId w:val="2"/>
        </w:numPr>
        <w:spacing w:after="0"/>
        <w:rPr>
          <w:rFonts w:ascii="Aptos" w:hAnsi="Aptos"/>
          <w:color w:val="002060"/>
        </w:rPr>
      </w:pPr>
      <w:r w:rsidRPr="00B84961">
        <w:rPr>
          <w:rFonts w:ascii="Aptos" w:hAnsi="Aptos"/>
          <w:color w:val="002060"/>
        </w:rPr>
        <w:t>Launch a branded CRM solution faster and at a lower cost than building software from scratch.</w:t>
      </w:r>
    </w:p>
    <w:p w14:paraId="2F00903E" w14:textId="77777777" w:rsidR="001E7868" w:rsidRDefault="001E7868" w:rsidP="001E7868">
      <w:pPr>
        <w:pStyle w:val="ListParagraph"/>
        <w:numPr>
          <w:ilvl w:val="0"/>
          <w:numId w:val="2"/>
        </w:numPr>
        <w:rPr>
          <w:rFonts w:ascii="Aptos" w:hAnsi="Aptos"/>
          <w:color w:val="002060"/>
        </w:rPr>
      </w:pPr>
      <w:r w:rsidRPr="00B84961">
        <w:rPr>
          <w:rFonts w:ascii="Aptos" w:hAnsi="Aptos"/>
          <w:color w:val="002060"/>
        </w:rPr>
        <w:t>Reduce manual tracking, missed follow-ups, and information</w:t>
      </w:r>
      <w:r w:rsidRPr="009B05EB">
        <w:rPr>
          <w:rFonts w:ascii="Aptos" w:hAnsi="Aptos"/>
          <w:color w:val="002060"/>
        </w:rPr>
        <w:t xml:space="preserve"> gaps</w:t>
      </w:r>
      <w:r w:rsidRPr="00B84961">
        <w:rPr>
          <w:rFonts w:ascii="Aptos" w:hAnsi="Aptos"/>
          <w:color w:val="002060"/>
        </w:rPr>
        <w:t>.</w:t>
      </w:r>
    </w:p>
    <w:p w14:paraId="45FAAB12" w14:textId="77777777" w:rsidR="00B84961" w:rsidRPr="00B84961" w:rsidRDefault="00B84961" w:rsidP="00B84961">
      <w:pPr>
        <w:pStyle w:val="ListParagraph"/>
        <w:numPr>
          <w:ilvl w:val="0"/>
          <w:numId w:val="2"/>
        </w:numPr>
        <w:spacing w:after="0"/>
        <w:rPr>
          <w:rFonts w:ascii="Aptos" w:hAnsi="Aptos"/>
          <w:color w:val="002060"/>
        </w:rPr>
      </w:pPr>
      <w:r w:rsidRPr="00B84961">
        <w:rPr>
          <w:rFonts w:ascii="Aptos" w:hAnsi="Aptos"/>
          <w:color w:val="002060"/>
        </w:rPr>
        <w:t>Track client conversations, requests, estimates, and follow-ups for timely, consistent updates.</w:t>
      </w:r>
    </w:p>
    <w:p w14:paraId="53A00092" w14:textId="77777777" w:rsidR="00B84961" w:rsidRPr="00B84961" w:rsidRDefault="00B84961" w:rsidP="00B84961">
      <w:pPr>
        <w:pStyle w:val="ListParagraph"/>
        <w:numPr>
          <w:ilvl w:val="0"/>
          <w:numId w:val="2"/>
        </w:numPr>
        <w:spacing w:after="0"/>
        <w:rPr>
          <w:rFonts w:ascii="Aptos" w:hAnsi="Aptos"/>
          <w:color w:val="002060"/>
        </w:rPr>
      </w:pPr>
      <w:r w:rsidRPr="00B84961">
        <w:rPr>
          <w:rFonts w:ascii="Aptos" w:hAnsi="Aptos"/>
          <w:color w:val="002060"/>
        </w:rPr>
        <w:t>Track client history, preferences, estimates, follow-ups, and service requests in one place.</w:t>
      </w:r>
    </w:p>
    <w:p w14:paraId="0F315DCA" w14:textId="77777777" w:rsidR="00F83674" w:rsidRDefault="00F83674" w:rsidP="00ED7EB9">
      <w:pPr>
        <w:spacing w:after="0"/>
        <w:rPr>
          <w:rFonts w:ascii="Aptos" w:hAnsi="Aptos"/>
          <w:b/>
          <w:bCs/>
          <w:color w:val="3366FF"/>
          <w:u w:val="single"/>
        </w:rPr>
      </w:pPr>
    </w:p>
    <w:p w14:paraId="6C10357C" w14:textId="77777777" w:rsidR="00DE13D8" w:rsidRDefault="00DE13D8" w:rsidP="00ED7EB9">
      <w:pPr>
        <w:spacing w:after="0"/>
        <w:rPr>
          <w:rFonts w:ascii="Aptos" w:hAnsi="Aptos"/>
          <w:b/>
          <w:bCs/>
          <w:color w:val="3366FF"/>
          <w:u w:val="single"/>
        </w:rPr>
      </w:pPr>
    </w:p>
    <w:p w14:paraId="51F3959E" w14:textId="0E0797CA" w:rsidR="00E4252F" w:rsidRPr="00CD1646" w:rsidRDefault="00E4252F" w:rsidP="00DE13D8">
      <w:pPr>
        <w:spacing w:after="0"/>
        <w:jc w:val="both"/>
        <w:rPr>
          <w:rFonts w:ascii="Aptos" w:hAnsi="Aptos"/>
          <w:b/>
          <w:bCs/>
          <w:color w:val="00B0F0"/>
        </w:rPr>
      </w:pPr>
      <w:r>
        <w:rPr>
          <w:rFonts w:ascii="Aptos" w:hAnsi="Aptos"/>
          <w:b/>
          <w:bCs/>
          <w:color w:val="002060"/>
        </w:rPr>
        <w:t xml:space="preserve">    </w:t>
      </w:r>
      <w:r w:rsidRPr="00CD1646">
        <w:rPr>
          <w:rFonts w:ascii="Aptos" w:hAnsi="Aptos"/>
          <w:b/>
          <w:bCs/>
          <w:color w:val="002060"/>
        </w:rPr>
        <w:t xml:space="preserve">“Make AI Your </w:t>
      </w:r>
      <w:r w:rsidR="00D14E16">
        <w:rPr>
          <w:rFonts w:ascii="Aptos" w:hAnsi="Aptos"/>
          <w:b/>
          <w:bCs/>
          <w:color w:val="002060"/>
        </w:rPr>
        <w:t>Friend</w:t>
      </w:r>
      <w:r w:rsidRPr="00CD1646">
        <w:rPr>
          <w:rFonts w:ascii="Aptos" w:hAnsi="Aptos"/>
          <w:b/>
          <w:bCs/>
          <w:color w:val="002060"/>
        </w:rPr>
        <w:t>”</w:t>
      </w:r>
      <w:r w:rsidRPr="00CD1646">
        <w:rPr>
          <w:rFonts w:ascii="Aptos" w:hAnsi="Aptos"/>
          <w:b/>
          <w:bCs/>
          <w:color w:val="00B0F0"/>
        </w:rPr>
        <w:t xml:space="preserve"> </w:t>
      </w:r>
    </w:p>
    <w:p w14:paraId="08BFA8C4" w14:textId="77777777" w:rsidR="00E4252F" w:rsidRPr="00C96C9C" w:rsidRDefault="00E4252F" w:rsidP="00DE13D8">
      <w:pPr>
        <w:spacing w:after="0"/>
        <w:jc w:val="both"/>
        <w:rPr>
          <w:rFonts w:ascii="Aptos" w:hAnsi="Aptos"/>
        </w:rPr>
      </w:pPr>
      <w:r>
        <w:rPr>
          <w:rFonts w:ascii="Aptos" w:hAnsi="Aptos"/>
          <w:b/>
          <w:bCs/>
          <w:color w:val="00B0F0"/>
        </w:rPr>
        <w:t xml:space="preserve">            </w:t>
      </w:r>
      <w:r w:rsidRPr="006545A5">
        <w:rPr>
          <w:rFonts w:ascii="Aptos" w:hAnsi="Aptos"/>
          <w:b/>
          <w:bCs/>
          <w:color w:val="00B0F0"/>
        </w:rPr>
        <w:t>[ Contact Us ]</w:t>
      </w:r>
    </w:p>
    <w:p w14:paraId="595FF980" w14:textId="77777777" w:rsidR="00E4252F" w:rsidRDefault="00E4252F" w:rsidP="00ED7EB9">
      <w:pPr>
        <w:spacing w:after="0"/>
        <w:rPr>
          <w:rFonts w:ascii="Aptos" w:hAnsi="Aptos"/>
          <w:b/>
          <w:bCs/>
          <w:color w:val="3366FF"/>
          <w:u w:val="single"/>
        </w:rPr>
      </w:pPr>
    </w:p>
    <w:p w14:paraId="155C1BA4" w14:textId="77777777" w:rsidR="00DE13D8" w:rsidRDefault="00DE13D8" w:rsidP="00ED7EB9">
      <w:pPr>
        <w:spacing w:after="0"/>
        <w:rPr>
          <w:rFonts w:ascii="Aptos" w:hAnsi="Aptos"/>
          <w:b/>
          <w:bCs/>
          <w:color w:val="3366FF"/>
          <w:u w:val="single"/>
        </w:rPr>
      </w:pPr>
    </w:p>
    <w:p w14:paraId="2E25286B" w14:textId="77777777" w:rsidR="00766C0B" w:rsidRDefault="00766C0B" w:rsidP="00ED7EB9">
      <w:pPr>
        <w:spacing w:after="0"/>
        <w:rPr>
          <w:rFonts w:ascii="Aptos" w:hAnsi="Aptos"/>
          <w:b/>
          <w:bCs/>
          <w:color w:val="3366FF"/>
          <w:u w:val="single"/>
        </w:rPr>
      </w:pPr>
    </w:p>
    <w:p w14:paraId="3E9EE888" w14:textId="77777777" w:rsidR="00766C0B" w:rsidRDefault="00766C0B" w:rsidP="00ED7EB9">
      <w:pPr>
        <w:spacing w:after="0"/>
        <w:rPr>
          <w:rFonts w:ascii="Aptos" w:hAnsi="Aptos"/>
          <w:b/>
          <w:bCs/>
          <w:color w:val="3366FF"/>
          <w:u w:val="single"/>
        </w:rPr>
      </w:pPr>
    </w:p>
    <w:p w14:paraId="7A4FCA09" w14:textId="77777777" w:rsidR="00766C0B" w:rsidRDefault="00766C0B" w:rsidP="00ED7EB9">
      <w:pPr>
        <w:spacing w:after="0"/>
        <w:rPr>
          <w:rFonts w:ascii="Aptos" w:hAnsi="Aptos"/>
          <w:b/>
          <w:bCs/>
          <w:color w:val="3366FF"/>
          <w:u w:val="single"/>
        </w:rPr>
      </w:pPr>
    </w:p>
    <w:p w14:paraId="37E85BFB" w14:textId="77777777" w:rsidR="00766C0B" w:rsidRDefault="00766C0B" w:rsidP="00ED7EB9">
      <w:pPr>
        <w:spacing w:after="0"/>
        <w:rPr>
          <w:rFonts w:ascii="Aptos" w:hAnsi="Aptos"/>
          <w:b/>
          <w:bCs/>
          <w:color w:val="3366FF"/>
          <w:u w:val="single"/>
        </w:rPr>
      </w:pPr>
    </w:p>
    <w:p w14:paraId="4A20624A" w14:textId="4CCC3F6C" w:rsidR="00ED7EB9" w:rsidRPr="00A81CC1" w:rsidRDefault="00ED7EB9" w:rsidP="00ED7EB9">
      <w:pPr>
        <w:spacing w:after="0"/>
        <w:rPr>
          <w:rFonts w:ascii="Aptos" w:hAnsi="Aptos"/>
          <w:b/>
          <w:bCs/>
          <w:color w:val="3333FF"/>
          <w:sz w:val="32"/>
          <w:szCs w:val="32"/>
          <w:u w:val="single"/>
        </w:rPr>
      </w:pPr>
      <w:r w:rsidRPr="00A81CC1">
        <w:rPr>
          <w:rFonts w:ascii="Aptos" w:hAnsi="Aptos"/>
          <w:b/>
          <w:bCs/>
          <w:color w:val="3333FF"/>
          <w:sz w:val="32"/>
          <w:szCs w:val="32"/>
          <w:u w:val="single"/>
        </w:rPr>
        <w:lastRenderedPageBreak/>
        <w:t>White Label CRM for the Construction Industry</w:t>
      </w:r>
    </w:p>
    <w:p w14:paraId="13ECAB66" w14:textId="77777777" w:rsidR="000E6D1D" w:rsidRDefault="000E6D1D" w:rsidP="000E6D1D">
      <w:pPr>
        <w:spacing w:after="0"/>
        <w:rPr>
          <w:rFonts w:ascii="Aptos" w:hAnsi="Aptos"/>
        </w:rPr>
      </w:pPr>
      <w:r w:rsidRPr="0017738A">
        <w:rPr>
          <w:rFonts w:ascii="Aptos" w:hAnsi="Aptos"/>
          <w:b/>
          <w:bCs/>
          <w:color w:val="3333FF"/>
          <w:u w:val="single"/>
        </w:rPr>
        <w:t>CRM</w:t>
      </w:r>
      <w:r w:rsidRPr="00643483">
        <w:rPr>
          <w:rFonts w:ascii="Aptos" w:hAnsi="Aptos"/>
          <w:color w:val="3333FF"/>
          <w:u w:val="single"/>
        </w:rPr>
        <w:t xml:space="preserve"> n</w:t>
      </w:r>
      <w:r w:rsidRPr="00985409">
        <w:rPr>
          <w:rFonts w:ascii="Aptos" w:hAnsi="Aptos"/>
          <w:b/>
          <w:bCs/>
          <w:color w:val="3333FF"/>
          <w:sz w:val="26"/>
          <w:szCs w:val="26"/>
          <w:u w:val="single"/>
        </w:rPr>
        <w:t>E</w:t>
      </w:r>
      <w:r w:rsidRPr="00643483">
        <w:rPr>
          <w:rFonts w:ascii="Aptos" w:hAnsi="Aptos"/>
          <w:color w:val="3333FF"/>
          <w:u w:val="single"/>
        </w:rPr>
        <w:t xml:space="preserve">rgy White Label </w:t>
      </w:r>
      <w:r w:rsidRPr="00BD0A1E">
        <w:rPr>
          <w:rFonts w:ascii="Aptos" w:hAnsi="Aptos"/>
          <w:b/>
          <w:bCs/>
          <w:color w:val="3333FF"/>
          <w:u w:val="single"/>
        </w:rPr>
        <w:t>CRM</w:t>
      </w:r>
      <w:r w:rsidRPr="00643483">
        <w:rPr>
          <w:rFonts w:ascii="Aptos" w:hAnsi="Aptos"/>
          <w:color w:val="3333FF"/>
          <w:u w:val="single"/>
        </w:rPr>
        <w:t xml:space="preserve"> or </w:t>
      </w:r>
      <w:r w:rsidRPr="00BD0A1E">
        <w:rPr>
          <w:rFonts w:ascii="Aptos" w:hAnsi="Aptos"/>
          <w:b/>
          <w:bCs/>
          <w:color w:val="3333FF"/>
          <w:u w:val="single"/>
        </w:rPr>
        <w:t>ERP</w:t>
      </w:r>
      <w:r w:rsidRPr="00643483">
        <w:rPr>
          <w:rFonts w:ascii="Aptos" w:hAnsi="Aptos"/>
          <w:color w:val="3333FF"/>
          <w:u w:val="single"/>
        </w:rPr>
        <w:t xml:space="preserve"> software includes customizable branding, client portals, sales and marketing automation, project management tools</w:t>
      </w:r>
      <w:r>
        <w:rPr>
          <w:rFonts w:ascii="Aptos" w:hAnsi="Aptos"/>
          <w:color w:val="3333FF"/>
          <w:u w:val="single"/>
        </w:rPr>
        <w:t xml:space="preserve"> and much more</w:t>
      </w:r>
      <w:r w:rsidRPr="00643483">
        <w:rPr>
          <w:rFonts w:ascii="Aptos" w:hAnsi="Aptos"/>
          <w:color w:val="3333FF"/>
          <w:u w:val="single"/>
        </w:rPr>
        <w:t>. These platforms help businesses create new revenue streams by reselling the CRM solution under their own brand</w:t>
      </w:r>
      <w:r w:rsidRPr="00985409">
        <w:rPr>
          <w:rFonts w:ascii="Aptos" w:hAnsi="Aptos"/>
          <w:color w:val="3333FF"/>
          <w:u w:val="single"/>
        </w:rPr>
        <w:t>.</w:t>
      </w:r>
      <w:r w:rsidRPr="00985409">
        <w:rPr>
          <w:rFonts w:ascii="Aptos" w:hAnsi="Aptos"/>
          <w:color w:val="3333FF"/>
        </w:rPr>
        <w:t xml:space="preserve"> </w:t>
      </w:r>
      <w:r>
        <w:rPr>
          <w:rFonts w:ascii="Aptos" w:hAnsi="Aptos"/>
          <w:color w:val="3333FF"/>
        </w:rPr>
        <w:t xml:space="preserve"> </w:t>
      </w:r>
      <w:r w:rsidRPr="008A1EE3">
        <w:rPr>
          <w:rFonts w:ascii="Amasis MT Pro Black" w:hAnsi="Amasis MT Pro Black"/>
          <w:b/>
          <w:bCs/>
          <w:color w:val="3333FF"/>
          <w:sz w:val="18"/>
          <w:szCs w:val="18"/>
        </w:rPr>
        <w:t>READ MORE  &gt;&gt;</w:t>
      </w:r>
      <w:r>
        <w:rPr>
          <w:rFonts w:ascii="Amasis MT Pro Black" w:hAnsi="Amasis MT Pro Black"/>
          <w:b/>
          <w:bCs/>
          <w:color w:val="3333FF"/>
          <w:sz w:val="18"/>
          <w:szCs w:val="18"/>
        </w:rPr>
        <w:t xml:space="preserve"> </w:t>
      </w:r>
      <w:r w:rsidRPr="00F476DA">
        <w:rPr>
          <w:rFonts w:ascii="Aptos" w:hAnsi="Aptos"/>
          <w:color w:val="3333FF"/>
          <w:sz w:val="18"/>
          <w:szCs w:val="18"/>
        </w:rPr>
        <w:t xml:space="preserve"> </w:t>
      </w:r>
    </w:p>
    <w:p w14:paraId="7978226C" w14:textId="77777777" w:rsidR="000E6D1D" w:rsidRPr="00595600" w:rsidRDefault="000E6D1D" w:rsidP="000E6D1D">
      <w:pPr>
        <w:spacing w:after="0"/>
        <w:rPr>
          <w:rFonts w:ascii="Aptos" w:hAnsi="Aptos"/>
          <w:b/>
          <w:bCs/>
          <w:color w:val="EE0000"/>
          <w:u w:val="single"/>
        </w:rPr>
      </w:pPr>
      <w:proofErr w:type="gramStart"/>
      <w:r w:rsidRPr="00595600">
        <w:rPr>
          <w:rFonts w:ascii="Aptos" w:hAnsi="Aptos"/>
          <w:b/>
          <w:bCs/>
          <w:color w:val="EE0000"/>
          <w:highlight w:val="yellow"/>
          <w:u w:val="single"/>
        </w:rPr>
        <w:t>continue on</w:t>
      </w:r>
      <w:proofErr w:type="gramEnd"/>
      <w:r w:rsidRPr="00595600">
        <w:rPr>
          <w:rFonts w:ascii="Aptos" w:hAnsi="Aptos"/>
          <w:b/>
          <w:bCs/>
          <w:color w:val="EE0000"/>
          <w:highlight w:val="yellow"/>
          <w:u w:val="single"/>
        </w:rPr>
        <w:t xml:space="preserve"> the White Label Feature Page </w:t>
      </w:r>
    </w:p>
    <w:p w14:paraId="2405E8D0" w14:textId="77777777" w:rsidR="00595047" w:rsidRDefault="00595047" w:rsidP="00AE46E1">
      <w:pPr>
        <w:spacing w:after="0"/>
        <w:rPr>
          <w:rFonts w:ascii="Aptos" w:hAnsi="Aptos"/>
        </w:rPr>
      </w:pPr>
    </w:p>
    <w:p w14:paraId="5696E81A" w14:textId="77777777" w:rsidR="00BD775D" w:rsidRDefault="00BD775D" w:rsidP="00AE46E1">
      <w:pPr>
        <w:spacing w:after="0"/>
        <w:rPr>
          <w:rFonts w:ascii="Aptos" w:hAnsi="Aptos"/>
        </w:rPr>
      </w:pPr>
    </w:p>
    <w:p w14:paraId="4BBF0B82" w14:textId="77777777" w:rsidR="00AE46E1" w:rsidRPr="003656D3" w:rsidRDefault="00AE46E1" w:rsidP="00AE46E1">
      <w:pPr>
        <w:spacing w:after="0"/>
        <w:rPr>
          <w:rFonts w:ascii="Aptos" w:hAnsi="Aptos"/>
          <w:color w:val="0070C0"/>
        </w:rPr>
      </w:pPr>
      <w:r w:rsidRPr="003656D3">
        <w:rPr>
          <w:rFonts w:ascii="Aptos" w:hAnsi="Aptos"/>
          <w:color w:val="0070C0"/>
        </w:rPr>
        <w:t>By using CRM n</w:t>
      </w:r>
      <w:r w:rsidRPr="003656D3">
        <w:rPr>
          <w:rFonts w:ascii="Aptos" w:hAnsi="Aptos"/>
          <w:b/>
          <w:bCs/>
          <w:color w:val="0070C0"/>
          <w:sz w:val="28"/>
          <w:szCs w:val="28"/>
        </w:rPr>
        <w:t>E</w:t>
      </w:r>
      <w:r w:rsidRPr="003656D3">
        <w:rPr>
          <w:rFonts w:ascii="Aptos" w:hAnsi="Aptos"/>
          <w:color w:val="0070C0"/>
        </w:rPr>
        <w:t>rgy software for construction businesses can improve efficiency, deliver better client experiences, and manage complex project information with greater accuracy and consistency.</w:t>
      </w:r>
    </w:p>
    <w:p w14:paraId="7B295A48" w14:textId="77777777" w:rsidR="00AE46E1" w:rsidRDefault="00AE46E1" w:rsidP="00AE46E1">
      <w:pPr>
        <w:spacing w:after="0"/>
        <w:rPr>
          <w:rFonts w:ascii="Aptos" w:hAnsi="Aptos"/>
        </w:rPr>
      </w:pPr>
    </w:p>
    <w:p w14:paraId="6483E76A" w14:textId="21BCD416" w:rsidR="003656D3" w:rsidRPr="00CD1646" w:rsidRDefault="003656D3" w:rsidP="003656D3">
      <w:pPr>
        <w:spacing w:after="0"/>
        <w:rPr>
          <w:rFonts w:ascii="Aptos" w:hAnsi="Aptos"/>
          <w:b/>
          <w:bCs/>
          <w:color w:val="00B0F0"/>
        </w:rPr>
      </w:pPr>
      <w:r>
        <w:rPr>
          <w:rFonts w:ascii="Aptos" w:hAnsi="Aptos"/>
          <w:b/>
          <w:bCs/>
          <w:color w:val="002060"/>
        </w:rPr>
        <w:t xml:space="preserve">     </w:t>
      </w:r>
      <w:r w:rsidRPr="00CD1646">
        <w:rPr>
          <w:rFonts w:ascii="Aptos" w:hAnsi="Aptos"/>
          <w:b/>
          <w:bCs/>
          <w:color w:val="002060"/>
        </w:rPr>
        <w:t xml:space="preserve">“Make AI Your </w:t>
      </w:r>
      <w:r w:rsidR="00D14E16">
        <w:rPr>
          <w:rFonts w:ascii="Aptos" w:hAnsi="Aptos"/>
          <w:b/>
          <w:bCs/>
          <w:color w:val="002060"/>
        </w:rPr>
        <w:t>Friend</w:t>
      </w:r>
      <w:r w:rsidRPr="00CD1646">
        <w:rPr>
          <w:rFonts w:ascii="Aptos" w:hAnsi="Aptos"/>
          <w:b/>
          <w:bCs/>
          <w:color w:val="002060"/>
        </w:rPr>
        <w:t>”</w:t>
      </w:r>
      <w:r w:rsidRPr="00CD1646">
        <w:rPr>
          <w:rFonts w:ascii="Aptos" w:hAnsi="Aptos"/>
          <w:b/>
          <w:bCs/>
          <w:color w:val="00B0F0"/>
        </w:rPr>
        <w:t xml:space="preserve"> </w:t>
      </w:r>
    </w:p>
    <w:p w14:paraId="3351B955" w14:textId="77777777" w:rsidR="003656D3" w:rsidRPr="00C96C9C" w:rsidRDefault="003656D3" w:rsidP="003656D3">
      <w:pPr>
        <w:spacing w:after="0"/>
        <w:rPr>
          <w:rFonts w:ascii="Aptos" w:hAnsi="Aptos"/>
        </w:rPr>
      </w:pPr>
      <w:r>
        <w:rPr>
          <w:rFonts w:ascii="Aptos" w:hAnsi="Aptos"/>
          <w:b/>
          <w:bCs/>
          <w:color w:val="00B0F0"/>
        </w:rPr>
        <w:t xml:space="preserve">            </w:t>
      </w:r>
      <w:r w:rsidRPr="006545A5">
        <w:rPr>
          <w:rFonts w:ascii="Aptos" w:hAnsi="Aptos"/>
          <w:b/>
          <w:bCs/>
          <w:color w:val="00B0F0"/>
        </w:rPr>
        <w:t>[ Contact Us ]</w:t>
      </w:r>
    </w:p>
    <w:p w14:paraId="31F848A9" w14:textId="77777777" w:rsidR="003656D3" w:rsidRDefault="003656D3" w:rsidP="00AE46E1">
      <w:pPr>
        <w:spacing w:after="0"/>
        <w:rPr>
          <w:rFonts w:ascii="Aptos" w:hAnsi="Aptos"/>
        </w:rPr>
      </w:pPr>
    </w:p>
    <w:p w14:paraId="4775D502" w14:textId="77777777" w:rsidR="003656D3" w:rsidRDefault="003656D3" w:rsidP="00AE46E1">
      <w:pPr>
        <w:spacing w:after="0"/>
        <w:rPr>
          <w:rFonts w:ascii="Aptos" w:hAnsi="Aptos"/>
        </w:rPr>
      </w:pPr>
    </w:p>
    <w:p w14:paraId="5CA93670" w14:textId="77777777" w:rsidR="00564C76" w:rsidRDefault="00564C76" w:rsidP="00564C76">
      <w:pPr>
        <w:spacing w:after="0"/>
        <w:rPr>
          <w:rFonts w:ascii="Aptos" w:hAnsi="Aptos"/>
        </w:rPr>
      </w:pPr>
    </w:p>
    <w:p w14:paraId="1C86BDE6" w14:textId="77777777" w:rsidR="00564C76" w:rsidRDefault="00564C76" w:rsidP="00AE46E1">
      <w:pPr>
        <w:spacing w:after="0"/>
        <w:rPr>
          <w:rFonts w:ascii="Aptos" w:hAnsi="Aptos"/>
        </w:rPr>
      </w:pPr>
    </w:p>
    <w:p w14:paraId="615880E0" w14:textId="77777777" w:rsidR="00564C76" w:rsidRDefault="00564C76" w:rsidP="00AE46E1">
      <w:pPr>
        <w:spacing w:after="0"/>
        <w:rPr>
          <w:rFonts w:ascii="Aptos" w:hAnsi="Aptos"/>
        </w:rPr>
      </w:pPr>
    </w:p>
    <w:p w14:paraId="5C6032E5" w14:textId="77777777" w:rsidR="00C64AD8" w:rsidRPr="00C92C57" w:rsidRDefault="00C64AD8" w:rsidP="00C64AD8">
      <w:pPr>
        <w:spacing w:after="0"/>
        <w:rPr>
          <w:rFonts w:ascii="Aptos" w:hAnsi="Aptos"/>
          <w:b/>
          <w:bCs/>
          <w:color w:val="002060"/>
        </w:rPr>
      </w:pPr>
      <w:r w:rsidRPr="00C92C57">
        <w:rPr>
          <w:rFonts w:ascii="Aptos" w:hAnsi="Aptos"/>
          <w:b/>
          <w:bCs/>
          <w:color w:val="002060"/>
        </w:rPr>
        <w:t>What is a White Label CRM?</w:t>
      </w:r>
    </w:p>
    <w:p w14:paraId="718D6224" w14:textId="77777777" w:rsidR="00C64AD8" w:rsidRDefault="00C64AD8" w:rsidP="00C64AD8">
      <w:pPr>
        <w:spacing w:after="0"/>
        <w:rPr>
          <w:rFonts w:ascii="Aptos" w:hAnsi="Aptos"/>
          <w:b/>
          <w:bCs/>
          <w:color w:val="3366FF"/>
          <w:u w:val="single"/>
        </w:rPr>
      </w:pPr>
      <w:r w:rsidRPr="00C92C57">
        <w:rPr>
          <w:rFonts w:ascii="Aptos" w:hAnsi="Aptos"/>
          <w:color w:val="002060"/>
        </w:rPr>
        <w:t>A White Label CRM n</w:t>
      </w:r>
      <w:r w:rsidRPr="007522C6">
        <w:rPr>
          <w:rFonts w:ascii="Aptos" w:hAnsi="Aptos"/>
          <w:b/>
          <w:bCs/>
          <w:color w:val="002060"/>
          <w:sz w:val="26"/>
          <w:szCs w:val="26"/>
        </w:rPr>
        <w:t>E</w:t>
      </w:r>
      <w:r w:rsidRPr="00C92C57">
        <w:rPr>
          <w:rFonts w:ascii="Aptos" w:hAnsi="Aptos"/>
          <w:color w:val="002060"/>
        </w:rPr>
        <w:t>rgy platform lets businesses customize, rebrand, and resell CRM software as their own. CRM n</w:t>
      </w:r>
      <w:r w:rsidRPr="007522C6">
        <w:rPr>
          <w:rFonts w:ascii="Aptos" w:hAnsi="Aptos"/>
          <w:b/>
          <w:bCs/>
          <w:color w:val="002060"/>
          <w:sz w:val="26"/>
          <w:szCs w:val="26"/>
        </w:rPr>
        <w:t>E</w:t>
      </w:r>
      <w:r w:rsidRPr="00C92C57">
        <w:rPr>
          <w:rFonts w:ascii="Aptos" w:hAnsi="Aptos"/>
          <w:color w:val="002060"/>
        </w:rPr>
        <w:t>rgy’s client management tools support full branding control, including logos and custom domains, along with features for managing customer interactions, tracking leads, automating workflows, and integrating with other software.</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35B98">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795B7F74" w14:textId="77777777" w:rsidR="00564C76" w:rsidRDefault="00564C76" w:rsidP="00564C76">
      <w:pPr>
        <w:spacing w:after="0"/>
        <w:rPr>
          <w:rFonts w:ascii="Aptos" w:hAnsi="Aptos"/>
        </w:rPr>
      </w:pPr>
    </w:p>
    <w:p w14:paraId="1ED30F0C" w14:textId="77777777" w:rsidR="00AE46E1" w:rsidRPr="00FF53CE" w:rsidRDefault="00AE46E1" w:rsidP="00AE46E1">
      <w:pPr>
        <w:spacing w:after="0"/>
        <w:rPr>
          <w:rFonts w:ascii="Aptos" w:hAnsi="Aptos"/>
          <w:b/>
          <w:bCs/>
          <w:color w:val="002060"/>
        </w:rPr>
      </w:pPr>
      <w:r w:rsidRPr="00FF53CE">
        <w:rPr>
          <w:rFonts w:ascii="Aptos" w:hAnsi="Aptos"/>
          <w:b/>
          <w:bCs/>
          <w:color w:val="002060"/>
        </w:rPr>
        <w:t>What are the benefits of CRM software for construction contractors?</w:t>
      </w:r>
    </w:p>
    <w:p w14:paraId="21F4FD1A" w14:textId="77777777" w:rsidR="00AE46E1" w:rsidRDefault="00AE46E1" w:rsidP="00AE46E1">
      <w:pPr>
        <w:rPr>
          <w:rFonts w:ascii="Aptos" w:hAnsi="Aptos"/>
          <w:b/>
          <w:bCs/>
          <w:color w:val="3366FF"/>
          <w:u w:val="single"/>
        </w:rPr>
      </w:pPr>
      <w:r w:rsidRPr="00C64AD8">
        <w:rPr>
          <w:rFonts w:ascii="Aptos" w:hAnsi="Aptos"/>
          <w:color w:val="002060"/>
          <w:sz w:val="22"/>
          <w:szCs w:val="22"/>
        </w:rPr>
        <w:t>CRM n</w:t>
      </w:r>
      <w:r w:rsidRPr="00C64AD8">
        <w:rPr>
          <w:rFonts w:ascii="Aptos" w:hAnsi="Aptos"/>
          <w:b/>
          <w:bCs/>
          <w:color w:val="002060"/>
        </w:rPr>
        <w:t>E</w:t>
      </w:r>
      <w:r w:rsidRPr="00C64AD8">
        <w:rPr>
          <w:rFonts w:ascii="Aptos" w:hAnsi="Aptos"/>
          <w:color w:val="002060"/>
          <w:sz w:val="22"/>
          <w:szCs w:val="22"/>
        </w:rPr>
        <w:t>rgy</w:t>
      </w:r>
      <w:r w:rsidRPr="00C64AD8">
        <w:rPr>
          <w:rFonts w:ascii="Aptos" w:hAnsi="Aptos"/>
          <w:color w:val="002060"/>
        </w:rPr>
        <w:t xml:space="preserve"> software for construction contractors improves customer relationship management, enhances collaboration, and centralizes data storage, which leads to increased operational efficiency and profitability. It also helps track detailed client histories and streamline communication among team members and subcontractors. Sign up for a FREE 90-day trial and bring CRM n</w:t>
      </w:r>
      <w:r w:rsidRPr="00C64AD8">
        <w:rPr>
          <w:rFonts w:ascii="Aptos" w:hAnsi="Aptos"/>
          <w:b/>
          <w:bCs/>
          <w:color w:val="002060"/>
          <w:sz w:val="28"/>
          <w:szCs w:val="28"/>
        </w:rPr>
        <w:t>E</w:t>
      </w:r>
      <w:r w:rsidRPr="00C64AD8">
        <w:rPr>
          <w:rFonts w:ascii="Aptos" w:hAnsi="Aptos"/>
          <w:color w:val="002060"/>
        </w:rPr>
        <w:t>rgy into your business</w:t>
      </w:r>
      <w:r w:rsidRPr="00F242DE">
        <w:rPr>
          <w:rFonts w:ascii="Aptos" w:hAnsi="Aptos"/>
        </w:rPr>
        <w:t>.</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35C7DFEB" w14:textId="77777777" w:rsidR="00AE46E1" w:rsidRPr="00FF53CE" w:rsidRDefault="00AE46E1" w:rsidP="00AE46E1">
      <w:pPr>
        <w:spacing w:after="0"/>
        <w:rPr>
          <w:rFonts w:ascii="Aptos" w:hAnsi="Aptos"/>
          <w:color w:val="002060"/>
        </w:rPr>
      </w:pPr>
      <w:r w:rsidRPr="00FF53CE">
        <w:rPr>
          <w:rFonts w:ascii="Aptos" w:hAnsi="Aptos"/>
          <w:b/>
          <w:bCs/>
          <w:color w:val="002060"/>
        </w:rPr>
        <w:t>How can remodeling companies use CRM software to strengthen customer relationships?</w:t>
      </w:r>
    </w:p>
    <w:p w14:paraId="7792EBFE" w14:textId="18314E0D" w:rsidR="00320A04" w:rsidRPr="00AE46E1" w:rsidRDefault="00AE46E1" w:rsidP="00AE46E1">
      <w:pPr>
        <w:rPr>
          <w:rFonts w:ascii="Aptos" w:hAnsi="Aptos"/>
        </w:rPr>
      </w:pPr>
      <w:r w:rsidRPr="00C64AD8">
        <w:rPr>
          <w:rFonts w:ascii="Aptos" w:hAnsi="Aptos"/>
          <w:color w:val="002060"/>
        </w:rPr>
        <w:t xml:space="preserve">Remodeling companies use </w:t>
      </w:r>
      <w:r w:rsidRPr="00C64AD8">
        <w:rPr>
          <w:rFonts w:ascii="Aptos" w:hAnsi="Aptos"/>
          <w:color w:val="002060"/>
          <w:sz w:val="22"/>
          <w:szCs w:val="22"/>
        </w:rPr>
        <w:t>CRM n</w:t>
      </w:r>
      <w:r w:rsidRPr="00C64AD8">
        <w:rPr>
          <w:rFonts w:ascii="Aptos" w:hAnsi="Aptos"/>
          <w:b/>
          <w:bCs/>
          <w:color w:val="002060"/>
        </w:rPr>
        <w:t>E</w:t>
      </w:r>
      <w:r w:rsidRPr="00C64AD8">
        <w:rPr>
          <w:rFonts w:ascii="Aptos" w:hAnsi="Aptos"/>
          <w:color w:val="002060"/>
          <w:sz w:val="22"/>
          <w:szCs w:val="22"/>
        </w:rPr>
        <w:t>rgy</w:t>
      </w:r>
      <w:r w:rsidRPr="00C64AD8">
        <w:rPr>
          <w:rFonts w:ascii="Aptos" w:hAnsi="Aptos"/>
          <w:color w:val="002060"/>
        </w:rPr>
        <w:t xml:space="preserve"> software to manage customer communications, organize leads, and track service requests in one place. This helps teams respond faster, personalize follow-ups, and build stronger customer satisfaction and loyalty. Sign up for a FREE 90-day trial and bring CRM n</w:t>
      </w:r>
      <w:r w:rsidRPr="00C64AD8">
        <w:rPr>
          <w:rFonts w:ascii="Aptos" w:hAnsi="Aptos"/>
          <w:b/>
          <w:bCs/>
          <w:color w:val="002060"/>
          <w:sz w:val="28"/>
          <w:szCs w:val="28"/>
        </w:rPr>
        <w:t>E</w:t>
      </w:r>
      <w:r w:rsidRPr="00C64AD8">
        <w:rPr>
          <w:rFonts w:ascii="Aptos" w:hAnsi="Aptos"/>
          <w:color w:val="002060"/>
        </w:rPr>
        <w:t xml:space="preserve">rgy into your business.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sectPr w:rsidR="00320A04" w:rsidRPr="00AE46E1" w:rsidSect="00AE46E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masis MT Pro Black">
    <w:charset w:val="00"/>
    <w:family w:val="roman"/>
    <w:pitch w:val="variable"/>
    <w:sig w:usb0="A00000AF" w:usb1="4000205B" w:usb2="00000000" w:usb3="00000000" w:csb0="00000093"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806A5"/>
    <w:multiLevelType w:val="multilevel"/>
    <w:tmpl w:val="284E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3034D1"/>
    <w:multiLevelType w:val="hybridMultilevel"/>
    <w:tmpl w:val="F9247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1154402">
    <w:abstractNumId w:val="0"/>
  </w:num>
  <w:num w:numId="2" w16cid:durableId="11157140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6E1"/>
    <w:rsid w:val="000237AA"/>
    <w:rsid w:val="000E6D1D"/>
    <w:rsid w:val="001E7868"/>
    <w:rsid w:val="00263A1F"/>
    <w:rsid w:val="002A11E9"/>
    <w:rsid w:val="00320A04"/>
    <w:rsid w:val="003656D3"/>
    <w:rsid w:val="00494C98"/>
    <w:rsid w:val="004C21F9"/>
    <w:rsid w:val="00557A45"/>
    <w:rsid w:val="00561752"/>
    <w:rsid w:val="00564C76"/>
    <w:rsid w:val="00595047"/>
    <w:rsid w:val="005D416F"/>
    <w:rsid w:val="0061707D"/>
    <w:rsid w:val="006F7CE3"/>
    <w:rsid w:val="00766C0B"/>
    <w:rsid w:val="007C6507"/>
    <w:rsid w:val="008E5A84"/>
    <w:rsid w:val="008E6611"/>
    <w:rsid w:val="00901A6A"/>
    <w:rsid w:val="00917025"/>
    <w:rsid w:val="009A5341"/>
    <w:rsid w:val="009F4840"/>
    <w:rsid w:val="009F5F92"/>
    <w:rsid w:val="00A801FE"/>
    <w:rsid w:val="00A81CC1"/>
    <w:rsid w:val="00AB521F"/>
    <w:rsid w:val="00AE46E1"/>
    <w:rsid w:val="00B37530"/>
    <w:rsid w:val="00B83DA4"/>
    <w:rsid w:val="00B84961"/>
    <w:rsid w:val="00BD775D"/>
    <w:rsid w:val="00C64AD8"/>
    <w:rsid w:val="00D14E16"/>
    <w:rsid w:val="00DE13D8"/>
    <w:rsid w:val="00E4252F"/>
    <w:rsid w:val="00ED7EB9"/>
    <w:rsid w:val="00F83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DF8B2"/>
  <w15:chartTrackingRefBased/>
  <w15:docId w15:val="{4AB09169-13C7-4A4D-B5DD-86FAE0EF4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6E1"/>
  </w:style>
  <w:style w:type="paragraph" w:styleId="Heading1">
    <w:name w:val="heading 1"/>
    <w:basedOn w:val="Normal"/>
    <w:next w:val="Normal"/>
    <w:link w:val="Heading1Char"/>
    <w:uiPriority w:val="9"/>
    <w:qFormat/>
    <w:rsid w:val="00AE46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46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46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46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46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4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6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46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46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46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46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4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6E1"/>
    <w:rPr>
      <w:rFonts w:eastAsiaTheme="majorEastAsia" w:cstheme="majorBidi"/>
      <w:color w:val="272727" w:themeColor="text1" w:themeTint="D8"/>
    </w:rPr>
  </w:style>
  <w:style w:type="paragraph" w:styleId="Title">
    <w:name w:val="Title"/>
    <w:basedOn w:val="Normal"/>
    <w:next w:val="Normal"/>
    <w:link w:val="TitleChar"/>
    <w:uiPriority w:val="10"/>
    <w:qFormat/>
    <w:rsid w:val="00AE4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6E1"/>
    <w:pPr>
      <w:spacing w:before="160"/>
      <w:jc w:val="center"/>
    </w:pPr>
    <w:rPr>
      <w:i/>
      <w:iCs/>
      <w:color w:val="404040" w:themeColor="text1" w:themeTint="BF"/>
    </w:rPr>
  </w:style>
  <w:style w:type="character" w:customStyle="1" w:styleId="QuoteChar">
    <w:name w:val="Quote Char"/>
    <w:basedOn w:val="DefaultParagraphFont"/>
    <w:link w:val="Quote"/>
    <w:uiPriority w:val="29"/>
    <w:rsid w:val="00AE46E1"/>
    <w:rPr>
      <w:i/>
      <w:iCs/>
      <w:color w:val="404040" w:themeColor="text1" w:themeTint="BF"/>
    </w:rPr>
  </w:style>
  <w:style w:type="paragraph" w:styleId="ListParagraph">
    <w:name w:val="List Paragraph"/>
    <w:basedOn w:val="Normal"/>
    <w:uiPriority w:val="34"/>
    <w:qFormat/>
    <w:rsid w:val="00AE46E1"/>
    <w:pPr>
      <w:ind w:left="720"/>
      <w:contextualSpacing/>
    </w:pPr>
  </w:style>
  <w:style w:type="character" w:styleId="IntenseEmphasis">
    <w:name w:val="Intense Emphasis"/>
    <w:basedOn w:val="DefaultParagraphFont"/>
    <w:uiPriority w:val="21"/>
    <w:qFormat/>
    <w:rsid w:val="00AE46E1"/>
    <w:rPr>
      <w:i/>
      <w:iCs/>
      <w:color w:val="2F5496" w:themeColor="accent1" w:themeShade="BF"/>
    </w:rPr>
  </w:style>
  <w:style w:type="paragraph" w:styleId="IntenseQuote">
    <w:name w:val="Intense Quote"/>
    <w:basedOn w:val="Normal"/>
    <w:next w:val="Normal"/>
    <w:link w:val="IntenseQuoteChar"/>
    <w:uiPriority w:val="30"/>
    <w:qFormat/>
    <w:rsid w:val="00AE46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46E1"/>
    <w:rPr>
      <w:i/>
      <w:iCs/>
      <w:color w:val="2F5496" w:themeColor="accent1" w:themeShade="BF"/>
    </w:rPr>
  </w:style>
  <w:style w:type="character" w:styleId="IntenseReference">
    <w:name w:val="Intense Reference"/>
    <w:basedOn w:val="DefaultParagraphFont"/>
    <w:uiPriority w:val="32"/>
    <w:qFormat/>
    <w:rsid w:val="00AE46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539</Words>
  <Characters>3076</Characters>
  <Application>Microsoft Office Word</Application>
  <DocSecurity>0</DocSecurity>
  <Lines>25</Lines>
  <Paragraphs>7</Paragraphs>
  <ScaleCrop>false</ScaleCrop>
  <Company/>
  <LinksUpToDate>false</LinksUpToDate>
  <CharactersWithSpaces>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31</cp:revision>
  <dcterms:created xsi:type="dcterms:W3CDTF">2026-07-31T05:47:00Z</dcterms:created>
  <dcterms:modified xsi:type="dcterms:W3CDTF">2026-10-12T04:29:00Z</dcterms:modified>
</cp:coreProperties>
</file>