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CD6338" w14:textId="2D80CE6B" w:rsidR="00D9111A" w:rsidRPr="00D9111A" w:rsidRDefault="00D9111A" w:rsidP="00D9111A">
      <w:pPr>
        <w:jc w:val="center"/>
        <w:rPr>
          <w:rFonts w:ascii="Arvo" w:hAnsi="Arvo"/>
          <w:color w:val="6AB6B1"/>
          <w:sz w:val="40"/>
        </w:rPr>
      </w:pPr>
      <w:bookmarkStart w:id="0" w:name="_GoBack"/>
      <w:bookmarkEnd w:id="0"/>
      <w:r w:rsidRPr="00D9111A">
        <w:rPr>
          <w:rFonts w:ascii="Arvo" w:hAnsi="Arvo"/>
          <w:color w:val="6AB6B1"/>
          <w:sz w:val="40"/>
        </w:rPr>
        <w:t xml:space="preserve">Comité </w:t>
      </w:r>
      <w:r w:rsidR="00F02DD4">
        <w:rPr>
          <w:rFonts w:ascii="Arvo" w:hAnsi="Arvo"/>
          <w:color w:val="6AB6B1"/>
          <w:sz w:val="40"/>
        </w:rPr>
        <w:t>vie coopérative</w:t>
      </w:r>
    </w:p>
    <w:p w14:paraId="19640ED2" w14:textId="2C14A3D8" w:rsidR="00D9111A" w:rsidRPr="005165B7" w:rsidRDefault="00F02DD4" w:rsidP="00D9111A">
      <w:pPr>
        <w:jc w:val="both"/>
        <w:rPr>
          <w:sz w:val="28"/>
        </w:rPr>
      </w:pPr>
      <w:proofErr w:type="gramStart"/>
      <w:r w:rsidRPr="005165B7">
        <w:rPr>
          <w:sz w:val="28"/>
        </w:rPr>
        <w:t>mardi</w:t>
      </w:r>
      <w:proofErr w:type="gramEnd"/>
      <w:r w:rsidR="00AD0F91" w:rsidRPr="005165B7">
        <w:rPr>
          <w:sz w:val="28"/>
        </w:rPr>
        <w:t xml:space="preserve"> </w:t>
      </w:r>
      <w:r w:rsidRPr="005165B7">
        <w:rPr>
          <w:sz w:val="28"/>
        </w:rPr>
        <w:t>11</w:t>
      </w:r>
      <w:r w:rsidR="00AD0F91" w:rsidRPr="005165B7">
        <w:rPr>
          <w:sz w:val="28"/>
        </w:rPr>
        <w:t>/0</w:t>
      </w:r>
      <w:r w:rsidRPr="005165B7">
        <w:rPr>
          <w:sz w:val="28"/>
        </w:rPr>
        <w:t>7</w:t>
      </w:r>
      <w:r w:rsidR="00AD0F91" w:rsidRPr="005165B7">
        <w:rPr>
          <w:sz w:val="28"/>
        </w:rPr>
        <w:t xml:space="preserve">/17 </w:t>
      </w:r>
      <w:r w:rsidR="000A3E03" w:rsidRPr="005165B7">
        <w:rPr>
          <w:sz w:val="28"/>
        </w:rPr>
        <w:t xml:space="preserve"> - 20h </w:t>
      </w:r>
      <w:r w:rsidR="00AD0F91" w:rsidRPr="005165B7">
        <w:rPr>
          <w:sz w:val="28"/>
        </w:rPr>
        <w:t>@ färm.lln</w:t>
      </w:r>
    </w:p>
    <w:p w14:paraId="66E4597C" w14:textId="77777777" w:rsidR="000A3E03" w:rsidRPr="005165B7" w:rsidRDefault="000A3E03" w:rsidP="00AD0F91">
      <w:pPr>
        <w:jc w:val="both"/>
        <w:rPr>
          <w:rFonts w:ascii="Arvo" w:hAnsi="Arvo"/>
          <w:color w:val="6AB6B1"/>
          <w:sz w:val="36"/>
          <w:u w:val="single"/>
        </w:rPr>
      </w:pPr>
    </w:p>
    <w:p w14:paraId="3C3BFC12" w14:textId="0C8BB67C" w:rsidR="00AD0F91" w:rsidRPr="005165B7" w:rsidRDefault="00AD0F91" w:rsidP="00AD0F91">
      <w:pPr>
        <w:jc w:val="both"/>
        <w:rPr>
          <w:rFonts w:ascii="Arvo" w:hAnsi="Arvo"/>
          <w:color w:val="6AB6B1"/>
          <w:sz w:val="36"/>
          <w:u w:val="single"/>
        </w:rPr>
      </w:pPr>
      <w:r w:rsidRPr="005165B7">
        <w:rPr>
          <w:rFonts w:ascii="Arvo" w:hAnsi="Arvo"/>
          <w:color w:val="6AB6B1"/>
          <w:sz w:val="36"/>
          <w:u w:val="single"/>
        </w:rPr>
        <w:t>OBJECTIF</w:t>
      </w:r>
      <w:r w:rsidRPr="005165B7">
        <w:rPr>
          <w:rFonts w:ascii="Cambria" w:hAnsi="Cambria" w:cs="Cambria"/>
          <w:color w:val="6AB6B1"/>
          <w:sz w:val="36"/>
          <w:u w:val="single"/>
        </w:rPr>
        <w:t xml:space="preserve"> de la </w:t>
      </w:r>
      <w:proofErr w:type="gramStart"/>
      <w:r w:rsidRPr="005165B7">
        <w:rPr>
          <w:rFonts w:ascii="Cambria" w:hAnsi="Cambria" w:cs="Cambria"/>
          <w:color w:val="6AB6B1"/>
          <w:sz w:val="36"/>
          <w:u w:val="single"/>
        </w:rPr>
        <w:t>réunion</w:t>
      </w:r>
      <w:r w:rsidRPr="005165B7">
        <w:rPr>
          <w:rFonts w:ascii="Arvo" w:hAnsi="Arvo"/>
          <w:color w:val="6AB6B1"/>
          <w:sz w:val="36"/>
          <w:u w:val="single"/>
        </w:rPr>
        <w:t>:</w:t>
      </w:r>
      <w:proofErr w:type="gramEnd"/>
      <w:r w:rsidRPr="005165B7">
        <w:rPr>
          <w:rFonts w:ascii="Arvo" w:hAnsi="Arvo"/>
          <w:color w:val="6AB6B1"/>
          <w:sz w:val="36"/>
          <w:u w:val="single"/>
        </w:rPr>
        <w:t xml:space="preserve"> </w:t>
      </w:r>
    </w:p>
    <w:p w14:paraId="0B6736C8" w14:textId="7B8EA3C4" w:rsidR="00AD0F91" w:rsidRPr="005165B7" w:rsidRDefault="00AD0F91" w:rsidP="00AD0F91">
      <w:pPr>
        <w:rPr>
          <w:sz w:val="28"/>
        </w:rPr>
      </w:pPr>
      <w:r w:rsidRPr="005165B7">
        <w:rPr>
          <w:sz w:val="28"/>
        </w:rPr>
        <w:t>-lancer les</w:t>
      </w:r>
      <w:r w:rsidR="00F02DD4" w:rsidRPr="005165B7">
        <w:rPr>
          <w:sz w:val="28"/>
        </w:rPr>
        <w:t xml:space="preserve"> réunions de ce</w:t>
      </w:r>
      <w:r w:rsidRPr="005165B7">
        <w:rPr>
          <w:sz w:val="28"/>
        </w:rPr>
        <w:t xml:space="preserve"> comité</w:t>
      </w:r>
    </w:p>
    <w:p w14:paraId="2A2D83D3" w14:textId="09BE979B" w:rsidR="00F02DD4" w:rsidRPr="005165B7" w:rsidRDefault="00F02DD4" w:rsidP="00AD0F91">
      <w:pPr>
        <w:rPr>
          <w:sz w:val="28"/>
        </w:rPr>
      </w:pPr>
      <w:r w:rsidRPr="005165B7">
        <w:rPr>
          <w:sz w:val="28"/>
        </w:rPr>
        <w:t>-Assurer ses missions, a</w:t>
      </w:r>
      <w:r w:rsidR="00E625F0" w:rsidRPr="005165B7">
        <w:rPr>
          <w:sz w:val="28"/>
        </w:rPr>
        <w:t>vec comme priorité :</w:t>
      </w:r>
    </w:p>
    <w:p w14:paraId="62877F3B" w14:textId="55AD3B48" w:rsidR="00F02DD4" w:rsidRPr="005165B7" w:rsidRDefault="00F02DD4" w:rsidP="00F02DD4">
      <w:pPr>
        <w:pStyle w:val="Paragraphedeliste"/>
        <w:numPr>
          <w:ilvl w:val="0"/>
          <w:numId w:val="4"/>
        </w:numPr>
        <w:rPr>
          <w:sz w:val="28"/>
        </w:rPr>
      </w:pPr>
      <w:r w:rsidRPr="005165B7">
        <w:rPr>
          <w:sz w:val="28"/>
        </w:rPr>
        <w:t>Recrutement de nouveaux coopérateurs</w:t>
      </w:r>
    </w:p>
    <w:p w14:paraId="71C82BF2" w14:textId="7396F4CD" w:rsidR="00F02DD4" w:rsidRPr="005165B7" w:rsidRDefault="00F02DD4" w:rsidP="00F02DD4">
      <w:pPr>
        <w:pStyle w:val="Paragraphedeliste"/>
        <w:numPr>
          <w:ilvl w:val="0"/>
          <w:numId w:val="4"/>
        </w:numPr>
        <w:rPr>
          <w:sz w:val="28"/>
        </w:rPr>
      </w:pPr>
      <w:r w:rsidRPr="005165B7">
        <w:rPr>
          <w:sz w:val="28"/>
        </w:rPr>
        <w:t>Liens entre coopérateurs et avec la coopérative</w:t>
      </w:r>
    </w:p>
    <w:p w14:paraId="24FD43B2" w14:textId="0D56CAC2" w:rsidR="00F02DD4" w:rsidRPr="005165B7" w:rsidRDefault="00F02DD4" w:rsidP="00F02DD4">
      <w:pPr>
        <w:pStyle w:val="Paragraphedeliste"/>
        <w:numPr>
          <w:ilvl w:val="0"/>
          <w:numId w:val="4"/>
        </w:numPr>
        <w:rPr>
          <w:sz w:val="28"/>
        </w:rPr>
      </w:pPr>
      <w:r w:rsidRPr="005165B7">
        <w:rPr>
          <w:sz w:val="28"/>
        </w:rPr>
        <w:t>Préparation de l’AG</w:t>
      </w:r>
    </w:p>
    <w:p w14:paraId="64421A40" w14:textId="11AD608A" w:rsidR="00AD0F91" w:rsidRPr="005165B7" w:rsidRDefault="00AD0F91" w:rsidP="00AD0F91">
      <w:pPr>
        <w:rPr>
          <w:sz w:val="28"/>
        </w:rPr>
      </w:pPr>
      <w:r w:rsidRPr="005165B7">
        <w:rPr>
          <w:sz w:val="28"/>
        </w:rPr>
        <w:t>-prise en charge du groupe par le groupe</w:t>
      </w:r>
    </w:p>
    <w:p w14:paraId="711E8003" w14:textId="48C0F24E" w:rsidR="000A3E03" w:rsidRPr="005165B7" w:rsidRDefault="000A3E03" w:rsidP="00D9111A">
      <w:pPr>
        <w:jc w:val="both"/>
        <w:rPr>
          <w:rFonts w:ascii="Arvo" w:hAnsi="Arvo"/>
          <w:color w:val="6AB6B1"/>
          <w:sz w:val="36"/>
          <w:u w:val="single"/>
        </w:rPr>
      </w:pPr>
    </w:p>
    <w:p w14:paraId="2D1C7287" w14:textId="58CAE997" w:rsidR="000A3E03" w:rsidRPr="005165B7" w:rsidRDefault="000A3E03" w:rsidP="00D9111A">
      <w:pPr>
        <w:jc w:val="both"/>
        <w:rPr>
          <w:rFonts w:ascii="Arvo" w:hAnsi="Arvo"/>
          <w:color w:val="6AB6B1"/>
          <w:sz w:val="36"/>
          <w:u w:val="single"/>
        </w:rPr>
      </w:pPr>
      <w:r w:rsidRPr="005165B7">
        <w:rPr>
          <w:rFonts w:ascii="Arvo" w:hAnsi="Arvo"/>
          <w:color w:val="6AB6B1"/>
          <w:sz w:val="36"/>
          <w:u w:val="single"/>
        </w:rPr>
        <w:t>INTRODUCTION</w:t>
      </w:r>
    </w:p>
    <w:p w14:paraId="001B43CB" w14:textId="7CA56B9E" w:rsidR="00AD0F91" w:rsidRPr="005165B7" w:rsidRDefault="00AD0F91" w:rsidP="00D9111A">
      <w:pPr>
        <w:jc w:val="both"/>
        <w:rPr>
          <w:rFonts w:ascii="Arvo" w:hAnsi="Arvo"/>
          <w:color w:val="6AB6B1"/>
          <w:sz w:val="36"/>
          <w:u w:val="single"/>
        </w:rPr>
      </w:pPr>
      <w:r w:rsidRPr="005165B7">
        <w:rPr>
          <w:rFonts w:ascii="Arvo" w:hAnsi="Arvo"/>
          <w:color w:val="6AB6B1"/>
          <w:sz w:val="36"/>
          <w:u w:val="single"/>
        </w:rPr>
        <w:t>METEO</w:t>
      </w:r>
    </w:p>
    <w:p w14:paraId="2E995FF6" w14:textId="00F6B688" w:rsidR="00D9111A" w:rsidRPr="005165B7" w:rsidRDefault="00D9111A" w:rsidP="00D9111A">
      <w:pPr>
        <w:jc w:val="both"/>
        <w:rPr>
          <w:rFonts w:ascii="Arvo" w:hAnsi="Arvo"/>
          <w:color w:val="6AB6B1"/>
          <w:sz w:val="36"/>
          <w:u w:val="single"/>
        </w:rPr>
      </w:pPr>
      <w:r w:rsidRPr="005165B7">
        <w:rPr>
          <w:rFonts w:ascii="Arvo" w:hAnsi="Arvo"/>
          <w:color w:val="6AB6B1"/>
          <w:sz w:val="36"/>
          <w:u w:val="single"/>
        </w:rPr>
        <w:t>MISSIONS DU COMITE</w:t>
      </w:r>
    </w:p>
    <w:p w14:paraId="4D0339C2" w14:textId="30313EFE" w:rsidR="00635C99" w:rsidRPr="005165B7" w:rsidRDefault="00635C99" w:rsidP="00D9111A">
      <w:pPr>
        <w:jc w:val="both"/>
        <w:rPr>
          <w:sz w:val="28"/>
        </w:rPr>
      </w:pPr>
      <w:r w:rsidRPr="005165B7">
        <w:rPr>
          <w:sz w:val="28"/>
        </w:rPr>
        <w:t>Voici les points d’actions attendus du comité, élaborés lors de la soirée des coopérateurs du 4/05/2017 :</w:t>
      </w:r>
    </w:p>
    <w:p w14:paraId="036E04B8" w14:textId="77777777" w:rsidR="00F02DD4" w:rsidRPr="005165B7" w:rsidRDefault="00F02DD4" w:rsidP="00F02DD4">
      <w:pPr>
        <w:pStyle w:val="Paragraphedeliste"/>
        <w:numPr>
          <w:ilvl w:val="0"/>
          <w:numId w:val="5"/>
        </w:numPr>
        <w:ind w:left="0"/>
        <w:jc w:val="both"/>
        <w:rPr>
          <w:sz w:val="28"/>
        </w:rPr>
      </w:pPr>
      <w:r w:rsidRPr="005165B7">
        <w:rPr>
          <w:sz w:val="28"/>
        </w:rPr>
        <w:t>Intégrer les nouveaux coopérateurs</w:t>
      </w:r>
    </w:p>
    <w:p w14:paraId="663F19B1" w14:textId="09D23447" w:rsidR="00E83EA0" w:rsidRPr="005165B7" w:rsidRDefault="00E83EA0" w:rsidP="00E83EA0">
      <w:pPr>
        <w:pStyle w:val="Paragraphedeliste"/>
        <w:numPr>
          <w:ilvl w:val="0"/>
          <w:numId w:val="5"/>
        </w:numPr>
        <w:ind w:left="0"/>
        <w:jc w:val="both"/>
        <w:rPr>
          <w:sz w:val="28"/>
        </w:rPr>
      </w:pPr>
      <w:r w:rsidRPr="005165B7">
        <w:rPr>
          <w:sz w:val="28"/>
        </w:rPr>
        <w:t>Affichage permanent de recrutement de coopérateurs</w:t>
      </w:r>
    </w:p>
    <w:p w14:paraId="602C3E44" w14:textId="1B25D383" w:rsidR="000A3E03" w:rsidRPr="005165B7" w:rsidRDefault="000A3E03" w:rsidP="000A3E03">
      <w:pPr>
        <w:pStyle w:val="Paragraphedeliste"/>
        <w:numPr>
          <w:ilvl w:val="0"/>
          <w:numId w:val="5"/>
        </w:numPr>
        <w:ind w:left="0"/>
        <w:jc w:val="both"/>
        <w:rPr>
          <w:sz w:val="28"/>
        </w:rPr>
      </w:pPr>
      <w:r w:rsidRPr="005165B7">
        <w:rPr>
          <w:sz w:val="28"/>
        </w:rPr>
        <w:t>Expliquer clairement l’intérêt de devenir coopérateur, atelier à créer</w:t>
      </w:r>
    </w:p>
    <w:p w14:paraId="2EB7C03D" w14:textId="77777777" w:rsidR="00F02DD4" w:rsidRPr="005165B7" w:rsidRDefault="00F02DD4" w:rsidP="00F02DD4">
      <w:pPr>
        <w:pStyle w:val="Paragraphedeliste"/>
        <w:numPr>
          <w:ilvl w:val="0"/>
          <w:numId w:val="5"/>
        </w:numPr>
        <w:ind w:left="0"/>
        <w:jc w:val="both"/>
        <w:rPr>
          <w:sz w:val="28"/>
        </w:rPr>
      </w:pPr>
      <w:r w:rsidRPr="005165B7">
        <w:rPr>
          <w:sz w:val="28"/>
        </w:rPr>
        <w:t>Coordonner la partie conviviale des moments de rassemblements (accueil, salle et catering lors de l’AG par exemple)</w:t>
      </w:r>
    </w:p>
    <w:p w14:paraId="5A56C33E" w14:textId="77777777" w:rsidR="00F02DD4" w:rsidRPr="005165B7" w:rsidRDefault="00F02DD4" w:rsidP="00F02DD4">
      <w:pPr>
        <w:pStyle w:val="Paragraphedeliste"/>
        <w:numPr>
          <w:ilvl w:val="0"/>
          <w:numId w:val="5"/>
        </w:numPr>
        <w:ind w:left="0"/>
        <w:jc w:val="both"/>
        <w:rPr>
          <w:sz w:val="28"/>
        </w:rPr>
      </w:pPr>
      <w:r w:rsidRPr="005165B7">
        <w:rPr>
          <w:sz w:val="28"/>
        </w:rPr>
        <w:t>Proposer des moments d’échange et de rencontre des coopérateurs</w:t>
      </w:r>
    </w:p>
    <w:p w14:paraId="3776AF39" w14:textId="29DD9209" w:rsidR="00F02DD4" w:rsidRPr="005165B7" w:rsidRDefault="00F02DD4" w:rsidP="00F02DD4">
      <w:pPr>
        <w:pStyle w:val="Paragraphedeliste"/>
        <w:numPr>
          <w:ilvl w:val="0"/>
          <w:numId w:val="5"/>
        </w:numPr>
        <w:ind w:left="0"/>
        <w:jc w:val="both"/>
        <w:rPr>
          <w:sz w:val="28"/>
        </w:rPr>
      </w:pPr>
      <w:r w:rsidRPr="005165B7">
        <w:rPr>
          <w:sz w:val="28"/>
        </w:rPr>
        <w:t>Dédier une personne/un coopérateur sur le point de vente au recrutement de coopérateurs aux heures de pointe</w:t>
      </w:r>
      <w:r w:rsidR="000A3E03" w:rsidRPr="005165B7">
        <w:rPr>
          <w:sz w:val="28"/>
        </w:rPr>
        <w:t xml:space="preserve"> + </w:t>
      </w:r>
      <w:r w:rsidRPr="005165B7">
        <w:rPr>
          <w:sz w:val="28"/>
        </w:rPr>
        <w:t>Mieux informer les étudiants et les motiver à rejoindre la coopérative, stand d’information pour les inscriptions</w:t>
      </w:r>
    </w:p>
    <w:p w14:paraId="5F2CDFCB" w14:textId="57DEDF79" w:rsidR="00F02DD4" w:rsidRPr="005165B7" w:rsidRDefault="00F02DD4" w:rsidP="00F02DD4">
      <w:pPr>
        <w:pStyle w:val="Paragraphedeliste"/>
        <w:numPr>
          <w:ilvl w:val="0"/>
          <w:numId w:val="5"/>
        </w:numPr>
        <w:ind w:left="0"/>
        <w:jc w:val="both"/>
        <w:rPr>
          <w:sz w:val="28"/>
        </w:rPr>
      </w:pPr>
      <w:r w:rsidRPr="005165B7">
        <w:rPr>
          <w:sz w:val="28"/>
        </w:rPr>
        <w:t xml:space="preserve">Coopération avec la MDD </w:t>
      </w:r>
      <w:r w:rsidR="000A3E03" w:rsidRPr="005165B7">
        <w:rPr>
          <w:sz w:val="28"/>
        </w:rPr>
        <w:t xml:space="preserve">(maison du développement durable) </w:t>
      </w:r>
      <w:r w:rsidRPr="005165B7">
        <w:rPr>
          <w:sz w:val="28"/>
        </w:rPr>
        <w:t>et les KAP</w:t>
      </w:r>
      <w:r w:rsidR="000A3E03" w:rsidRPr="005165B7">
        <w:rPr>
          <w:sz w:val="28"/>
        </w:rPr>
        <w:t xml:space="preserve"> (kots à projet)</w:t>
      </w:r>
    </w:p>
    <w:p w14:paraId="591EB956" w14:textId="498D7FCC" w:rsidR="00F02DD4" w:rsidRPr="005165B7" w:rsidRDefault="00F02DD4" w:rsidP="00F02DD4">
      <w:pPr>
        <w:pStyle w:val="Paragraphedeliste"/>
        <w:numPr>
          <w:ilvl w:val="0"/>
          <w:numId w:val="5"/>
        </w:numPr>
        <w:ind w:left="0"/>
        <w:jc w:val="both"/>
        <w:rPr>
          <w:sz w:val="28"/>
        </w:rPr>
      </w:pPr>
      <w:r w:rsidRPr="005165B7">
        <w:rPr>
          <w:sz w:val="28"/>
        </w:rPr>
        <w:t>Organiser des activités dédiées aux coopérateurs (ex : visite de producteurs)</w:t>
      </w:r>
    </w:p>
    <w:p w14:paraId="57925087" w14:textId="2C9C2D82" w:rsidR="00F02DD4" w:rsidRPr="005165B7" w:rsidRDefault="00F02DD4" w:rsidP="00F02DD4">
      <w:pPr>
        <w:pStyle w:val="Paragraphedeliste"/>
        <w:numPr>
          <w:ilvl w:val="0"/>
          <w:numId w:val="5"/>
        </w:numPr>
        <w:ind w:left="0"/>
        <w:jc w:val="both"/>
        <w:rPr>
          <w:sz w:val="28"/>
        </w:rPr>
      </w:pPr>
      <w:r w:rsidRPr="005165B7">
        <w:rPr>
          <w:sz w:val="28"/>
        </w:rPr>
        <w:t>Inciter une formation continuée chez les différent</w:t>
      </w:r>
      <w:r w:rsidR="000A3E03" w:rsidRPr="005165B7">
        <w:rPr>
          <w:sz w:val="28"/>
        </w:rPr>
        <w:t>es parties prenantes du projet</w:t>
      </w:r>
    </w:p>
    <w:p w14:paraId="23282675" w14:textId="77777777" w:rsidR="00F02DD4" w:rsidRPr="005165B7" w:rsidRDefault="00F02DD4" w:rsidP="00F02DD4">
      <w:pPr>
        <w:pStyle w:val="Paragraphedeliste"/>
        <w:numPr>
          <w:ilvl w:val="0"/>
          <w:numId w:val="5"/>
        </w:numPr>
        <w:ind w:left="0"/>
        <w:jc w:val="both"/>
        <w:rPr>
          <w:sz w:val="28"/>
        </w:rPr>
      </w:pPr>
      <w:r w:rsidRPr="005165B7">
        <w:rPr>
          <w:sz w:val="28"/>
        </w:rPr>
        <w:t>Rester efficaces, rigoureux, contrôlables, professionnaliser les approches</w:t>
      </w:r>
    </w:p>
    <w:p w14:paraId="64372AF8" w14:textId="77777777" w:rsidR="00D9111A" w:rsidRPr="005165B7" w:rsidRDefault="00D9111A" w:rsidP="00D9111A">
      <w:pPr>
        <w:pStyle w:val="Paragraphedeliste"/>
        <w:ind w:left="0"/>
        <w:jc w:val="both"/>
        <w:rPr>
          <w:sz w:val="28"/>
        </w:rPr>
      </w:pPr>
    </w:p>
    <w:p w14:paraId="337862EE" w14:textId="7AA867C6" w:rsidR="00D9111A" w:rsidRPr="005165B7" w:rsidRDefault="00D9111A" w:rsidP="00D9111A">
      <w:pPr>
        <w:jc w:val="both"/>
        <w:rPr>
          <w:rFonts w:ascii="Arvo" w:hAnsi="Arvo"/>
          <w:color w:val="6AB6B1"/>
          <w:sz w:val="36"/>
          <w:u w:val="single"/>
        </w:rPr>
      </w:pPr>
      <w:r w:rsidRPr="005165B7">
        <w:rPr>
          <w:rFonts w:ascii="Arvo" w:hAnsi="Arvo"/>
          <w:color w:val="6AB6B1"/>
          <w:sz w:val="36"/>
          <w:u w:val="single"/>
        </w:rPr>
        <w:t>IMPLICATION</w:t>
      </w:r>
    </w:p>
    <w:p w14:paraId="17A7FC37" w14:textId="52BCDCE6" w:rsidR="00D9111A" w:rsidRPr="005165B7" w:rsidRDefault="00D9111A" w:rsidP="00D9111A">
      <w:pPr>
        <w:jc w:val="both"/>
        <w:rPr>
          <w:sz w:val="28"/>
        </w:rPr>
      </w:pPr>
      <w:r w:rsidRPr="005165B7">
        <w:rPr>
          <w:sz w:val="28"/>
        </w:rPr>
        <w:t>2 à 3 h par semaine en vitesse de croisière</w:t>
      </w:r>
      <w:r w:rsidR="000A3E03" w:rsidRPr="005165B7">
        <w:rPr>
          <w:sz w:val="28"/>
        </w:rPr>
        <w:t xml:space="preserve"> – variable en fonction des tâches que vous faites : </w:t>
      </w:r>
      <w:r w:rsidRPr="005165B7">
        <w:rPr>
          <w:sz w:val="28"/>
        </w:rPr>
        <w:t>Voir en groupe la nécessité/fréquence de réunion, l’élaboration éventuelle du travail en sous-groupe, etc.</w:t>
      </w:r>
    </w:p>
    <w:p w14:paraId="22838FBE" w14:textId="77777777" w:rsidR="00D9111A" w:rsidRPr="005165B7" w:rsidRDefault="00D9111A" w:rsidP="00D9111A">
      <w:pPr>
        <w:jc w:val="both"/>
        <w:rPr>
          <w:sz w:val="28"/>
        </w:rPr>
      </w:pPr>
    </w:p>
    <w:p w14:paraId="2C2E239F" w14:textId="77777777" w:rsidR="00D9111A" w:rsidRPr="005165B7" w:rsidRDefault="00D9111A" w:rsidP="00D9111A">
      <w:pPr>
        <w:jc w:val="both"/>
        <w:rPr>
          <w:rFonts w:ascii="Arvo" w:hAnsi="Arvo"/>
          <w:color w:val="6AB6B1"/>
          <w:sz w:val="36"/>
          <w:u w:val="single"/>
        </w:rPr>
      </w:pPr>
      <w:r w:rsidRPr="005165B7">
        <w:rPr>
          <w:rFonts w:ascii="Arvo" w:hAnsi="Arvo"/>
          <w:color w:val="6AB6B1"/>
          <w:sz w:val="36"/>
          <w:u w:val="single"/>
        </w:rPr>
        <w:t>ATTENTES SUR LE COMITE</w:t>
      </w:r>
    </w:p>
    <w:p w14:paraId="01195C10" w14:textId="36F3BB31" w:rsidR="00D9111A" w:rsidRPr="005165B7" w:rsidRDefault="00D9111A" w:rsidP="00D9111A">
      <w:pPr>
        <w:jc w:val="both"/>
        <w:rPr>
          <w:sz w:val="28"/>
        </w:rPr>
      </w:pPr>
      <w:r w:rsidRPr="005165B7">
        <w:rPr>
          <w:sz w:val="28"/>
        </w:rPr>
        <w:t>-Volonté d</w:t>
      </w:r>
      <w:r w:rsidR="00F02DD4" w:rsidRPr="005165B7">
        <w:rPr>
          <w:sz w:val="28"/>
        </w:rPr>
        <w:t>e créer du lien</w:t>
      </w:r>
      <w:r w:rsidRPr="005165B7">
        <w:rPr>
          <w:sz w:val="28"/>
        </w:rPr>
        <w:t xml:space="preserve">. </w:t>
      </w:r>
    </w:p>
    <w:p w14:paraId="44ED885C" w14:textId="77777777" w:rsidR="00D9111A" w:rsidRPr="005165B7" w:rsidRDefault="00D9111A" w:rsidP="00D9111A">
      <w:pPr>
        <w:jc w:val="both"/>
        <w:rPr>
          <w:sz w:val="28"/>
        </w:rPr>
      </w:pPr>
      <w:r w:rsidRPr="005165B7">
        <w:rPr>
          <w:sz w:val="28"/>
        </w:rPr>
        <w:t>-Capacité à travailler en collaboration avec les autres comités.</w:t>
      </w:r>
    </w:p>
    <w:p w14:paraId="67951440" w14:textId="62A4FD68" w:rsidR="00D9111A" w:rsidRPr="005165B7" w:rsidRDefault="000A3E03" w:rsidP="00D9111A">
      <w:pPr>
        <w:jc w:val="both"/>
        <w:rPr>
          <w:sz w:val="28"/>
        </w:rPr>
      </w:pPr>
      <w:r w:rsidRPr="005165B7">
        <w:rPr>
          <w:sz w:val="28"/>
        </w:rPr>
        <w:t>-Volonté de</w:t>
      </w:r>
      <w:r w:rsidR="00D9111A" w:rsidRPr="005165B7">
        <w:rPr>
          <w:sz w:val="28"/>
        </w:rPr>
        <w:t xml:space="preserve"> mesurer l’impact</w:t>
      </w:r>
      <w:r w:rsidRPr="005165B7">
        <w:rPr>
          <w:sz w:val="28"/>
        </w:rPr>
        <w:t xml:space="preserve"> « social » du projet</w:t>
      </w:r>
    </w:p>
    <w:p w14:paraId="5D36D6F5" w14:textId="77777777" w:rsidR="00152A07" w:rsidRPr="005165B7" w:rsidRDefault="00152A07">
      <w:pPr>
        <w:rPr>
          <w:sz w:val="28"/>
        </w:rPr>
      </w:pPr>
    </w:p>
    <w:p w14:paraId="1BE14A93" w14:textId="77777777" w:rsidR="00635C99" w:rsidRPr="005165B7" w:rsidRDefault="00635C99" w:rsidP="00635C99">
      <w:pPr>
        <w:jc w:val="both"/>
        <w:rPr>
          <w:rFonts w:ascii="Arvo" w:hAnsi="Arvo"/>
          <w:color w:val="6AB6B1"/>
          <w:sz w:val="36"/>
          <w:u w:val="single"/>
        </w:rPr>
      </w:pPr>
      <w:r w:rsidRPr="005165B7">
        <w:rPr>
          <w:rFonts w:ascii="Arvo" w:hAnsi="Arvo"/>
          <w:color w:val="6AB6B1"/>
          <w:sz w:val="36"/>
          <w:u w:val="single"/>
        </w:rPr>
        <w:t>CONSTATS AU MAGASIN</w:t>
      </w:r>
    </w:p>
    <w:p w14:paraId="4C844719" w14:textId="3AB66397" w:rsidR="000A3E03" w:rsidRPr="005165B7" w:rsidRDefault="000A3E03" w:rsidP="000A3E03">
      <w:pPr>
        <w:rPr>
          <w:sz w:val="28"/>
          <w:u w:val="single"/>
        </w:rPr>
      </w:pPr>
      <w:r w:rsidRPr="005165B7">
        <w:rPr>
          <w:sz w:val="28"/>
          <w:u w:val="single"/>
        </w:rPr>
        <w:t>Vie coopérative</w:t>
      </w:r>
    </w:p>
    <w:p w14:paraId="02176F9A" w14:textId="54B625D0" w:rsidR="000A3E03" w:rsidRPr="005165B7" w:rsidRDefault="000A3E03" w:rsidP="000A3E03">
      <w:pPr>
        <w:rPr>
          <w:sz w:val="28"/>
        </w:rPr>
      </w:pPr>
      <w:r w:rsidRPr="005165B7">
        <w:rPr>
          <w:sz w:val="28"/>
        </w:rPr>
        <w:t>Faire vivre le projet coopératif</w:t>
      </w:r>
    </w:p>
    <w:p w14:paraId="6AD5792C" w14:textId="3A4F0B8B" w:rsidR="000A3E03" w:rsidRPr="005165B7" w:rsidRDefault="000A3E03" w:rsidP="000A3E03">
      <w:pPr>
        <w:rPr>
          <w:sz w:val="28"/>
        </w:rPr>
      </w:pPr>
      <w:r w:rsidRPr="005165B7">
        <w:rPr>
          <w:sz w:val="28"/>
        </w:rPr>
        <w:t>Assurer la cohésion entre coopérateurs, l’adhésion au projet</w:t>
      </w:r>
    </w:p>
    <w:p w14:paraId="057A9BBB" w14:textId="49C43471" w:rsidR="000A3E03" w:rsidRPr="005165B7" w:rsidRDefault="000A3E03" w:rsidP="000A3E03">
      <w:pPr>
        <w:rPr>
          <w:sz w:val="28"/>
        </w:rPr>
      </w:pPr>
      <w:r w:rsidRPr="005165B7">
        <w:rPr>
          <w:sz w:val="28"/>
        </w:rPr>
        <w:t>Véhiculer les valeurs du projet färm</w:t>
      </w:r>
    </w:p>
    <w:p w14:paraId="2A584ACF" w14:textId="22E73297" w:rsidR="00AD0F91" w:rsidRPr="005165B7" w:rsidRDefault="00F02DD4">
      <w:pPr>
        <w:rPr>
          <w:sz w:val="28"/>
          <w:u w:val="single"/>
        </w:rPr>
      </w:pPr>
      <w:r w:rsidRPr="005165B7">
        <w:rPr>
          <w:sz w:val="28"/>
          <w:u w:val="single"/>
        </w:rPr>
        <w:t xml:space="preserve">Besoin de liquidités </w:t>
      </w:r>
      <w:r w:rsidR="00635C99" w:rsidRPr="005165B7">
        <w:rPr>
          <w:sz w:val="28"/>
          <w:u w:val="single"/>
        </w:rPr>
        <w:t xml:space="preserve"> </w:t>
      </w:r>
    </w:p>
    <w:p w14:paraId="2CF6AD83" w14:textId="37F681DB" w:rsidR="00F02DD4" w:rsidRPr="005165B7" w:rsidRDefault="000A3E03" w:rsidP="00F02DD4">
      <w:pPr>
        <w:rPr>
          <w:sz w:val="28"/>
        </w:rPr>
      </w:pPr>
      <w:r w:rsidRPr="005165B7">
        <w:rPr>
          <w:sz w:val="28"/>
        </w:rPr>
        <w:t>T</w:t>
      </w:r>
      <w:r w:rsidR="00F02DD4" w:rsidRPr="005165B7">
        <w:rPr>
          <w:sz w:val="28"/>
        </w:rPr>
        <w:t>oute augmentation de capital (nouveaux coopérateurs) est bienvenue</w:t>
      </w:r>
    </w:p>
    <w:p w14:paraId="3F7B9D3C" w14:textId="47F082F8" w:rsidR="00F02DD4" w:rsidRPr="005165B7" w:rsidRDefault="00F02DD4">
      <w:pPr>
        <w:rPr>
          <w:sz w:val="28"/>
        </w:rPr>
      </w:pPr>
    </w:p>
    <w:p w14:paraId="04C14F67" w14:textId="4B232DA8" w:rsidR="00516D16" w:rsidRPr="005165B7" w:rsidRDefault="000A3E03" w:rsidP="00AD0F91">
      <w:pPr>
        <w:jc w:val="both"/>
        <w:rPr>
          <w:rFonts w:ascii="Arvo" w:hAnsi="Arvo"/>
          <w:color w:val="6AB6B1"/>
          <w:sz w:val="36"/>
          <w:u w:val="single"/>
        </w:rPr>
      </w:pPr>
      <w:r w:rsidRPr="005165B7">
        <w:rPr>
          <w:rFonts w:ascii="Arvo" w:hAnsi="Arvo"/>
          <w:color w:val="6AB6B1"/>
          <w:sz w:val="36"/>
          <w:u w:val="single"/>
        </w:rPr>
        <w:t>AXES DE TRAVAIL</w:t>
      </w:r>
    </w:p>
    <w:p w14:paraId="06177DA9" w14:textId="606B6CB2" w:rsidR="00516D16" w:rsidRPr="005165B7" w:rsidRDefault="000A3E03">
      <w:pPr>
        <w:rPr>
          <w:sz w:val="28"/>
        </w:rPr>
      </w:pPr>
      <w:r w:rsidRPr="005165B7">
        <w:rPr>
          <w:sz w:val="28"/>
        </w:rPr>
        <w:t>-préparation de l’assemblée générale le 5/10</w:t>
      </w:r>
    </w:p>
    <w:p w14:paraId="1435D5FD" w14:textId="74773A70" w:rsidR="000A3E03" w:rsidRPr="005165B7" w:rsidRDefault="000A3E03">
      <w:pPr>
        <w:rPr>
          <w:sz w:val="28"/>
        </w:rPr>
      </w:pPr>
      <w:r w:rsidRPr="005165B7">
        <w:rPr>
          <w:sz w:val="28"/>
        </w:rPr>
        <w:t>-stratégie de récolte coopérateurs</w:t>
      </w:r>
    </w:p>
    <w:p w14:paraId="1D09DBF1" w14:textId="6CE0772F" w:rsidR="000A3E03" w:rsidRPr="005165B7" w:rsidRDefault="000A3E03">
      <w:pPr>
        <w:rPr>
          <w:sz w:val="28"/>
        </w:rPr>
      </w:pPr>
      <w:r w:rsidRPr="005165B7">
        <w:rPr>
          <w:sz w:val="28"/>
        </w:rPr>
        <w:t>-idées pour animer la terrasse cet été (juillet)</w:t>
      </w:r>
    </w:p>
    <w:p w14:paraId="4A3AFB3D" w14:textId="77777777" w:rsidR="000A3E03" w:rsidRPr="005165B7" w:rsidRDefault="000A3E03">
      <w:pPr>
        <w:rPr>
          <w:sz w:val="28"/>
        </w:rPr>
      </w:pPr>
    </w:p>
    <w:p w14:paraId="05FE537A" w14:textId="450B29C7" w:rsidR="00AD0F91" w:rsidRPr="005165B7" w:rsidRDefault="00AD0F91" w:rsidP="00AD0F91">
      <w:pPr>
        <w:jc w:val="both"/>
        <w:rPr>
          <w:rFonts w:ascii="Arvo" w:hAnsi="Arvo"/>
          <w:color w:val="6AB6B1"/>
          <w:sz w:val="36"/>
          <w:u w:val="single"/>
        </w:rPr>
      </w:pPr>
      <w:r w:rsidRPr="005165B7">
        <w:rPr>
          <w:rFonts w:ascii="Arvo" w:hAnsi="Arvo"/>
          <w:color w:val="6AB6B1"/>
          <w:sz w:val="36"/>
          <w:u w:val="single"/>
        </w:rPr>
        <w:t>METEO DE SORTIE</w:t>
      </w:r>
    </w:p>
    <w:p w14:paraId="6A08E2E4" w14:textId="1CF45ED8" w:rsidR="00635C99" w:rsidRPr="000A3E03" w:rsidRDefault="00635C99">
      <w:pPr>
        <w:rPr>
          <w:sz w:val="24"/>
        </w:rPr>
      </w:pPr>
    </w:p>
    <w:sectPr w:rsidR="00635C99" w:rsidRPr="000A3E03" w:rsidSect="005165B7">
      <w:pgSz w:w="11906" w:h="16838"/>
      <w:pgMar w:top="1417" w:right="1133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74663"/>
    <w:multiLevelType w:val="hybridMultilevel"/>
    <w:tmpl w:val="572A603E"/>
    <w:lvl w:ilvl="0" w:tplc="6840FB3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33674"/>
    <w:multiLevelType w:val="hybridMultilevel"/>
    <w:tmpl w:val="A0F42F0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C6CFB"/>
    <w:multiLevelType w:val="hybridMultilevel"/>
    <w:tmpl w:val="5B5E8070"/>
    <w:lvl w:ilvl="0" w:tplc="771A8C30">
      <w:start w:val="1"/>
      <w:numFmt w:val="decimal"/>
      <w:pStyle w:val="Titre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D2729E"/>
    <w:multiLevelType w:val="hybridMultilevel"/>
    <w:tmpl w:val="ABA0C12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D1E0F"/>
    <w:multiLevelType w:val="hybridMultilevel"/>
    <w:tmpl w:val="6D908E1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11A"/>
    <w:rsid w:val="000A3E03"/>
    <w:rsid w:val="00152A07"/>
    <w:rsid w:val="004868A6"/>
    <w:rsid w:val="005165B7"/>
    <w:rsid w:val="00516D16"/>
    <w:rsid w:val="00635C99"/>
    <w:rsid w:val="00852FCA"/>
    <w:rsid w:val="00AD0F91"/>
    <w:rsid w:val="00BC2EB6"/>
    <w:rsid w:val="00D9111A"/>
    <w:rsid w:val="00E625F0"/>
    <w:rsid w:val="00E83EA0"/>
    <w:rsid w:val="00F0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E01C3"/>
  <w15:chartTrackingRefBased/>
  <w15:docId w15:val="{8F88461E-CD35-4C36-988D-0ACBB3D7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9111A"/>
  </w:style>
  <w:style w:type="paragraph" w:styleId="Titre1">
    <w:name w:val="heading 1"/>
    <w:basedOn w:val="Normal"/>
    <w:next w:val="Normal"/>
    <w:link w:val="Titre1Car"/>
    <w:uiPriority w:val="9"/>
    <w:qFormat/>
    <w:rsid w:val="00BC2EB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2EB6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9111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D0F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0F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981EE092B9A24DBCAAEA31A73A03C9" ma:contentTypeVersion="4" ma:contentTypeDescription="Crée un document." ma:contentTypeScope="" ma:versionID="eb92c21a26c0f3fa476c7f7ed6b0c3c5">
  <xsd:schema xmlns:xsd="http://www.w3.org/2001/XMLSchema" xmlns:xs="http://www.w3.org/2001/XMLSchema" xmlns:p="http://schemas.microsoft.com/office/2006/metadata/properties" xmlns:ns2="9f73e969-34bc-4976-ba4b-76f2fa4b82d4" xmlns:ns3="6e0c8784-7a10-4d80-8754-3e2919f2ee9e" targetNamespace="http://schemas.microsoft.com/office/2006/metadata/properties" ma:root="true" ma:fieldsID="ad3cdfa4c3df74137e311bc70800ea5f" ns2:_="" ns3:_="">
    <xsd:import namespace="9f73e969-34bc-4976-ba4b-76f2fa4b82d4"/>
    <xsd:import namespace="6e0c8784-7a10-4d80-8754-3e2919f2ee9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73e969-34bc-4976-ba4b-76f2fa4b82d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0c8784-7a10-4d80-8754-3e2919f2ee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B9C2CA-2A58-4701-98EE-CF9B4F485B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526CBA-6A87-45E8-B58E-1E6BD74DF4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73e969-34bc-4976-ba4b-76f2fa4b82d4"/>
    <ds:schemaRef ds:uri="6e0c8784-7a10-4d80-8754-3e2919f2ee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E98C23-3C96-4E36-BD5E-15C32D657B13}">
  <ds:schemaRefs>
    <ds:schemaRef ds:uri="http://www.w3.org/XML/1998/namespace"/>
    <ds:schemaRef ds:uri="http://purl.org/dc/dcmitype/"/>
    <ds:schemaRef ds:uri="9f73e969-34bc-4976-ba4b-76f2fa4b82d4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6e0c8784-7a10-4d80-8754-3e2919f2ee9e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Carine Sottiaux</dc:creator>
  <cp:keywords/>
  <dc:description/>
  <cp:lastModifiedBy>Carine Sottiaux</cp:lastModifiedBy>
  <cp:revision>4</cp:revision>
  <cp:lastPrinted>2017-07-11T14:26:00Z</cp:lastPrinted>
  <dcterms:created xsi:type="dcterms:W3CDTF">2017-07-04T12:30:00Z</dcterms:created>
  <dcterms:modified xsi:type="dcterms:W3CDTF">2017-07-11T18:02:00Z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0x010100F4981EE092B9A24DBCAAEA31A73A03C9</vt:lpwstr>
  </property>
</Properties>
</file>