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84114" w14:textId="7D4AD146" w:rsidR="00887D1F" w:rsidRPr="00DD041C" w:rsidRDefault="0023675D">
      <w:pPr>
        <w:rPr>
          <w:b/>
          <w:bCs/>
        </w:rPr>
      </w:pPr>
      <w:r w:rsidRPr="00DD041C">
        <w:rPr>
          <w:rFonts w:hint="eastAsia"/>
          <w:b/>
          <w:bCs/>
        </w:rPr>
        <w:t>113-1_DMVL_Project_Minion_Detection</w:t>
      </w:r>
    </w:p>
    <w:p w14:paraId="5E808728" w14:textId="3709F38C" w:rsidR="0023675D" w:rsidRDefault="0023675D">
      <w:r>
        <w:rPr>
          <w:rFonts w:hint="eastAsia"/>
        </w:rPr>
        <w:t>此次作業我與實驗室學弟蔡暐承一同討論完成，主要使用</w:t>
      </w:r>
      <w:r>
        <w:rPr>
          <w:rFonts w:hint="eastAsia"/>
        </w:rPr>
        <w:t>cv2</w:t>
      </w:r>
      <w:r>
        <w:rPr>
          <w:rFonts w:hint="eastAsia"/>
        </w:rPr>
        <w:t>套件嘗試做出老師上課教學的</w:t>
      </w:r>
      <w:proofErr w:type="spellStart"/>
      <w:r>
        <w:rPr>
          <w:rFonts w:hint="eastAsia"/>
        </w:rPr>
        <w:t>sliding_window</w:t>
      </w:r>
      <w:proofErr w:type="spellEnd"/>
      <w:r>
        <w:rPr>
          <w:rFonts w:hint="eastAsia"/>
        </w:rPr>
        <w:t>方法。</w:t>
      </w:r>
      <w:r>
        <w:br/>
      </w:r>
      <w:r w:rsidRPr="0023675D">
        <w:rPr>
          <w:rFonts w:hint="eastAsia"/>
          <w:b/>
          <w:bCs/>
        </w:rPr>
        <w:t>作法流程：</w:t>
      </w:r>
    </w:p>
    <w:p w14:paraId="1CF281C9" w14:textId="2D658FF1" w:rsidR="0023675D" w:rsidRPr="0023675D" w:rsidRDefault="0023675D" w:rsidP="0023675D">
      <w:r>
        <w:rPr>
          <w:rFonts w:hint="eastAsia"/>
          <w:b/>
          <w:bCs/>
        </w:rPr>
        <w:t>一、</w:t>
      </w:r>
      <w:r>
        <w:rPr>
          <w:rFonts w:hint="eastAsia"/>
          <w:b/>
          <w:bCs/>
        </w:rPr>
        <w:t xml:space="preserve"> </w:t>
      </w:r>
      <w:r w:rsidRPr="0023675D">
        <w:rPr>
          <w:b/>
          <w:bCs/>
        </w:rPr>
        <w:t>初始設定與圖片載入</w:t>
      </w:r>
      <w:r w:rsidRPr="0023675D">
        <w:t xml:space="preserve">: </w:t>
      </w:r>
    </w:p>
    <w:p w14:paraId="1E69AF1F" w14:textId="77777777" w:rsidR="0023675D" w:rsidRPr="0023675D" w:rsidRDefault="0023675D" w:rsidP="0023675D">
      <w:pPr>
        <w:numPr>
          <w:ilvl w:val="0"/>
          <w:numId w:val="2"/>
        </w:numPr>
      </w:pPr>
      <w:r w:rsidRPr="0023675D">
        <w:t>導入所需的函式庫</w:t>
      </w:r>
      <w:r w:rsidRPr="0023675D">
        <w:t xml:space="preserve"> (cv2, </w:t>
      </w:r>
      <w:proofErr w:type="spellStart"/>
      <w:r w:rsidRPr="0023675D">
        <w:t>numpy</w:t>
      </w:r>
      <w:proofErr w:type="spellEnd"/>
      <w:r w:rsidRPr="0023675D">
        <w:t>)</w:t>
      </w:r>
    </w:p>
    <w:p w14:paraId="57700D74" w14:textId="77777777" w:rsidR="0023675D" w:rsidRDefault="0023675D" w:rsidP="0023675D">
      <w:pPr>
        <w:numPr>
          <w:ilvl w:val="0"/>
          <w:numId w:val="2"/>
        </w:numPr>
      </w:pPr>
      <w:r w:rsidRPr="0023675D">
        <w:t>設定範例圖片</w:t>
      </w:r>
      <w:r w:rsidRPr="0023675D">
        <w:t>(</w:t>
      </w:r>
      <w:r w:rsidRPr="0023675D">
        <w:t>小小兵模板</w:t>
      </w:r>
      <w:r w:rsidRPr="0023675D">
        <w:t>)</w:t>
      </w:r>
      <w:r w:rsidRPr="0023675D">
        <w:t>和目標圖片的路徑</w:t>
      </w:r>
    </w:p>
    <w:p w14:paraId="6A97CFDC" w14:textId="3D5EE6FD" w:rsidR="00DD041C" w:rsidRPr="00027B85" w:rsidRDefault="00DD041C" w:rsidP="00DD041C">
      <w:pPr>
        <w:ind w:left="720"/>
        <w:rPr>
          <w:color w:val="FF0000"/>
        </w:rPr>
      </w:pPr>
      <w:r w:rsidRPr="00027B85">
        <w:rPr>
          <w:rFonts w:hint="eastAsia"/>
          <w:color w:val="FF0000"/>
        </w:rPr>
        <w:t>（測試時請更改</w:t>
      </w:r>
      <w:r w:rsidRPr="00027B85">
        <w:rPr>
          <w:rFonts w:hint="eastAsia"/>
          <w:color w:val="FF0000"/>
        </w:rPr>
        <w:t>5, 6, 7</w:t>
      </w:r>
      <w:r w:rsidRPr="00027B85">
        <w:rPr>
          <w:rFonts w:hint="eastAsia"/>
          <w:color w:val="FF0000"/>
        </w:rPr>
        <w:t>行程式）</w:t>
      </w:r>
    </w:p>
    <w:p w14:paraId="243FC9A1" w14:textId="5461095B" w:rsidR="00DD041C" w:rsidRPr="0023675D" w:rsidRDefault="00DD041C" w:rsidP="00DD041C">
      <w:pPr>
        <w:ind w:left="360"/>
      </w:pPr>
      <w:r w:rsidRPr="00DD041C">
        <w:rPr>
          <w:noProof/>
        </w:rPr>
        <w:drawing>
          <wp:inline distT="0" distB="0" distL="0" distR="0" wp14:anchorId="29B0D0A9" wp14:editId="07F6AF4A">
            <wp:extent cx="5274310" cy="448945"/>
            <wp:effectExtent l="0" t="0" r="2540" b="8255"/>
            <wp:docPr id="982589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0924" w14:textId="77777777" w:rsidR="0023675D" w:rsidRPr="0023675D" w:rsidRDefault="0023675D" w:rsidP="0023675D">
      <w:pPr>
        <w:numPr>
          <w:ilvl w:val="0"/>
          <w:numId w:val="2"/>
        </w:numPr>
      </w:pPr>
      <w:r w:rsidRPr="0023675D">
        <w:t>讀取圖片並轉換為灰階格式，以便進行模板匹配</w:t>
      </w:r>
    </w:p>
    <w:p w14:paraId="2CF1D525" w14:textId="549F7686" w:rsidR="0023675D" w:rsidRPr="0023675D" w:rsidRDefault="0023675D" w:rsidP="0023675D">
      <w:r>
        <w:rPr>
          <w:rFonts w:hint="eastAsia"/>
        </w:rPr>
        <w:t>二、</w:t>
      </w:r>
      <w:r>
        <w:rPr>
          <w:rFonts w:hint="eastAsia"/>
        </w:rPr>
        <w:t xml:space="preserve"> </w:t>
      </w:r>
      <w:r w:rsidRPr="0023675D">
        <w:rPr>
          <w:b/>
          <w:bCs/>
        </w:rPr>
        <w:t>設定匹配參數</w:t>
      </w:r>
      <w:r w:rsidRPr="0023675D">
        <w:t xml:space="preserve">: </w:t>
      </w:r>
    </w:p>
    <w:p w14:paraId="548ACA53" w14:textId="77777777" w:rsidR="0023675D" w:rsidRDefault="0023675D" w:rsidP="0023675D">
      <w:pPr>
        <w:numPr>
          <w:ilvl w:val="0"/>
          <w:numId w:val="3"/>
        </w:numPr>
      </w:pPr>
      <w:r w:rsidRPr="0023675D">
        <w:t>使用</w:t>
      </w:r>
      <w:r w:rsidRPr="0023675D">
        <w:t xml:space="preserve"> cv2.TM_CCOEFF_NORMED </w:t>
      </w:r>
      <w:r w:rsidRPr="0023675D">
        <w:t>作為匹配方法</w:t>
      </w:r>
    </w:p>
    <w:p w14:paraId="5B760B9B" w14:textId="000CC6C9" w:rsidR="00DD041C" w:rsidRDefault="00DD041C" w:rsidP="00DD041C">
      <w:pPr>
        <w:ind w:left="360"/>
      </w:pPr>
      <w:r>
        <w:rPr>
          <w:rFonts w:hint="eastAsia"/>
          <w:noProof/>
        </w:rPr>
        <w:drawing>
          <wp:inline distT="0" distB="0" distL="0" distR="0" wp14:anchorId="0532CD89" wp14:editId="5BBED72D">
            <wp:extent cx="3821819" cy="731520"/>
            <wp:effectExtent l="0" t="0" r="7620" b="0"/>
            <wp:docPr id="1654816573" name="圖片 1" descr="一張含有 文字, 螢幕擷取畫面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16573" name="圖片 1" descr="一張含有 文字, 螢幕擷取畫面, 設計 的圖片&#10;&#10;自動產生的描述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7" t="2139" r="40188" b="91698"/>
                    <a:stretch/>
                  </pic:blipFill>
                  <pic:spPr bwMode="auto">
                    <a:xfrm>
                      <a:off x="0" y="0"/>
                      <a:ext cx="3830917" cy="733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33D44" w14:textId="77777777" w:rsidR="00DD041C" w:rsidRPr="00DD041C" w:rsidRDefault="00DD041C" w:rsidP="00DD041C">
      <w:pPr>
        <w:pStyle w:val="a9"/>
        <w:numPr>
          <w:ilvl w:val="0"/>
          <w:numId w:val="11"/>
        </w:numPr>
        <w:rPr>
          <w:sz w:val="22"/>
          <w:szCs w:val="22"/>
        </w:rPr>
      </w:pPr>
      <w:r w:rsidRPr="00DD041C">
        <w:rPr>
          <w:sz w:val="22"/>
          <w:szCs w:val="22"/>
        </w:rPr>
        <w:t>R(</w:t>
      </w:r>
      <w:proofErr w:type="spellStart"/>
      <w:r w:rsidRPr="00DD041C">
        <w:rPr>
          <w:sz w:val="22"/>
          <w:szCs w:val="22"/>
        </w:rPr>
        <w:t>x,y</w:t>
      </w:r>
      <w:proofErr w:type="spellEnd"/>
      <w:r w:rsidRPr="00DD041C">
        <w:rPr>
          <w:sz w:val="22"/>
          <w:szCs w:val="22"/>
        </w:rPr>
        <w:t xml:space="preserve">) </w:t>
      </w:r>
      <w:r w:rsidRPr="00DD041C">
        <w:rPr>
          <w:sz w:val="22"/>
          <w:szCs w:val="22"/>
        </w:rPr>
        <w:t>代表在座標</w:t>
      </w:r>
      <w:r w:rsidRPr="00DD041C">
        <w:rPr>
          <w:sz w:val="22"/>
          <w:szCs w:val="22"/>
        </w:rPr>
        <w:t xml:space="preserve"> (</w:t>
      </w:r>
      <w:proofErr w:type="spellStart"/>
      <w:r w:rsidRPr="00DD041C">
        <w:rPr>
          <w:sz w:val="22"/>
          <w:szCs w:val="22"/>
        </w:rPr>
        <w:t>x,y</w:t>
      </w:r>
      <w:proofErr w:type="spellEnd"/>
      <w:r w:rsidRPr="00DD041C">
        <w:rPr>
          <w:sz w:val="22"/>
          <w:szCs w:val="22"/>
        </w:rPr>
        <w:t xml:space="preserve">) </w:t>
      </w:r>
      <w:r w:rsidRPr="00DD041C">
        <w:rPr>
          <w:sz w:val="22"/>
          <w:szCs w:val="22"/>
        </w:rPr>
        <w:t>處的相關係數，其值範圍在</w:t>
      </w:r>
      <w:r w:rsidRPr="00DD041C">
        <w:rPr>
          <w:sz w:val="22"/>
          <w:szCs w:val="22"/>
        </w:rPr>
        <w:t xml:space="preserve"> -1 </w:t>
      </w:r>
      <w:r w:rsidRPr="00DD041C">
        <w:rPr>
          <w:sz w:val="22"/>
          <w:szCs w:val="22"/>
        </w:rPr>
        <w:t>到</w:t>
      </w:r>
      <w:r w:rsidRPr="00DD041C">
        <w:rPr>
          <w:sz w:val="22"/>
          <w:szCs w:val="22"/>
        </w:rPr>
        <w:t xml:space="preserve"> 1 </w:t>
      </w:r>
      <w:r w:rsidRPr="00DD041C">
        <w:rPr>
          <w:sz w:val="22"/>
          <w:szCs w:val="22"/>
        </w:rPr>
        <w:t>之間：</w:t>
      </w:r>
    </w:p>
    <w:p w14:paraId="3E2220A9" w14:textId="77777777" w:rsidR="00DD041C" w:rsidRPr="00DD041C" w:rsidRDefault="00DD041C" w:rsidP="00DD041C">
      <w:pPr>
        <w:numPr>
          <w:ilvl w:val="0"/>
          <w:numId w:val="10"/>
        </w:numPr>
        <w:tabs>
          <w:tab w:val="num" w:pos="720"/>
        </w:tabs>
        <w:rPr>
          <w:sz w:val="22"/>
          <w:szCs w:val="22"/>
        </w:rPr>
      </w:pPr>
      <w:r w:rsidRPr="00DD041C">
        <w:rPr>
          <w:sz w:val="22"/>
          <w:szCs w:val="22"/>
        </w:rPr>
        <w:t xml:space="preserve">1 </w:t>
      </w:r>
      <w:r w:rsidRPr="00DD041C">
        <w:rPr>
          <w:sz w:val="22"/>
          <w:szCs w:val="22"/>
        </w:rPr>
        <w:t>表示完全正相關（最相似）</w:t>
      </w:r>
    </w:p>
    <w:p w14:paraId="3E4BD943" w14:textId="77777777" w:rsidR="00DD041C" w:rsidRPr="00DD041C" w:rsidRDefault="00DD041C" w:rsidP="00DD041C">
      <w:pPr>
        <w:numPr>
          <w:ilvl w:val="0"/>
          <w:numId w:val="10"/>
        </w:numPr>
        <w:tabs>
          <w:tab w:val="num" w:pos="720"/>
        </w:tabs>
        <w:rPr>
          <w:sz w:val="22"/>
          <w:szCs w:val="22"/>
        </w:rPr>
      </w:pPr>
      <w:r w:rsidRPr="00DD041C">
        <w:rPr>
          <w:sz w:val="22"/>
          <w:szCs w:val="22"/>
        </w:rPr>
        <w:t xml:space="preserve">0 </w:t>
      </w:r>
      <w:r w:rsidRPr="00DD041C">
        <w:rPr>
          <w:sz w:val="22"/>
          <w:szCs w:val="22"/>
        </w:rPr>
        <w:t>表示無相關</w:t>
      </w:r>
    </w:p>
    <w:p w14:paraId="23606CB3" w14:textId="358801B8" w:rsidR="00DD041C" w:rsidRPr="0023675D" w:rsidRDefault="00DD041C" w:rsidP="00DD041C">
      <w:pPr>
        <w:numPr>
          <w:ilvl w:val="0"/>
          <w:numId w:val="10"/>
        </w:numPr>
        <w:rPr>
          <w:sz w:val="22"/>
          <w:szCs w:val="22"/>
        </w:rPr>
      </w:pPr>
      <w:r w:rsidRPr="00DD041C">
        <w:rPr>
          <w:sz w:val="22"/>
          <w:szCs w:val="22"/>
        </w:rPr>
        <w:t xml:space="preserve">-1 </w:t>
      </w:r>
      <w:r w:rsidRPr="00DD041C">
        <w:rPr>
          <w:sz w:val="22"/>
          <w:szCs w:val="22"/>
        </w:rPr>
        <w:t>表示完全負相關</w:t>
      </w:r>
    </w:p>
    <w:p w14:paraId="22F2F4F4" w14:textId="77777777" w:rsidR="00DD041C" w:rsidRDefault="00DD041C" w:rsidP="00DD041C">
      <w:pPr>
        <w:pStyle w:val="a9"/>
        <w:numPr>
          <w:ilvl w:val="0"/>
          <w:numId w:val="11"/>
        </w:numPr>
        <w:rPr>
          <w:sz w:val="22"/>
          <w:szCs w:val="22"/>
        </w:rPr>
      </w:pPr>
      <w:r w:rsidRPr="00DD041C">
        <w:rPr>
          <w:sz w:val="22"/>
          <w:szCs w:val="22"/>
        </w:rPr>
        <w:t>公式組成：</w:t>
      </w:r>
    </w:p>
    <w:p w14:paraId="5E07F5B2" w14:textId="48DDE062" w:rsidR="00DD041C" w:rsidRPr="00FD0150" w:rsidRDefault="00DD041C" w:rsidP="00FD0150">
      <w:pPr>
        <w:pStyle w:val="a9"/>
        <w:numPr>
          <w:ilvl w:val="0"/>
          <w:numId w:val="12"/>
        </w:numPr>
        <w:rPr>
          <w:sz w:val="22"/>
          <w:szCs w:val="22"/>
        </w:rPr>
      </w:pPr>
      <w:r w:rsidRPr="00FD0150">
        <w:rPr>
          <w:sz w:val="22"/>
          <w:szCs w:val="22"/>
        </w:rPr>
        <w:t>分子部分：</w:t>
      </w:r>
      <w:r w:rsidRPr="00FD0150">
        <w:rPr>
          <w:sz w:val="22"/>
          <w:szCs w:val="22"/>
        </w:rPr>
        <w:t xml:space="preserve"> </w:t>
      </w:r>
    </w:p>
    <w:p w14:paraId="7269A82B" w14:textId="77777777" w:rsidR="00DD041C" w:rsidRPr="00FD0150" w:rsidRDefault="00DD041C" w:rsidP="00FD0150">
      <w:pPr>
        <w:pStyle w:val="a9"/>
        <w:numPr>
          <w:ilvl w:val="1"/>
          <w:numId w:val="12"/>
        </w:numPr>
        <w:rPr>
          <w:sz w:val="22"/>
          <w:szCs w:val="22"/>
        </w:rPr>
      </w:pPr>
      <w:r w:rsidRPr="00FD0150">
        <w:rPr>
          <w:sz w:val="22"/>
          <w:szCs w:val="22"/>
        </w:rPr>
        <w:t>T'</w:t>
      </w:r>
      <w:r w:rsidRPr="00FD0150">
        <w:rPr>
          <w:sz w:val="22"/>
          <w:szCs w:val="22"/>
        </w:rPr>
        <w:t>是模板影像</w:t>
      </w:r>
    </w:p>
    <w:p w14:paraId="5A657926" w14:textId="77777777" w:rsidR="00DD041C" w:rsidRPr="00DD041C" w:rsidRDefault="00DD041C" w:rsidP="00DD041C">
      <w:pPr>
        <w:numPr>
          <w:ilvl w:val="1"/>
          <w:numId w:val="12"/>
        </w:numPr>
        <w:tabs>
          <w:tab w:val="num" w:pos="1440"/>
        </w:tabs>
        <w:rPr>
          <w:sz w:val="22"/>
          <w:szCs w:val="22"/>
        </w:rPr>
      </w:pPr>
      <w:r w:rsidRPr="00DD041C">
        <w:rPr>
          <w:sz w:val="22"/>
          <w:szCs w:val="22"/>
        </w:rPr>
        <w:t>I'</w:t>
      </w:r>
      <w:r w:rsidRPr="00DD041C">
        <w:rPr>
          <w:sz w:val="22"/>
          <w:szCs w:val="22"/>
        </w:rPr>
        <w:t>是待搜尋影像</w:t>
      </w:r>
    </w:p>
    <w:p w14:paraId="01E586A4" w14:textId="77777777" w:rsidR="00DD041C" w:rsidRPr="00DD041C" w:rsidRDefault="00DD041C" w:rsidP="00DD041C">
      <w:pPr>
        <w:numPr>
          <w:ilvl w:val="1"/>
          <w:numId w:val="12"/>
        </w:numPr>
        <w:tabs>
          <w:tab w:val="num" w:pos="1440"/>
        </w:tabs>
        <w:rPr>
          <w:sz w:val="22"/>
          <w:szCs w:val="22"/>
        </w:rPr>
      </w:pPr>
      <w:proofErr w:type="spellStart"/>
      <w:r w:rsidRPr="00DD041C">
        <w:rPr>
          <w:sz w:val="22"/>
          <w:szCs w:val="22"/>
        </w:rPr>
        <w:t>x',y</w:t>
      </w:r>
      <w:proofErr w:type="spellEnd"/>
      <w:r w:rsidRPr="00DD041C">
        <w:rPr>
          <w:sz w:val="22"/>
          <w:szCs w:val="22"/>
        </w:rPr>
        <w:t xml:space="preserve">' </w:t>
      </w:r>
      <w:r w:rsidRPr="00DD041C">
        <w:rPr>
          <w:sz w:val="22"/>
          <w:szCs w:val="22"/>
        </w:rPr>
        <w:t>是在模板內的相對座標</w:t>
      </w:r>
    </w:p>
    <w:p w14:paraId="5D6B0144" w14:textId="77777777" w:rsidR="00DD041C" w:rsidRPr="00DD041C" w:rsidRDefault="00DD041C" w:rsidP="00DD041C">
      <w:pPr>
        <w:numPr>
          <w:ilvl w:val="1"/>
          <w:numId w:val="12"/>
        </w:numPr>
        <w:tabs>
          <w:tab w:val="num" w:pos="1440"/>
        </w:tabs>
        <w:rPr>
          <w:sz w:val="22"/>
          <w:szCs w:val="22"/>
        </w:rPr>
      </w:pPr>
      <w:r w:rsidRPr="00DD041C">
        <w:rPr>
          <w:sz w:val="22"/>
          <w:szCs w:val="22"/>
        </w:rPr>
        <w:t>這部分計算模板與目標影像區域的點對點乘積和</w:t>
      </w:r>
    </w:p>
    <w:p w14:paraId="6D1C76AD" w14:textId="02F5EF37" w:rsidR="00DD041C" w:rsidRPr="00DD041C" w:rsidRDefault="00DD041C" w:rsidP="00DD041C">
      <w:pPr>
        <w:numPr>
          <w:ilvl w:val="0"/>
          <w:numId w:val="12"/>
        </w:numPr>
        <w:tabs>
          <w:tab w:val="num" w:pos="720"/>
        </w:tabs>
        <w:rPr>
          <w:sz w:val="22"/>
          <w:szCs w:val="22"/>
        </w:rPr>
      </w:pPr>
      <w:r w:rsidRPr="00DD041C">
        <w:rPr>
          <w:sz w:val="22"/>
          <w:szCs w:val="22"/>
        </w:rPr>
        <w:lastRenderedPageBreak/>
        <w:t>分母部分：</w:t>
      </w:r>
      <w:r w:rsidRPr="00DD041C">
        <w:rPr>
          <w:sz w:val="22"/>
          <w:szCs w:val="22"/>
        </w:rPr>
        <w:t xml:space="preserve"> </w:t>
      </w:r>
    </w:p>
    <w:p w14:paraId="7801CE0B" w14:textId="77777777" w:rsidR="00DD041C" w:rsidRPr="00DD041C" w:rsidRDefault="00DD041C" w:rsidP="00DD041C">
      <w:pPr>
        <w:numPr>
          <w:ilvl w:val="1"/>
          <w:numId w:val="12"/>
        </w:numPr>
        <w:tabs>
          <w:tab w:val="num" w:pos="1440"/>
        </w:tabs>
        <w:rPr>
          <w:sz w:val="22"/>
          <w:szCs w:val="22"/>
        </w:rPr>
      </w:pPr>
      <w:r w:rsidRPr="00DD041C">
        <w:rPr>
          <w:sz w:val="22"/>
          <w:szCs w:val="22"/>
        </w:rPr>
        <w:t>對模板和影像區域分別計算平方和</w:t>
      </w:r>
    </w:p>
    <w:p w14:paraId="784A7E4B" w14:textId="77777777" w:rsidR="00DD041C" w:rsidRPr="00DD041C" w:rsidRDefault="00DD041C" w:rsidP="00DD041C">
      <w:pPr>
        <w:numPr>
          <w:ilvl w:val="1"/>
          <w:numId w:val="12"/>
        </w:numPr>
        <w:tabs>
          <w:tab w:val="num" w:pos="1440"/>
        </w:tabs>
        <w:rPr>
          <w:sz w:val="22"/>
          <w:szCs w:val="22"/>
        </w:rPr>
      </w:pPr>
      <w:r w:rsidRPr="00DD041C">
        <w:rPr>
          <w:sz w:val="22"/>
          <w:szCs w:val="22"/>
        </w:rPr>
        <w:t>再取其乘積的平方根</w:t>
      </w:r>
    </w:p>
    <w:p w14:paraId="72CE2C40" w14:textId="3DAE20CA" w:rsidR="00DD041C" w:rsidRPr="00FD0150" w:rsidRDefault="00DD041C" w:rsidP="00FD0150">
      <w:pPr>
        <w:numPr>
          <w:ilvl w:val="1"/>
          <w:numId w:val="12"/>
        </w:numPr>
        <w:tabs>
          <w:tab w:val="num" w:pos="1440"/>
        </w:tabs>
        <w:rPr>
          <w:sz w:val="22"/>
          <w:szCs w:val="22"/>
        </w:rPr>
      </w:pPr>
      <w:r w:rsidRPr="00DD041C">
        <w:rPr>
          <w:sz w:val="22"/>
          <w:szCs w:val="22"/>
        </w:rPr>
        <w:t>用於標準化，使結果落在</w:t>
      </w:r>
      <w:r w:rsidRPr="00DD041C">
        <w:rPr>
          <w:sz w:val="22"/>
          <w:szCs w:val="22"/>
        </w:rPr>
        <w:t xml:space="preserve"> [-1,1] </w:t>
      </w:r>
      <w:r w:rsidRPr="00DD041C">
        <w:rPr>
          <w:sz w:val="22"/>
          <w:szCs w:val="22"/>
        </w:rPr>
        <w:t>區間</w:t>
      </w:r>
    </w:p>
    <w:p w14:paraId="6B80C2D8" w14:textId="1CA8A775" w:rsidR="0023675D" w:rsidRPr="0023675D" w:rsidRDefault="0023675D" w:rsidP="0023675D">
      <w:pPr>
        <w:numPr>
          <w:ilvl w:val="0"/>
          <w:numId w:val="3"/>
        </w:numPr>
        <w:rPr>
          <w:color w:val="FF0000"/>
        </w:rPr>
      </w:pPr>
      <w:r w:rsidRPr="0023675D">
        <w:rPr>
          <w:color w:val="FF0000"/>
        </w:rPr>
        <w:t>設定相似度閾值為</w:t>
      </w:r>
      <w:r w:rsidRPr="0023675D">
        <w:rPr>
          <w:color w:val="FF0000"/>
        </w:rPr>
        <w:t xml:space="preserve"> 0.6</w:t>
      </w:r>
      <w:r w:rsidR="00FD0150" w:rsidRPr="00FD0150">
        <w:rPr>
          <w:rFonts w:hint="eastAsia"/>
          <w:color w:val="FF0000"/>
        </w:rPr>
        <w:t>（若</w:t>
      </w:r>
      <w:r w:rsidR="00FD0150" w:rsidRPr="00FD0150">
        <w:rPr>
          <w:rFonts w:hint="eastAsia"/>
          <w:color w:val="FF0000"/>
        </w:rPr>
        <w:t>space 3</w:t>
      </w:r>
      <w:r w:rsidR="00FD0150" w:rsidRPr="00FD0150">
        <w:rPr>
          <w:rFonts w:hint="eastAsia"/>
          <w:color w:val="FF0000"/>
        </w:rPr>
        <w:t>有無法檢測到的目標，請調低</w:t>
      </w:r>
      <w:r w:rsidR="00FD0150" w:rsidRPr="0023675D">
        <w:rPr>
          <w:color w:val="FF0000"/>
        </w:rPr>
        <w:t>閾值</w:t>
      </w:r>
      <w:r w:rsidR="00FD0150" w:rsidRPr="00FD0150">
        <w:rPr>
          <w:rFonts w:hint="eastAsia"/>
          <w:color w:val="FF0000"/>
        </w:rPr>
        <w:t>）</w:t>
      </w:r>
    </w:p>
    <w:p w14:paraId="45BFB980" w14:textId="1BF3A181" w:rsidR="0023675D" w:rsidRPr="0023675D" w:rsidRDefault="00FD0150" w:rsidP="0023675D">
      <w:pPr>
        <w:numPr>
          <w:ilvl w:val="0"/>
          <w:numId w:val="3"/>
        </w:numPr>
      </w:pPr>
      <w:r>
        <w:rPr>
          <w:rFonts w:hint="eastAsia"/>
        </w:rPr>
        <w:t>假設</w:t>
      </w:r>
      <w:r w:rsidR="0023675D" w:rsidRPr="0023675D">
        <w:t>基礎小小兵大小為</w:t>
      </w:r>
      <w:r w:rsidR="0023675D" w:rsidRPr="0023675D">
        <w:t xml:space="preserve"> 50x60 </w:t>
      </w:r>
      <w:r w:rsidR="0023675D" w:rsidRPr="0023675D">
        <w:t>像素</w:t>
      </w:r>
    </w:p>
    <w:p w14:paraId="2E32518F" w14:textId="15A2D6DA" w:rsidR="0023675D" w:rsidRDefault="0023675D" w:rsidP="0023675D">
      <w:pPr>
        <w:numPr>
          <w:ilvl w:val="0"/>
          <w:numId w:val="3"/>
        </w:numPr>
      </w:pPr>
      <w:r w:rsidRPr="0023675D">
        <w:t>創建不同尺寸的</w:t>
      </w:r>
      <w:r w:rsidRPr="0023675D">
        <w:t xml:space="preserve"> bounding boxes</w:t>
      </w:r>
      <w:r w:rsidRPr="0023675D">
        <w:t>（從原始大小的</w:t>
      </w:r>
      <w:r w:rsidRPr="0023675D">
        <w:t xml:space="preserve"> 0.2 </w:t>
      </w:r>
      <w:r w:rsidRPr="0023675D">
        <w:t>倍到</w:t>
      </w:r>
      <w:r w:rsidRPr="0023675D">
        <w:t xml:space="preserve"> 3.0 </w:t>
      </w:r>
      <w:r w:rsidRPr="0023675D">
        <w:t>倍）</w:t>
      </w:r>
    </w:p>
    <w:p w14:paraId="6043C150" w14:textId="2431C5C4" w:rsidR="0023675D" w:rsidRPr="0023675D" w:rsidRDefault="0023675D" w:rsidP="0023675D">
      <w:r>
        <w:rPr>
          <w:rFonts w:hint="eastAsia"/>
          <w:b/>
          <w:bCs/>
        </w:rPr>
        <w:t>三、</w:t>
      </w:r>
      <w:r>
        <w:rPr>
          <w:rFonts w:hint="eastAsia"/>
          <w:b/>
          <w:bCs/>
        </w:rPr>
        <w:t xml:space="preserve"> </w:t>
      </w:r>
      <w:r w:rsidRPr="0023675D">
        <w:rPr>
          <w:b/>
          <w:bCs/>
        </w:rPr>
        <w:t>模板匹配過程</w:t>
      </w:r>
      <w:r w:rsidRPr="0023675D">
        <w:t xml:space="preserve">: </w:t>
      </w:r>
    </w:p>
    <w:p w14:paraId="225C04FD" w14:textId="77777777" w:rsidR="0023675D" w:rsidRPr="0023675D" w:rsidRDefault="0023675D" w:rsidP="0023675D">
      <w:pPr>
        <w:numPr>
          <w:ilvl w:val="0"/>
          <w:numId w:val="4"/>
        </w:numPr>
      </w:pPr>
      <w:r w:rsidRPr="0023675D">
        <w:t>對每個預定義的</w:t>
      </w:r>
      <w:r w:rsidRPr="0023675D">
        <w:t xml:space="preserve"> bounding box </w:t>
      </w:r>
      <w:r w:rsidRPr="0023675D">
        <w:t>尺寸進行迭代</w:t>
      </w:r>
    </w:p>
    <w:p w14:paraId="3F38191B" w14:textId="77777777" w:rsidR="0023675D" w:rsidRPr="0023675D" w:rsidRDefault="0023675D" w:rsidP="0023675D">
      <w:pPr>
        <w:numPr>
          <w:ilvl w:val="0"/>
          <w:numId w:val="4"/>
        </w:numPr>
      </w:pPr>
      <w:r w:rsidRPr="0023675D">
        <w:t>將模板圖片調整至當前</w:t>
      </w:r>
      <w:r w:rsidRPr="0023675D">
        <w:t xml:space="preserve"> bounding box </w:t>
      </w:r>
      <w:r w:rsidRPr="0023675D">
        <w:t>大小</w:t>
      </w:r>
    </w:p>
    <w:p w14:paraId="6627E750" w14:textId="77777777" w:rsidR="0023675D" w:rsidRPr="0023675D" w:rsidRDefault="0023675D" w:rsidP="0023675D">
      <w:pPr>
        <w:numPr>
          <w:ilvl w:val="0"/>
          <w:numId w:val="4"/>
        </w:numPr>
      </w:pPr>
      <w:r w:rsidRPr="0023675D">
        <w:t>使用</w:t>
      </w:r>
      <w:r w:rsidRPr="0023675D">
        <w:t xml:space="preserve"> cv2.matchTemplate </w:t>
      </w:r>
      <w:r w:rsidRPr="0023675D">
        <w:t>進行模板匹配</w:t>
      </w:r>
    </w:p>
    <w:p w14:paraId="23E1E558" w14:textId="77777777" w:rsidR="0023675D" w:rsidRPr="0023675D" w:rsidRDefault="0023675D" w:rsidP="0023675D">
      <w:pPr>
        <w:numPr>
          <w:ilvl w:val="0"/>
          <w:numId w:val="4"/>
        </w:numPr>
      </w:pPr>
      <w:r w:rsidRPr="0023675D">
        <w:t>儲存所有符合相似度閾值的位置和相關資訊</w:t>
      </w:r>
    </w:p>
    <w:p w14:paraId="1D82C3D8" w14:textId="4EA7208A" w:rsidR="00DD041C" w:rsidRDefault="0023675D" w:rsidP="00DD041C">
      <w:r>
        <w:rPr>
          <w:rFonts w:hint="eastAsia"/>
        </w:rPr>
        <w:t>四、</w:t>
      </w:r>
      <w:r>
        <w:rPr>
          <w:rFonts w:hint="eastAsia"/>
        </w:rPr>
        <w:t xml:space="preserve"> </w:t>
      </w:r>
      <w:r w:rsidRPr="0023675D">
        <w:rPr>
          <w:b/>
          <w:bCs/>
        </w:rPr>
        <w:t>非極大值抑制</w:t>
      </w:r>
      <w:r w:rsidRPr="0023675D">
        <w:rPr>
          <w:b/>
          <w:bCs/>
        </w:rPr>
        <w:t xml:space="preserve"> (NMS)</w:t>
      </w:r>
      <w:r w:rsidRPr="0023675D">
        <w:t>:</w:t>
      </w:r>
      <w:r>
        <w:rPr>
          <w:rFonts w:hint="eastAsia"/>
        </w:rPr>
        <w:t xml:space="preserve"> </w:t>
      </w:r>
    </w:p>
    <w:p w14:paraId="301A6C1D" w14:textId="77777777" w:rsidR="00DD041C" w:rsidRDefault="0023675D" w:rsidP="0023675D">
      <w:pPr>
        <w:numPr>
          <w:ilvl w:val="0"/>
          <w:numId w:val="4"/>
        </w:numPr>
      </w:pPr>
      <w:r w:rsidRPr="0023675D">
        <w:t>用於移除重疊的檢測框</w:t>
      </w:r>
      <w:r w:rsidRPr="0023675D">
        <w:t xml:space="preserve"> </w:t>
      </w:r>
    </w:p>
    <w:p w14:paraId="4807590B" w14:textId="6AE6B77F" w:rsidR="0023675D" w:rsidRPr="0023675D" w:rsidRDefault="0023675D" w:rsidP="0023675D">
      <w:pPr>
        <w:numPr>
          <w:ilvl w:val="0"/>
          <w:numId w:val="4"/>
        </w:numPr>
      </w:pPr>
      <w:r w:rsidRPr="0023675D">
        <w:t>工作流程：</w:t>
      </w:r>
      <w:r w:rsidRPr="0023675D">
        <w:t xml:space="preserve"> </w:t>
      </w:r>
    </w:p>
    <w:p w14:paraId="5CEFDDAD" w14:textId="77777777" w:rsidR="0023675D" w:rsidRPr="0023675D" w:rsidRDefault="0023675D" w:rsidP="00DD041C">
      <w:pPr>
        <w:numPr>
          <w:ilvl w:val="0"/>
          <w:numId w:val="5"/>
        </w:numPr>
        <w:tabs>
          <w:tab w:val="num" w:pos="840"/>
        </w:tabs>
        <w:ind w:leftChars="200" w:left="840"/>
      </w:pPr>
      <w:r w:rsidRPr="0023675D">
        <w:t>根據相似度分數對所有框進行排序</w:t>
      </w:r>
    </w:p>
    <w:p w14:paraId="79181827" w14:textId="77777777" w:rsidR="0023675D" w:rsidRPr="0023675D" w:rsidRDefault="0023675D" w:rsidP="00DD041C">
      <w:pPr>
        <w:numPr>
          <w:ilvl w:val="0"/>
          <w:numId w:val="5"/>
        </w:numPr>
        <w:tabs>
          <w:tab w:val="num" w:pos="840"/>
        </w:tabs>
        <w:ind w:leftChars="200" w:left="840"/>
      </w:pPr>
      <w:r w:rsidRPr="0023675D">
        <w:t>保留分數最高的框</w:t>
      </w:r>
    </w:p>
    <w:p w14:paraId="2C6375FF" w14:textId="77777777" w:rsidR="0023675D" w:rsidRPr="0023675D" w:rsidRDefault="0023675D" w:rsidP="00DD041C">
      <w:pPr>
        <w:numPr>
          <w:ilvl w:val="0"/>
          <w:numId w:val="5"/>
        </w:numPr>
        <w:tabs>
          <w:tab w:val="num" w:pos="840"/>
        </w:tabs>
        <w:ind w:leftChars="200" w:left="840"/>
      </w:pPr>
      <w:r w:rsidRPr="0023675D">
        <w:t>計算其他框與該框的重疊程度</w:t>
      </w:r>
    </w:p>
    <w:p w14:paraId="7C149670" w14:textId="77777777" w:rsidR="00FD0150" w:rsidRDefault="0023675D" w:rsidP="00FD0150">
      <w:pPr>
        <w:numPr>
          <w:ilvl w:val="0"/>
          <w:numId w:val="5"/>
        </w:numPr>
        <w:tabs>
          <w:tab w:val="num" w:pos="840"/>
        </w:tabs>
        <w:ind w:leftChars="200" w:left="840"/>
      </w:pPr>
      <w:r w:rsidRPr="0023675D">
        <w:t>移除重疊程度高於閾值的框</w:t>
      </w:r>
    </w:p>
    <w:p w14:paraId="22A950D3" w14:textId="7C62F9C3" w:rsidR="0023675D" w:rsidRPr="0023675D" w:rsidRDefault="0023675D" w:rsidP="00FD0150">
      <w:pPr>
        <w:numPr>
          <w:ilvl w:val="0"/>
          <w:numId w:val="5"/>
        </w:numPr>
        <w:tabs>
          <w:tab w:val="num" w:pos="840"/>
        </w:tabs>
        <w:ind w:leftChars="200" w:left="840"/>
      </w:pPr>
      <w:r w:rsidRPr="0023675D">
        <w:t>重複此過程直到處理完所有框</w:t>
      </w:r>
    </w:p>
    <w:p w14:paraId="4DB83090" w14:textId="77777777" w:rsidR="00DD041C" w:rsidRPr="00DD041C" w:rsidRDefault="00DD041C" w:rsidP="00DD041C">
      <w:r w:rsidRPr="00DD041C">
        <w:rPr>
          <w:b/>
          <w:bCs/>
        </w:rPr>
        <w:t>結果輸出</w:t>
      </w:r>
      <w:r w:rsidRPr="00DD041C">
        <w:t xml:space="preserve">: </w:t>
      </w:r>
    </w:p>
    <w:p w14:paraId="2E2BE1C0" w14:textId="56F3F4FC" w:rsidR="00DD041C" w:rsidRPr="00DD041C" w:rsidRDefault="00DD041C" w:rsidP="00DD041C">
      <w:pPr>
        <w:numPr>
          <w:ilvl w:val="0"/>
          <w:numId w:val="9"/>
        </w:numPr>
      </w:pPr>
      <w:r w:rsidRPr="00DD041C">
        <w:t>在目標圖片上繪製過濾後的檢測框</w:t>
      </w:r>
    </w:p>
    <w:p w14:paraId="648049A1" w14:textId="77777777" w:rsidR="00DD041C" w:rsidRDefault="00DD041C" w:rsidP="00DD041C">
      <w:pPr>
        <w:numPr>
          <w:ilvl w:val="0"/>
          <w:numId w:val="9"/>
        </w:numPr>
      </w:pPr>
      <w:r w:rsidRPr="00DD041C">
        <w:t>將結果儲存為新的圖片</w:t>
      </w:r>
    </w:p>
    <w:p w14:paraId="0F7B8F96" w14:textId="0BF7B9BD" w:rsidR="00027B85" w:rsidRPr="00027B85" w:rsidRDefault="00027B85" w:rsidP="00027B85">
      <w:pPr>
        <w:ind w:left="720"/>
        <w:rPr>
          <w:rFonts w:hint="eastAsia"/>
          <w:color w:val="FF0000"/>
        </w:rPr>
      </w:pPr>
      <w:r w:rsidRPr="00027B85">
        <w:rPr>
          <w:rFonts w:hint="eastAsia"/>
          <w:color w:val="FF0000"/>
        </w:rPr>
        <w:lastRenderedPageBreak/>
        <w:t>（測試時請修改</w:t>
      </w:r>
      <w:r w:rsidRPr="00027B85">
        <w:rPr>
          <w:rFonts w:hint="eastAsia"/>
          <w:color w:val="FF0000"/>
        </w:rPr>
        <w:t>108</w:t>
      </w:r>
      <w:r w:rsidRPr="00027B85">
        <w:rPr>
          <w:rFonts w:hint="eastAsia"/>
          <w:color w:val="FF0000"/>
        </w:rPr>
        <w:t>行路徑，若不儲存圖片則將</w:t>
      </w:r>
      <w:r w:rsidRPr="00027B85">
        <w:rPr>
          <w:rFonts w:hint="eastAsia"/>
          <w:color w:val="FF0000"/>
        </w:rPr>
        <w:t>108-112</w:t>
      </w:r>
      <w:r w:rsidRPr="00027B85">
        <w:rPr>
          <w:rFonts w:hint="eastAsia"/>
          <w:color w:val="FF0000"/>
        </w:rPr>
        <w:t>行註解）</w:t>
      </w:r>
    </w:p>
    <w:p w14:paraId="0A836DC6" w14:textId="61BD6FC6" w:rsidR="00027B85" w:rsidRPr="00DD041C" w:rsidRDefault="00027B85" w:rsidP="00027B85">
      <w:pPr>
        <w:rPr>
          <w:rFonts w:hint="eastAsia"/>
        </w:rPr>
      </w:pPr>
      <w:r w:rsidRPr="00027B85">
        <w:drawing>
          <wp:inline distT="0" distB="0" distL="0" distR="0" wp14:anchorId="3B75DB51" wp14:editId="6341E9A8">
            <wp:extent cx="5274310" cy="180340"/>
            <wp:effectExtent l="0" t="0" r="2540" b="0"/>
            <wp:docPr id="868086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86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1419" w14:textId="2A687C69" w:rsidR="00DD041C" w:rsidRPr="00DD041C" w:rsidRDefault="00DD041C" w:rsidP="00DD041C">
      <w:pPr>
        <w:numPr>
          <w:ilvl w:val="0"/>
          <w:numId w:val="9"/>
        </w:numPr>
      </w:pPr>
      <w:r w:rsidRPr="00DD041C">
        <w:t>顯示結果圖片</w:t>
      </w:r>
    </w:p>
    <w:p w14:paraId="055678CA" w14:textId="6F4678B5" w:rsidR="0023675D" w:rsidRDefault="00FD0150" w:rsidP="0023675D">
      <w:pPr>
        <w:rPr>
          <w:b/>
          <w:bCs/>
        </w:rPr>
      </w:pPr>
      <w:r w:rsidRPr="00FD0150">
        <w:rPr>
          <w:rFonts w:hint="eastAsia"/>
          <w:b/>
          <w:bCs/>
        </w:rPr>
        <w:t>結果展示</w:t>
      </w:r>
      <w:r w:rsidRPr="00FD0150">
        <w:rPr>
          <w:rFonts w:hint="eastAsia"/>
          <w:b/>
          <w:bCs/>
        </w:rPr>
        <w:t>:</w:t>
      </w:r>
    </w:p>
    <w:p w14:paraId="11F714C6" w14:textId="443FAF1F" w:rsidR="00FD0150" w:rsidRDefault="00FD0150" w:rsidP="0023675D">
      <w:r w:rsidRPr="00FD0150">
        <w:t>S</w:t>
      </w:r>
      <w:r w:rsidRPr="00FD0150">
        <w:rPr>
          <w:rFonts w:hint="eastAsia"/>
        </w:rPr>
        <w:t>pace 1</w:t>
      </w:r>
      <w:r>
        <w:rPr>
          <w:rFonts w:hint="eastAsia"/>
        </w:rPr>
        <w:t>:</w:t>
      </w:r>
    </w:p>
    <w:p w14:paraId="332EAFFE" w14:textId="31211D2B" w:rsidR="00FD0150" w:rsidRDefault="00FD0150" w:rsidP="00FD0150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0F38CC7E" wp14:editId="696A8F3C">
            <wp:extent cx="2340000" cy="2340000"/>
            <wp:effectExtent l="0" t="0" r="3175" b="3175"/>
            <wp:docPr id="1904446737" name="圖片 2" descr="一張含有 卡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46737" name="圖片 2" descr="一張含有 卡通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</w:t>
      </w:r>
      <w:r>
        <w:rPr>
          <w:rFonts w:hint="eastAsia"/>
          <w:noProof/>
        </w:rPr>
        <w:drawing>
          <wp:inline distT="0" distB="0" distL="0" distR="0" wp14:anchorId="1A2AF7AA" wp14:editId="6D99151B">
            <wp:extent cx="2340000" cy="2340000"/>
            <wp:effectExtent l="0" t="0" r="3175" b="3175"/>
            <wp:docPr id="1034718604" name="圖片 3" descr="一張含有 卡通, 美工圖案, 圖形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18604" name="圖片 3" descr="一張含有 卡通, 美工圖案, 圖形, 螢幕擷取畫面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C8B4" w14:textId="47BD4CB1" w:rsidR="00FD0150" w:rsidRDefault="00FD0150" w:rsidP="00FD0150">
      <w:pPr>
        <w:rPr>
          <w:noProof/>
        </w:rPr>
      </w:pPr>
      <w:r>
        <w:rPr>
          <w:noProof/>
        </w:rPr>
        <w:t>S</w:t>
      </w:r>
      <w:r>
        <w:rPr>
          <w:rFonts w:hint="eastAsia"/>
          <w:noProof/>
        </w:rPr>
        <w:t>pace 2:</w:t>
      </w:r>
    </w:p>
    <w:p w14:paraId="1AD551D0" w14:textId="2ED488D7" w:rsidR="00FD0150" w:rsidRPr="00FD0150" w:rsidRDefault="00FD0150" w:rsidP="00FD0150">
      <w:r>
        <w:rPr>
          <w:rFonts w:hint="eastAsia"/>
          <w:noProof/>
        </w:rPr>
        <w:drawing>
          <wp:inline distT="0" distB="0" distL="0" distR="0" wp14:anchorId="1405D96E" wp14:editId="39472A6C">
            <wp:extent cx="2308053" cy="2340000"/>
            <wp:effectExtent l="0" t="0" r="0" b="3175"/>
            <wp:docPr id="863869683" name="圖片 4" descr="一張含有 卡通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69683" name="圖片 4" descr="一張含有 卡通, 螢幕擷取畫面 的圖片&#10;&#10;自動產生的描述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053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</w:t>
      </w:r>
      <w:r>
        <w:rPr>
          <w:rFonts w:hint="eastAsia"/>
          <w:noProof/>
        </w:rPr>
        <w:drawing>
          <wp:inline distT="0" distB="0" distL="0" distR="0" wp14:anchorId="24E1CAFA" wp14:editId="595B8CC3">
            <wp:extent cx="2308055" cy="2340000"/>
            <wp:effectExtent l="0" t="0" r="0" b="3175"/>
            <wp:docPr id="400706389" name="圖片 6" descr="一張含有 卡通, 美工圖案, 圖解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06389" name="圖片 6" descr="一張含有 卡通, 美工圖案, 圖解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055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150" w:rsidRPr="00FD01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F0BC8"/>
    <w:multiLevelType w:val="hybridMultilevel"/>
    <w:tmpl w:val="B75275A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0A244AFB"/>
    <w:multiLevelType w:val="multilevel"/>
    <w:tmpl w:val="928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F6C0D"/>
    <w:multiLevelType w:val="multilevel"/>
    <w:tmpl w:val="64769FA8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</w:lvl>
    <w:lvl w:ilvl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  <w:sz w:val="12"/>
        <w:szCs w:val="12"/>
      </w:rPr>
    </w:lvl>
    <w:lvl w:ilvl="2" w:tentative="1">
      <w:start w:val="1"/>
      <w:numFmt w:val="decimal"/>
      <w:lvlText w:val="%3."/>
      <w:lvlJc w:val="left"/>
      <w:pPr>
        <w:tabs>
          <w:tab w:val="num" w:pos="3000"/>
        </w:tabs>
        <w:ind w:left="3000" w:hanging="360"/>
      </w:pPr>
    </w:lvl>
    <w:lvl w:ilvl="3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entative="1">
      <w:start w:val="1"/>
      <w:numFmt w:val="decimal"/>
      <w:lvlText w:val="%5."/>
      <w:lvlJc w:val="left"/>
      <w:pPr>
        <w:tabs>
          <w:tab w:val="num" w:pos="4440"/>
        </w:tabs>
        <w:ind w:left="4440" w:hanging="360"/>
      </w:pPr>
    </w:lvl>
    <w:lvl w:ilvl="5" w:tentative="1">
      <w:start w:val="1"/>
      <w:numFmt w:val="decimal"/>
      <w:lvlText w:val="%6."/>
      <w:lvlJc w:val="left"/>
      <w:pPr>
        <w:tabs>
          <w:tab w:val="num" w:pos="5160"/>
        </w:tabs>
        <w:ind w:left="5160" w:hanging="360"/>
      </w:pPr>
    </w:lvl>
    <w:lvl w:ilvl="6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entative="1">
      <w:start w:val="1"/>
      <w:numFmt w:val="decimal"/>
      <w:lvlText w:val="%8."/>
      <w:lvlJc w:val="left"/>
      <w:pPr>
        <w:tabs>
          <w:tab w:val="num" w:pos="6600"/>
        </w:tabs>
        <w:ind w:left="6600" w:hanging="360"/>
      </w:pPr>
    </w:lvl>
    <w:lvl w:ilvl="8" w:tentative="1">
      <w:start w:val="1"/>
      <w:numFmt w:val="decimal"/>
      <w:lvlText w:val="%9."/>
      <w:lvlJc w:val="left"/>
      <w:pPr>
        <w:tabs>
          <w:tab w:val="num" w:pos="7320"/>
        </w:tabs>
        <w:ind w:left="7320" w:hanging="360"/>
      </w:pPr>
    </w:lvl>
  </w:abstractNum>
  <w:abstractNum w:abstractNumId="3" w15:restartNumberingAfterBreak="0">
    <w:nsid w:val="0EDE000B"/>
    <w:multiLevelType w:val="hybridMultilevel"/>
    <w:tmpl w:val="B4FE0CBE"/>
    <w:lvl w:ilvl="0" w:tplc="45041E9C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311F27EB"/>
    <w:multiLevelType w:val="multilevel"/>
    <w:tmpl w:val="48CE582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80"/>
        </w:tabs>
        <w:ind w:left="1680" w:hanging="360"/>
      </w:pPr>
    </w:lvl>
    <w:lvl w:ilvl="2" w:tentative="1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</w:lvl>
    <w:lvl w:ilvl="3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entative="1">
      <w:start w:val="1"/>
      <w:numFmt w:val="decimal"/>
      <w:lvlText w:val="%5."/>
      <w:lvlJc w:val="left"/>
      <w:pPr>
        <w:tabs>
          <w:tab w:val="num" w:pos="3840"/>
        </w:tabs>
        <w:ind w:left="3840" w:hanging="360"/>
      </w:pPr>
    </w:lvl>
    <w:lvl w:ilvl="5" w:tentative="1">
      <w:start w:val="1"/>
      <w:numFmt w:val="decimal"/>
      <w:lvlText w:val="%6."/>
      <w:lvlJc w:val="left"/>
      <w:pPr>
        <w:tabs>
          <w:tab w:val="num" w:pos="4560"/>
        </w:tabs>
        <w:ind w:left="4560" w:hanging="360"/>
      </w:pPr>
    </w:lvl>
    <w:lvl w:ilvl="6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entative="1">
      <w:start w:val="1"/>
      <w:numFmt w:val="decimal"/>
      <w:lvlText w:val="%8."/>
      <w:lvlJc w:val="left"/>
      <w:pPr>
        <w:tabs>
          <w:tab w:val="num" w:pos="6000"/>
        </w:tabs>
        <w:ind w:left="6000" w:hanging="360"/>
      </w:pPr>
    </w:lvl>
    <w:lvl w:ilvl="8" w:tentative="1">
      <w:start w:val="1"/>
      <w:numFmt w:val="decimal"/>
      <w:lvlText w:val="%9."/>
      <w:lvlJc w:val="left"/>
      <w:pPr>
        <w:tabs>
          <w:tab w:val="num" w:pos="6720"/>
        </w:tabs>
        <w:ind w:left="6720" w:hanging="360"/>
      </w:pPr>
    </w:lvl>
  </w:abstractNum>
  <w:abstractNum w:abstractNumId="5" w15:restartNumberingAfterBreak="0">
    <w:nsid w:val="37E91C14"/>
    <w:multiLevelType w:val="hybridMultilevel"/>
    <w:tmpl w:val="BE149D0C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39762518"/>
    <w:multiLevelType w:val="multilevel"/>
    <w:tmpl w:val="A216CCC2"/>
    <w:lvl w:ilvl="0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D3D8B"/>
    <w:multiLevelType w:val="hybridMultilevel"/>
    <w:tmpl w:val="7EA03E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8E95229"/>
    <w:multiLevelType w:val="hybridMultilevel"/>
    <w:tmpl w:val="DC3CA302"/>
    <w:lvl w:ilvl="0" w:tplc="0409000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9" w15:restartNumberingAfterBreak="0">
    <w:nsid w:val="4C2862AB"/>
    <w:multiLevelType w:val="hybridMultilevel"/>
    <w:tmpl w:val="C79AFCF0"/>
    <w:lvl w:ilvl="0" w:tplc="45041E9C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0" w15:restartNumberingAfterBreak="0">
    <w:nsid w:val="567C1BE6"/>
    <w:multiLevelType w:val="multilevel"/>
    <w:tmpl w:val="F4EE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44527"/>
    <w:multiLevelType w:val="hybridMultilevel"/>
    <w:tmpl w:val="B7B29912"/>
    <w:lvl w:ilvl="0" w:tplc="813C6F2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E41866"/>
    <w:multiLevelType w:val="multilevel"/>
    <w:tmpl w:val="5E3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D379E"/>
    <w:multiLevelType w:val="hybridMultilevel"/>
    <w:tmpl w:val="ABFC88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F676F47"/>
    <w:multiLevelType w:val="multilevel"/>
    <w:tmpl w:val="AC4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2165">
    <w:abstractNumId w:val="11"/>
  </w:num>
  <w:num w:numId="2" w16cid:durableId="1643577776">
    <w:abstractNumId w:val="1"/>
  </w:num>
  <w:num w:numId="3" w16cid:durableId="627246182">
    <w:abstractNumId w:val="12"/>
  </w:num>
  <w:num w:numId="4" w16cid:durableId="1715813185">
    <w:abstractNumId w:val="10"/>
  </w:num>
  <w:num w:numId="5" w16cid:durableId="1769695335">
    <w:abstractNumId w:val="4"/>
  </w:num>
  <w:num w:numId="6" w16cid:durableId="965892031">
    <w:abstractNumId w:val="13"/>
  </w:num>
  <w:num w:numId="7" w16cid:durableId="160892889">
    <w:abstractNumId w:val="7"/>
  </w:num>
  <w:num w:numId="8" w16cid:durableId="1142188283">
    <w:abstractNumId w:val="5"/>
  </w:num>
  <w:num w:numId="9" w16cid:durableId="1557548961">
    <w:abstractNumId w:val="14"/>
  </w:num>
  <w:num w:numId="10" w16cid:durableId="1662543795">
    <w:abstractNumId w:val="6"/>
  </w:num>
  <w:num w:numId="11" w16cid:durableId="118502029">
    <w:abstractNumId w:val="0"/>
  </w:num>
  <w:num w:numId="12" w16cid:durableId="1156654231">
    <w:abstractNumId w:val="2"/>
  </w:num>
  <w:num w:numId="13" w16cid:durableId="1792361711">
    <w:abstractNumId w:val="8"/>
  </w:num>
  <w:num w:numId="14" w16cid:durableId="460534381">
    <w:abstractNumId w:val="9"/>
  </w:num>
  <w:num w:numId="15" w16cid:durableId="176385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5D"/>
    <w:rsid w:val="00027B85"/>
    <w:rsid w:val="0023675D"/>
    <w:rsid w:val="00257FE9"/>
    <w:rsid w:val="005E607D"/>
    <w:rsid w:val="00887D1F"/>
    <w:rsid w:val="008F194E"/>
    <w:rsid w:val="00CA137A"/>
    <w:rsid w:val="00DD041C"/>
    <w:rsid w:val="00FD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3CFE"/>
  <w15:chartTrackingRefBased/>
  <w15:docId w15:val="{A6DC148C-C404-46FD-82A1-27D19553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67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75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75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7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7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7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7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67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675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675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67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67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67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6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7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7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67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67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7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7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67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雲明 周</dc:creator>
  <cp:keywords/>
  <dc:description/>
  <cp:lastModifiedBy>雲明 周</cp:lastModifiedBy>
  <cp:revision>2</cp:revision>
  <dcterms:created xsi:type="dcterms:W3CDTF">2024-11-17T13:37:00Z</dcterms:created>
  <dcterms:modified xsi:type="dcterms:W3CDTF">2024-11-18T03:36:00Z</dcterms:modified>
</cp:coreProperties>
</file>