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95241" w14:textId="5E1FF11A" w:rsidR="00B34BBA" w:rsidRDefault="00B34BBA">
      <w:pPr>
        <w:pBdr>
          <w:top w:val="nil"/>
          <w:left w:val="nil"/>
          <w:bottom w:val="nil"/>
          <w:right w:val="nil"/>
          <w:between w:val="nil"/>
        </w:pBdr>
        <w:rPr>
          <w:color w:val="000000"/>
        </w:rPr>
      </w:pPr>
    </w:p>
    <w:p w14:paraId="244550D2" w14:textId="77777777" w:rsidR="00B34BBA" w:rsidRDefault="00B34BBA">
      <w:pPr>
        <w:jc w:val="center"/>
      </w:pPr>
    </w:p>
    <w:p w14:paraId="123A4D87" w14:textId="77777777" w:rsidR="00B34BBA" w:rsidRDefault="0079446F">
      <w:pPr>
        <w:jc w:val="center"/>
      </w:pPr>
      <w:r>
        <w:rPr>
          <w:sz w:val="36"/>
          <w:szCs w:val="36"/>
        </w:rPr>
        <w:t>National University of Computer and Emerging Sciences</w:t>
      </w:r>
    </w:p>
    <w:p w14:paraId="61BCE139" w14:textId="77777777" w:rsidR="00B34BBA" w:rsidRDefault="00B34BBA">
      <w:pPr>
        <w:jc w:val="center"/>
      </w:pPr>
    </w:p>
    <w:p w14:paraId="261935DB" w14:textId="77777777" w:rsidR="00B34BBA" w:rsidRDefault="0079446F">
      <w:pPr>
        <w:jc w:val="center"/>
      </w:pPr>
      <w:r>
        <w:rPr>
          <w:noProof/>
        </w:rPr>
        <w:drawing>
          <wp:inline distT="0" distB="0" distL="0" distR="0" wp14:anchorId="67799B1A" wp14:editId="3F401002">
            <wp:extent cx="1534795" cy="1492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4795" cy="1492250"/>
                    </a:xfrm>
                    <a:prstGeom prst="rect">
                      <a:avLst/>
                    </a:prstGeom>
                    <a:ln/>
                  </pic:spPr>
                </pic:pic>
              </a:graphicData>
            </a:graphic>
          </wp:inline>
        </w:drawing>
      </w:r>
    </w:p>
    <w:p w14:paraId="3033C67C" w14:textId="77777777" w:rsidR="00B34BBA" w:rsidRDefault="00B34BBA">
      <w:pPr>
        <w:jc w:val="center"/>
      </w:pPr>
    </w:p>
    <w:p w14:paraId="4D52582A" w14:textId="77777777" w:rsidR="00B34BBA" w:rsidRDefault="00B34BBA">
      <w:pPr>
        <w:jc w:val="center"/>
      </w:pPr>
    </w:p>
    <w:p w14:paraId="6B0D2A48" w14:textId="14C7D6BC" w:rsidR="00B34BBA" w:rsidRDefault="00B34BBA">
      <w:pPr>
        <w:jc w:val="center"/>
      </w:pPr>
    </w:p>
    <w:p w14:paraId="5185B440" w14:textId="1160DFCF" w:rsidR="00115C9B" w:rsidRDefault="00115C9B">
      <w:pPr>
        <w:jc w:val="center"/>
      </w:pPr>
    </w:p>
    <w:p w14:paraId="4C76B289" w14:textId="00ABFD4D" w:rsidR="00115C9B" w:rsidRDefault="00115C9B">
      <w:pPr>
        <w:jc w:val="center"/>
      </w:pPr>
    </w:p>
    <w:p w14:paraId="61212A0B" w14:textId="5056D53E" w:rsidR="00115C9B" w:rsidRDefault="00115C9B">
      <w:pPr>
        <w:jc w:val="center"/>
      </w:pPr>
    </w:p>
    <w:p w14:paraId="2E3F8A62" w14:textId="56ACA9CB" w:rsidR="00115C9B" w:rsidRDefault="00115C9B">
      <w:pPr>
        <w:jc w:val="center"/>
      </w:pPr>
    </w:p>
    <w:p w14:paraId="38FAA292" w14:textId="023B7C02" w:rsidR="00115C9B" w:rsidRDefault="00115C9B">
      <w:pPr>
        <w:jc w:val="center"/>
      </w:pPr>
    </w:p>
    <w:p w14:paraId="3F10F859" w14:textId="77777777" w:rsidR="00115C9B" w:rsidRDefault="00115C9B">
      <w:pPr>
        <w:jc w:val="center"/>
      </w:pPr>
    </w:p>
    <w:p w14:paraId="442CAD43" w14:textId="03B79718" w:rsidR="00115C9B" w:rsidRPr="00115C9B" w:rsidRDefault="00115C9B" w:rsidP="00115C9B">
      <w:pPr>
        <w:pStyle w:val="Title"/>
        <w:rPr>
          <w:rFonts w:ascii="Century" w:eastAsia="Century" w:hAnsi="Century" w:cs="Century"/>
          <w:sz w:val="44"/>
          <w:szCs w:val="44"/>
        </w:rPr>
      </w:pPr>
      <w:r>
        <w:rPr>
          <w:rFonts w:ascii="Century" w:eastAsia="Century" w:hAnsi="Century" w:cs="Century"/>
          <w:sz w:val="44"/>
          <w:szCs w:val="44"/>
        </w:rPr>
        <w:t xml:space="preserve">FYP – </w:t>
      </w:r>
      <w:proofErr w:type="gramStart"/>
      <w:r>
        <w:rPr>
          <w:rFonts w:ascii="Century" w:eastAsia="Century" w:hAnsi="Century" w:cs="Century"/>
          <w:sz w:val="44"/>
          <w:szCs w:val="44"/>
        </w:rPr>
        <w:t>Dr.Online</w:t>
      </w:r>
      <w:proofErr w:type="gramEnd"/>
      <w:r>
        <w:rPr>
          <w:rFonts w:ascii="Century" w:eastAsia="Century" w:hAnsi="Century" w:cs="Century"/>
          <w:sz w:val="44"/>
          <w:szCs w:val="44"/>
        </w:rPr>
        <w:t xml:space="preserve"> </w:t>
      </w:r>
    </w:p>
    <w:p w14:paraId="14ABA76A" w14:textId="77777777" w:rsidR="00B34BBA" w:rsidRDefault="00B34BBA"/>
    <w:p w14:paraId="18423898" w14:textId="77777777" w:rsidR="00B34BBA" w:rsidRDefault="00B34BBA"/>
    <w:p w14:paraId="3F81E3B4" w14:textId="77777777" w:rsidR="00B34BBA" w:rsidRDefault="00B34BBA"/>
    <w:p w14:paraId="75094AFA" w14:textId="77777777" w:rsidR="00B34BBA" w:rsidRDefault="00B34BBA"/>
    <w:p w14:paraId="008E49D1" w14:textId="77777777" w:rsidR="00B34BBA" w:rsidRDefault="00B34BBA"/>
    <w:p w14:paraId="6DB2871A" w14:textId="77777777" w:rsidR="00B34BBA" w:rsidRDefault="00B34BBA"/>
    <w:p w14:paraId="74F5E8C7" w14:textId="77777777" w:rsidR="00B34BBA" w:rsidRDefault="00B34BBA"/>
    <w:p w14:paraId="7EEC0866" w14:textId="77777777" w:rsidR="00B34BBA" w:rsidRDefault="0079446F">
      <w:pPr>
        <w:tabs>
          <w:tab w:val="left" w:pos="6058"/>
        </w:tabs>
        <w:rPr>
          <w:rFonts w:ascii="Calibri" w:eastAsia="Calibri" w:hAnsi="Calibri" w:cs="Calibri"/>
          <w:sz w:val="22"/>
          <w:szCs w:val="22"/>
        </w:rPr>
      </w:pPr>
      <w:r>
        <w:rPr>
          <w:rFonts w:ascii="Calibri" w:eastAsia="Calibri" w:hAnsi="Calibri" w:cs="Calibri"/>
          <w:sz w:val="22"/>
          <w:szCs w:val="22"/>
        </w:rPr>
        <w:tab/>
      </w:r>
    </w:p>
    <w:p w14:paraId="400B1D1A" w14:textId="77777777" w:rsidR="00B34BBA" w:rsidRDefault="00B34BBA">
      <w:pPr>
        <w:tabs>
          <w:tab w:val="left" w:pos="6058"/>
        </w:tabs>
        <w:rPr>
          <w:rFonts w:ascii="Calibri" w:eastAsia="Calibri" w:hAnsi="Calibri" w:cs="Calibri"/>
          <w:sz w:val="22"/>
          <w:szCs w:val="22"/>
        </w:rPr>
      </w:pPr>
    </w:p>
    <w:p w14:paraId="05684597" w14:textId="77777777" w:rsidR="00B34BBA" w:rsidRDefault="00B34BBA">
      <w:pPr>
        <w:tabs>
          <w:tab w:val="left" w:pos="6058"/>
        </w:tabs>
        <w:rPr>
          <w:rFonts w:ascii="Calibri" w:eastAsia="Calibri" w:hAnsi="Calibri" w:cs="Calibri"/>
          <w:sz w:val="22"/>
          <w:szCs w:val="22"/>
        </w:rPr>
      </w:pPr>
    </w:p>
    <w:p w14:paraId="0C426EDA" w14:textId="77777777" w:rsidR="00B34BBA" w:rsidRDefault="00B34BBA">
      <w:pPr>
        <w:tabs>
          <w:tab w:val="left" w:pos="6058"/>
        </w:tabs>
        <w:rPr>
          <w:rFonts w:ascii="Calibri" w:eastAsia="Calibri" w:hAnsi="Calibri" w:cs="Calibri"/>
          <w:sz w:val="22"/>
          <w:szCs w:val="22"/>
        </w:rPr>
      </w:pPr>
    </w:p>
    <w:p w14:paraId="6BA34F20" w14:textId="77777777" w:rsidR="00B34BBA" w:rsidRDefault="00B34BBA">
      <w:pPr>
        <w:jc w:val="center"/>
      </w:pPr>
    </w:p>
    <w:p w14:paraId="731F65B9" w14:textId="77777777" w:rsidR="00B34BBA" w:rsidRDefault="0079446F">
      <w:pPr>
        <w:jc w:val="center"/>
        <w:rPr>
          <w:b/>
          <w:sz w:val="28"/>
          <w:szCs w:val="28"/>
        </w:rPr>
      </w:pPr>
      <w:r>
        <w:rPr>
          <w:b/>
          <w:sz w:val="28"/>
          <w:szCs w:val="28"/>
        </w:rPr>
        <w:t>FAST School of Computing</w:t>
      </w:r>
    </w:p>
    <w:p w14:paraId="168E6804" w14:textId="77777777" w:rsidR="00B34BBA" w:rsidRDefault="00B34BBA">
      <w:pPr>
        <w:spacing w:after="200"/>
      </w:pPr>
    </w:p>
    <w:p w14:paraId="32028D05" w14:textId="09143AD7" w:rsidR="0018357D" w:rsidRDefault="0018357D">
      <w:pPr>
        <w:rPr>
          <w:sz w:val="28"/>
          <w:szCs w:val="28"/>
        </w:rPr>
      </w:pPr>
    </w:p>
    <w:p w14:paraId="6821FFAD" w14:textId="7B5A8B2D" w:rsidR="00115C9B" w:rsidRDefault="00115C9B">
      <w:pPr>
        <w:rPr>
          <w:sz w:val="28"/>
          <w:szCs w:val="28"/>
        </w:rPr>
      </w:pPr>
    </w:p>
    <w:p w14:paraId="5B9A3CCD" w14:textId="471B5D43" w:rsidR="00115C9B" w:rsidRDefault="00115C9B">
      <w:pPr>
        <w:rPr>
          <w:sz w:val="28"/>
          <w:szCs w:val="28"/>
        </w:rPr>
      </w:pPr>
    </w:p>
    <w:p w14:paraId="7FD5B68B" w14:textId="44C8DF38" w:rsidR="00115C9B" w:rsidRDefault="00115C9B">
      <w:pPr>
        <w:rPr>
          <w:sz w:val="28"/>
          <w:szCs w:val="28"/>
        </w:rPr>
      </w:pPr>
    </w:p>
    <w:p w14:paraId="69283066" w14:textId="45D596B7" w:rsidR="00115C9B" w:rsidRDefault="00115C9B">
      <w:pPr>
        <w:rPr>
          <w:sz w:val="28"/>
          <w:szCs w:val="28"/>
        </w:rPr>
      </w:pPr>
    </w:p>
    <w:p w14:paraId="2E03C645" w14:textId="61DA0C19" w:rsidR="00115C9B" w:rsidRDefault="00115C9B">
      <w:pPr>
        <w:rPr>
          <w:sz w:val="28"/>
          <w:szCs w:val="28"/>
        </w:rPr>
      </w:pPr>
    </w:p>
    <w:p w14:paraId="17E9A4A2" w14:textId="00B3D428" w:rsidR="00526A3E" w:rsidRDefault="007833EB" w:rsidP="00526A3E">
      <w:pPr>
        <w:rPr>
          <w:color w:val="1F497D" w:themeColor="text2"/>
          <w:sz w:val="36"/>
          <w:szCs w:val="36"/>
        </w:rPr>
      </w:pPr>
      <w:r>
        <w:rPr>
          <w:color w:val="1F497D" w:themeColor="text2"/>
          <w:sz w:val="36"/>
          <w:szCs w:val="36"/>
        </w:rPr>
        <w:lastRenderedPageBreak/>
        <w:t>Application of ML and DM:</w:t>
      </w:r>
    </w:p>
    <w:p w14:paraId="2504C6D4" w14:textId="77777777" w:rsidR="0005172E" w:rsidRDefault="0005172E" w:rsidP="00526A3E">
      <w:pPr>
        <w:rPr>
          <w:color w:val="1F497D" w:themeColor="text2"/>
          <w:sz w:val="36"/>
          <w:szCs w:val="36"/>
        </w:rPr>
      </w:pPr>
    </w:p>
    <w:p w14:paraId="2B87C326" w14:textId="45864D63" w:rsidR="007833EB" w:rsidRDefault="007833EB" w:rsidP="007833EB">
      <w:r>
        <w:rPr>
          <w:shd w:val="clear" w:color="auto" w:fill="FFFFFF"/>
        </w:rPr>
        <w:t>More than 42% medication errors are caused by doctors because experts write the prescription according to their experiences which are quite limited.</w:t>
      </w:r>
    </w:p>
    <w:p w14:paraId="1308542C" w14:textId="66566D80" w:rsidR="007833EB" w:rsidRDefault="007833EB" w:rsidP="007833EB">
      <w:r w:rsidRPr="007833EB">
        <w:t>Applications of machine learning and data mining can change the available data to valuable information that can be used for recommending appropriate drugs by analyzing symptoms of the disease. In this work, a machine learning approach for multi-disease with drug recommendation is proposed to provide accurate drug recommendations for the patients suffering from various diseases. This approach generates appropriate recommendations for the patients suffering from cardiac, common cold, fever, obesity, optical, and ortho</w:t>
      </w:r>
      <w:r w:rsidR="003E3E8B">
        <w:t>, etc.</w:t>
      </w:r>
    </w:p>
    <w:p w14:paraId="737FAFBB" w14:textId="04857D44" w:rsidR="003E3E8B" w:rsidRDefault="003E3E8B" w:rsidP="007833EB"/>
    <w:p w14:paraId="3696A0E6" w14:textId="77777777" w:rsidR="003E3E8B" w:rsidRPr="007D67E6" w:rsidRDefault="003E3E8B" w:rsidP="003E3E8B">
      <w:pPr>
        <w:rPr>
          <w:color w:val="1F497D" w:themeColor="text2"/>
          <w:sz w:val="36"/>
          <w:szCs w:val="36"/>
        </w:rPr>
      </w:pPr>
      <w:r w:rsidRPr="007D67E6">
        <w:rPr>
          <w:color w:val="1F497D" w:themeColor="text2"/>
          <w:sz w:val="36"/>
          <w:szCs w:val="36"/>
        </w:rPr>
        <w:t>We know the limitations:</w:t>
      </w:r>
    </w:p>
    <w:p w14:paraId="4BA76FBF" w14:textId="1CB3A9A9" w:rsidR="003E3E8B" w:rsidRDefault="003E3E8B" w:rsidP="003E3E8B">
      <w:pPr>
        <w:rPr>
          <w:shd w:val="clear" w:color="auto" w:fill="FFFFFF"/>
        </w:rPr>
      </w:pPr>
      <w:r>
        <w:rPr>
          <w:shd w:val="clear" w:color="auto" w:fill="FFFFFF"/>
        </w:rPr>
        <w:t xml:space="preserve">We are aware of that this recommendation system will not be 100% accurate since we are not specialist to say one medicine can indeed be recommended instead of another, nor can </w:t>
      </w:r>
      <w:proofErr w:type="gramStart"/>
      <w:r>
        <w:rPr>
          <w:shd w:val="clear" w:color="auto" w:fill="FFFFFF"/>
        </w:rPr>
        <w:t>an</w:t>
      </w:r>
      <w:proofErr w:type="gramEnd"/>
      <w:r>
        <w:rPr>
          <w:shd w:val="clear" w:color="auto" w:fill="FFFFFF"/>
        </w:rPr>
        <w:t xml:space="preserve"> performance test be conducted at this time. In addition, there is the limitation on data avabliable, for instance, there is no patient information, true diagnosis, cost of medicine</w:t>
      </w:r>
      <w:r>
        <w:rPr>
          <w:shd w:val="clear" w:color="auto" w:fill="FFFFFF"/>
        </w:rPr>
        <w:t>, etc.</w:t>
      </w:r>
    </w:p>
    <w:p w14:paraId="338069EC" w14:textId="49C23D02" w:rsidR="003E3E8B" w:rsidRDefault="003E3E8B" w:rsidP="003E3E8B">
      <w:pPr>
        <w:rPr>
          <w:shd w:val="clear" w:color="auto" w:fill="FFFFFF"/>
        </w:rPr>
      </w:pPr>
      <w:r>
        <w:rPr>
          <w:shd w:val="clear" w:color="auto" w:fill="FFFFFF"/>
        </w:rPr>
        <w:t>our model is thought as a basis in the right direction, and with more data, the better the recommendation can become.</w:t>
      </w:r>
    </w:p>
    <w:p w14:paraId="4ADB4C69" w14:textId="77777777" w:rsidR="003E3E8B" w:rsidRDefault="003E3E8B" w:rsidP="003E3E8B"/>
    <w:p w14:paraId="759DEC17" w14:textId="4677354D" w:rsidR="007833EB" w:rsidRDefault="007833EB" w:rsidP="007833EB"/>
    <w:p w14:paraId="6644AA0E" w14:textId="38AC648C" w:rsidR="007833EB" w:rsidRDefault="007833EB" w:rsidP="007833EB">
      <w:pPr>
        <w:rPr>
          <w:color w:val="1F497D" w:themeColor="text2"/>
          <w:sz w:val="36"/>
          <w:szCs w:val="36"/>
        </w:rPr>
      </w:pPr>
      <w:r w:rsidRPr="007833EB">
        <w:rPr>
          <w:color w:val="1F497D" w:themeColor="text2"/>
          <w:sz w:val="36"/>
          <w:szCs w:val="36"/>
        </w:rPr>
        <w:t>Approach</w:t>
      </w:r>
      <w:r>
        <w:rPr>
          <w:color w:val="1F497D" w:themeColor="text2"/>
          <w:sz w:val="36"/>
          <w:szCs w:val="36"/>
        </w:rPr>
        <w:t>:</w:t>
      </w:r>
    </w:p>
    <w:p w14:paraId="489A0FD2" w14:textId="77777777" w:rsidR="007833EB" w:rsidRDefault="007833EB" w:rsidP="007833EB">
      <w:pPr>
        <w:rPr>
          <w:color w:val="1F497D" w:themeColor="text2"/>
          <w:sz w:val="36"/>
          <w:szCs w:val="36"/>
        </w:rPr>
      </w:pPr>
    </w:p>
    <w:p w14:paraId="2958F40F" w14:textId="09DDA20A" w:rsidR="007833EB" w:rsidRDefault="007833EB" w:rsidP="007833EB">
      <w:r w:rsidRPr="007833EB">
        <w:t xml:space="preserve">Supervised machine learning approaches such as Support Vector Machine (SVM), Random Forest, Decision Tree, and K-nearest neighbors were used for generating recommendations for patients. The experimentation and evaluation of the study was carried out on a sample dataset created only for testing purpose and is not obtained from any source (medical practitioner). This experimental evaluation shows that the </w:t>
      </w:r>
      <w:r w:rsidRPr="007833EB">
        <w:rPr>
          <w:highlight w:val="yellow"/>
        </w:rPr>
        <w:t>Random Forest classifier approach</w:t>
      </w:r>
      <w:r w:rsidRPr="007833EB">
        <w:t xml:space="preserve"> yields a very good recommendation accuracy of </w:t>
      </w:r>
      <w:r w:rsidRPr="007833EB">
        <w:rPr>
          <w:highlight w:val="yellow"/>
        </w:rPr>
        <w:t>96.87%</w:t>
      </w:r>
      <w:r w:rsidRPr="007833EB">
        <w:t xml:space="preserve"> than the other classifiers under comparison. Thus, the proposed approach is considered as a promising tool for reliable recommendations to the patients in the health care industry.</w:t>
      </w:r>
    </w:p>
    <w:p w14:paraId="169E05FE" w14:textId="3C3C2F6A" w:rsidR="004B60DF" w:rsidRDefault="004B60DF" w:rsidP="007833EB"/>
    <w:p w14:paraId="6BF3CBAC" w14:textId="54236459" w:rsidR="004B60DF" w:rsidRPr="004B60DF" w:rsidRDefault="004B60DF" w:rsidP="007833EB">
      <w:pPr>
        <w:rPr>
          <w:color w:val="1F497D" w:themeColor="text2"/>
          <w:sz w:val="32"/>
          <w:szCs w:val="32"/>
        </w:rPr>
      </w:pPr>
      <w:r w:rsidRPr="004B60DF">
        <w:rPr>
          <w:color w:val="1F497D" w:themeColor="text2"/>
          <w:sz w:val="32"/>
          <w:szCs w:val="32"/>
        </w:rPr>
        <w:t>Steps:</w:t>
      </w:r>
    </w:p>
    <w:p w14:paraId="6CCD7C4D" w14:textId="77777777" w:rsidR="004B60DF" w:rsidRDefault="004B60DF" w:rsidP="007833EB"/>
    <w:p w14:paraId="2F5D383F" w14:textId="1DF85073" w:rsidR="004B60DF" w:rsidRDefault="0005172E" w:rsidP="007833EB">
      <w:r>
        <w:t xml:space="preserve">1) </w:t>
      </w:r>
      <w:r w:rsidR="004B60DF">
        <w:t xml:space="preserve">Data preparation </w:t>
      </w:r>
    </w:p>
    <w:p w14:paraId="2D9D334D" w14:textId="49922E12" w:rsidR="004B60DF" w:rsidRDefault="0005172E" w:rsidP="007833EB">
      <w:r>
        <w:t xml:space="preserve">2) </w:t>
      </w:r>
      <w:r w:rsidR="004B60DF">
        <w:t>Modeling</w:t>
      </w:r>
    </w:p>
    <w:p w14:paraId="33FAD599" w14:textId="336DEFA7" w:rsidR="004B60DF" w:rsidRDefault="0005172E" w:rsidP="007833EB">
      <w:r>
        <w:t xml:space="preserve">3) </w:t>
      </w:r>
      <w:r w:rsidR="004B60DF">
        <w:t>Evaluation</w:t>
      </w:r>
    </w:p>
    <w:p w14:paraId="3E27673C" w14:textId="25243104" w:rsidR="004B60DF" w:rsidRDefault="0005172E" w:rsidP="007833EB">
      <w:r>
        <w:t xml:space="preserve">4) </w:t>
      </w:r>
      <w:r w:rsidR="004B60DF">
        <w:t>Recommendation</w:t>
      </w:r>
    </w:p>
    <w:p w14:paraId="0716837B" w14:textId="05BECD2B" w:rsidR="004B60DF" w:rsidRDefault="004B60DF" w:rsidP="007833EB"/>
    <w:p w14:paraId="06FA68A1" w14:textId="0EA80E19" w:rsidR="004B60DF" w:rsidRDefault="004B60DF" w:rsidP="004B60DF">
      <w:r w:rsidRPr="004B60DF">
        <w:t>Applied standard Data preparation techniques like checking</w:t>
      </w:r>
      <w:r>
        <w:t xml:space="preserve"> </w:t>
      </w:r>
      <w:r w:rsidRPr="004B60DF">
        <w:t>null values, duplicate rows, removing unnecessary values, and</w:t>
      </w:r>
      <w:r>
        <w:t xml:space="preserve"> </w:t>
      </w:r>
      <w:r w:rsidRPr="004B60DF">
        <w:t>text from rows in this research</w:t>
      </w:r>
      <w:r w:rsidR="0005172E">
        <w:t xml:space="preserve"> because </w:t>
      </w:r>
      <w:r w:rsidR="0005172E" w:rsidRPr="0005172E">
        <w:t>Machine learning</w:t>
      </w:r>
      <w:r w:rsidR="0005172E">
        <w:t xml:space="preserve"> </w:t>
      </w:r>
      <w:r w:rsidR="0005172E" w:rsidRPr="0005172E">
        <w:t>algorithms can’t work with text straightforwardly</w:t>
      </w:r>
    </w:p>
    <w:p w14:paraId="60317C58" w14:textId="77777777" w:rsidR="003E3E8B" w:rsidRPr="0005172E" w:rsidRDefault="003E3E8B" w:rsidP="004B60DF"/>
    <w:p w14:paraId="496DE959" w14:textId="77777777" w:rsidR="0005172E" w:rsidRDefault="0005172E" w:rsidP="004B60DF"/>
    <w:p w14:paraId="719FA23A" w14:textId="77777777" w:rsidR="0005172E" w:rsidRPr="0005172E" w:rsidRDefault="0005172E" w:rsidP="004B60DF">
      <w:pPr>
        <w:rPr>
          <w:color w:val="1F497D" w:themeColor="text2"/>
          <w:sz w:val="36"/>
          <w:szCs w:val="36"/>
        </w:rPr>
      </w:pPr>
      <w:r w:rsidRPr="0005172E">
        <w:rPr>
          <w:color w:val="1F497D" w:themeColor="text2"/>
          <w:sz w:val="36"/>
          <w:szCs w:val="36"/>
        </w:rPr>
        <w:lastRenderedPageBreak/>
        <w:t>How to accomplish more Accuracy:</w:t>
      </w:r>
    </w:p>
    <w:p w14:paraId="1FEA65F8" w14:textId="2DCA5E90" w:rsidR="0005172E" w:rsidRDefault="0005172E" w:rsidP="0005172E">
      <w:r>
        <w:t>A</w:t>
      </w:r>
      <w:r>
        <w:t>fter evaluating all the models, the prediction results</w:t>
      </w:r>
      <w:r>
        <w:t>:</w:t>
      </w:r>
    </w:p>
    <w:p w14:paraId="5AD4B902" w14:textId="77777777" w:rsidR="003E3E8B" w:rsidRDefault="003E3E8B" w:rsidP="0005172E"/>
    <w:p w14:paraId="00F62537" w14:textId="427561F8" w:rsidR="0005172E" w:rsidRDefault="0005172E" w:rsidP="0005172E">
      <w:pPr>
        <w:pStyle w:val="ListParagraph"/>
        <w:numPr>
          <w:ilvl w:val="0"/>
          <w:numId w:val="1"/>
        </w:numPr>
      </w:pPr>
      <w:r>
        <w:t>Perceptron</w:t>
      </w:r>
    </w:p>
    <w:p w14:paraId="21DD8225" w14:textId="632DD6DD" w:rsidR="0005172E" w:rsidRDefault="0005172E" w:rsidP="0005172E">
      <w:pPr>
        <w:pStyle w:val="ListParagraph"/>
        <w:numPr>
          <w:ilvl w:val="0"/>
          <w:numId w:val="1"/>
        </w:numPr>
      </w:pPr>
      <w:r>
        <w:t xml:space="preserve">LinearSVC </w:t>
      </w:r>
    </w:p>
    <w:p w14:paraId="49086612" w14:textId="2423AE6F" w:rsidR="0005172E" w:rsidRDefault="0005172E" w:rsidP="0005172E">
      <w:pPr>
        <w:pStyle w:val="ListParagraph"/>
        <w:numPr>
          <w:ilvl w:val="0"/>
          <w:numId w:val="1"/>
        </w:numPr>
      </w:pPr>
      <w:r>
        <w:t>LGBM</w:t>
      </w:r>
    </w:p>
    <w:p w14:paraId="381F6C07" w14:textId="4EAE1405" w:rsidR="0005172E" w:rsidRDefault="0005172E" w:rsidP="0005172E">
      <w:pPr>
        <w:pStyle w:val="ListParagraph"/>
        <w:numPr>
          <w:ilvl w:val="0"/>
          <w:numId w:val="1"/>
        </w:numPr>
      </w:pPr>
      <w:r>
        <w:t>Random</w:t>
      </w:r>
      <w:r>
        <w:t xml:space="preserve"> </w:t>
      </w:r>
      <w:r>
        <w:t>Forest</w:t>
      </w:r>
    </w:p>
    <w:p w14:paraId="0742DC3D" w14:textId="77777777" w:rsidR="0005172E" w:rsidRDefault="0005172E" w:rsidP="0005172E"/>
    <w:p w14:paraId="6354865C" w14:textId="2710299B" w:rsidR="007D67E6" w:rsidRDefault="0005172E" w:rsidP="0005172E">
      <w:r>
        <w:t>was   added   to   give</w:t>
      </w:r>
      <w:r>
        <w:t xml:space="preserve"> </w:t>
      </w:r>
      <w:proofErr w:type="gramStart"/>
      <w:r>
        <w:t>combined  model</w:t>
      </w:r>
      <w:proofErr w:type="gramEnd"/>
      <w:r>
        <w:t xml:space="preserve">  predictions.  </w:t>
      </w:r>
      <w:proofErr w:type="gramStart"/>
      <w:r w:rsidRPr="0005172E">
        <w:rPr>
          <w:highlight w:val="yellow"/>
        </w:rPr>
        <w:t>The  main</w:t>
      </w:r>
      <w:proofErr w:type="gramEnd"/>
      <w:r w:rsidRPr="0005172E">
        <w:rPr>
          <w:highlight w:val="yellow"/>
        </w:rPr>
        <w:t xml:space="preserve">  intention  is  to  make</w:t>
      </w:r>
      <w:r>
        <w:rPr>
          <w:highlight w:val="yellow"/>
        </w:rPr>
        <w:t xml:space="preserve"> </w:t>
      </w:r>
      <w:r w:rsidRPr="0005172E">
        <w:rPr>
          <w:highlight w:val="yellow"/>
        </w:rPr>
        <w:t>sure  that  the  recommended  top  drugs  should  be  classified</w:t>
      </w:r>
      <w:r w:rsidRPr="0005172E">
        <w:rPr>
          <w:highlight w:val="yellow"/>
        </w:rPr>
        <w:t xml:space="preserve"> </w:t>
      </w:r>
      <w:r w:rsidRPr="0005172E">
        <w:rPr>
          <w:highlight w:val="yellow"/>
        </w:rPr>
        <w:t>correctly by all four models</w:t>
      </w:r>
      <w:r>
        <w:t>. If one model predicts it wrong,</w:t>
      </w:r>
      <w:r>
        <w:t xml:space="preserve"> </w:t>
      </w:r>
      <w:r>
        <w:t>then the drug’s overall score will go down.</w:t>
      </w:r>
    </w:p>
    <w:p w14:paraId="7AF71C3F" w14:textId="7503A15B" w:rsidR="007D67E6" w:rsidRDefault="007D67E6" w:rsidP="0005172E"/>
    <w:p w14:paraId="275225A8" w14:textId="6A5250AC" w:rsidR="007D67E6" w:rsidRDefault="007D67E6" w:rsidP="0005172E">
      <w:r>
        <w:t>score of each drug</w:t>
      </w:r>
      <w:r>
        <w:t xml:space="preserve"> = P</w:t>
      </w:r>
      <w:r>
        <w:t>redictions</w:t>
      </w:r>
      <w:r>
        <w:t xml:space="preserve"> *</w:t>
      </w:r>
      <w:r w:rsidRPr="007D67E6">
        <w:t xml:space="preserve"> </w:t>
      </w:r>
      <w:r>
        <w:t>normalized useful count</w:t>
      </w:r>
    </w:p>
    <w:p w14:paraId="6EBB0B22" w14:textId="77777777" w:rsidR="007D67E6" w:rsidRDefault="007D67E6" w:rsidP="0005172E"/>
    <w:p w14:paraId="3C3444B2" w14:textId="0614E2ED" w:rsidR="004B60DF" w:rsidRDefault="0005172E" w:rsidP="0005172E">
      <w:r>
        <w:t>The overall score is</w:t>
      </w:r>
      <w:r w:rsidR="007D67E6">
        <w:t xml:space="preserve"> </w:t>
      </w:r>
      <w:r>
        <w:t>divided by the total number of drugs per condition to get a</w:t>
      </w:r>
      <w:r w:rsidR="007D67E6">
        <w:t xml:space="preserve"> </w:t>
      </w:r>
      <w:r w:rsidRPr="007D67E6">
        <w:rPr>
          <w:highlight w:val="yellow"/>
        </w:rPr>
        <w:t xml:space="preserve">mean </w:t>
      </w:r>
      <w:proofErr w:type="gramStart"/>
      <w:r w:rsidRPr="007D67E6">
        <w:rPr>
          <w:highlight w:val="yellow"/>
        </w:rPr>
        <w:t>score,  which</w:t>
      </w:r>
      <w:proofErr w:type="gramEnd"/>
      <w:r w:rsidRPr="007D67E6">
        <w:rPr>
          <w:highlight w:val="yellow"/>
        </w:rPr>
        <w:t xml:space="preserve"> is the final</w:t>
      </w:r>
      <w:r w:rsidR="007D67E6" w:rsidRPr="007D67E6">
        <w:rPr>
          <w:highlight w:val="yellow"/>
        </w:rPr>
        <w:t xml:space="preserve"> </w:t>
      </w:r>
      <w:r w:rsidRPr="007D67E6">
        <w:rPr>
          <w:highlight w:val="yellow"/>
        </w:rPr>
        <w:t>score</w:t>
      </w:r>
      <w:r>
        <w:t xml:space="preserve"> </w:t>
      </w:r>
      <w:r>
        <w:br/>
      </w:r>
      <w:r w:rsidR="004B60DF">
        <w:br/>
      </w:r>
    </w:p>
    <w:p w14:paraId="0AFA200E" w14:textId="595DD7A2" w:rsidR="007833EB" w:rsidRDefault="007833EB" w:rsidP="007833EB"/>
    <w:p w14:paraId="002654B9" w14:textId="77777777" w:rsidR="007833EB" w:rsidRPr="007833EB" w:rsidRDefault="007833EB" w:rsidP="007833EB"/>
    <w:sectPr w:rsidR="007833EB" w:rsidRPr="007833EB" w:rsidSect="00C04CDD">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D76FF" w14:textId="77777777" w:rsidR="0079688D" w:rsidRDefault="0079688D">
      <w:r>
        <w:separator/>
      </w:r>
    </w:p>
  </w:endnote>
  <w:endnote w:type="continuationSeparator" w:id="0">
    <w:p w14:paraId="1EE0E83D" w14:textId="77777777" w:rsidR="0079688D" w:rsidRDefault="0079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0DF62" w14:textId="77777777" w:rsidR="00B34BBA" w:rsidRDefault="0079446F">
    <w:pPr>
      <w:tabs>
        <w:tab w:val="center" w:pos="4550"/>
        <w:tab w:val="left" w:pos="5818"/>
      </w:tabs>
      <w:ind w:right="260"/>
      <w:jc w:val="right"/>
      <w:rPr>
        <w:color w:val="10243F"/>
      </w:rPr>
    </w:pPr>
    <w:r>
      <w:rPr>
        <w:color w:val="558ED5"/>
      </w:rPr>
      <w:t xml:space="preserve">Page </w:t>
    </w:r>
    <w:r>
      <w:rPr>
        <w:color w:val="17375E"/>
      </w:rPr>
      <w:fldChar w:fldCharType="begin"/>
    </w:r>
    <w:r>
      <w:rPr>
        <w:color w:val="17375E"/>
      </w:rPr>
      <w:instrText>PAGE</w:instrText>
    </w:r>
    <w:r>
      <w:rPr>
        <w:color w:val="17375E"/>
      </w:rPr>
      <w:fldChar w:fldCharType="separate"/>
    </w:r>
    <w:r w:rsidR="00C04CDD">
      <w:rPr>
        <w:noProof/>
        <w:color w:val="17375E"/>
      </w:rPr>
      <w:t>2</w:t>
    </w:r>
    <w:r>
      <w:rPr>
        <w:color w:val="17375E"/>
      </w:rPr>
      <w:fldChar w:fldCharType="end"/>
    </w:r>
    <w:r>
      <w:rPr>
        <w:color w:val="17375E"/>
      </w:rPr>
      <w:t xml:space="preserve"> | </w:t>
    </w:r>
    <w:r>
      <w:rPr>
        <w:color w:val="17375E"/>
      </w:rPr>
      <w:fldChar w:fldCharType="begin"/>
    </w:r>
    <w:r>
      <w:rPr>
        <w:color w:val="17375E"/>
      </w:rPr>
      <w:instrText>NUMPAGES</w:instrText>
    </w:r>
    <w:r>
      <w:rPr>
        <w:color w:val="17375E"/>
      </w:rPr>
      <w:fldChar w:fldCharType="separate"/>
    </w:r>
    <w:r w:rsidR="00C04CDD">
      <w:rPr>
        <w:noProof/>
        <w:color w:val="17375E"/>
      </w:rPr>
      <w:t>2</w:t>
    </w:r>
    <w:r>
      <w:rPr>
        <w:color w:val="17375E"/>
      </w:rPr>
      <w:fldChar w:fldCharType="end"/>
    </w:r>
  </w:p>
  <w:p w14:paraId="4B568459" w14:textId="77777777" w:rsidR="00B34BBA" w:rsidRDefault="00B34BB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E7439" w14:textId="77777777" w:rsidR="0079688D" w:rsidRDefault="0079688D">
      <w:r>
        <w:separator/>
      </w:r>
    </w:p>
  </w:footnote>
  <w:footnote w:type="continuationSeparator" w:id="0">
    <w:p w14:paraId="2F9E157F" w14:textId="77777777" w:rsidR="0079688D" w:rsidRDefault="00796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660D2" w14:textId="77777777" w:rsidR="00B34BBA" w:rsidRDefault="00B34BBA">
    <w:pPr>
      <w:pBdr>
        <w:top w:val="nil"/>
        <w:left w:val="nil"/>
        <w:bottom w:val="nil"/>
        <w:right w:val="nil"/>
        <w:between w:val="nil"/>
      </w:pBdr>
      <w:tabs>
        <w:tab w:val="center" w:pos="4680"/>
        <w:tab w:val="right" w:pos="9360"/>
      </w:tabs>
      <w:jc w:val="right"/>
      <w:rPr>
        <w:rFonts w:ascii="Georgia" w:eastAsia="Georgia" w:hAnsi="Georgia" w:cs="Georg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50FC9"/>
    <w:multiLevelType w:val="hybridMultilevel"/>
    <w:tmpl w:val="6F94D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BBA"/>
    <w:rsid w:val="00025554"/>
    <w:rsid w:val="0005172E"/>
    <w:rsid w:val="000E19CA"/>
    <w:rsid w:val="00115C9B"/>
    <w:rsid w:val="0013217C"/>
    <w:rsid w:val="00153CBA"/>
    <w:rsid w:val="0018357D"/>
    <w:rsid w:val="00244C15"/>
    <w:rsid w:val="002C10AC"/>
    <w:rsid w:val="002C7A81"/>
    <w:rsid w:val="002D68D3"/>
    <w:rsid w:val="003E3E8B"/>
    <w:rsid w:val="004B60DF"/>
    <w:rsid w:val="004E02BD"/>
    <w:rsid w:val="00526A3E"/>
    <w:rsid w:val="005A5B4D"/>
    <w:rsid w:val="006B0145"/>
    <w:rsid w:val="00753FCB"/>
    <w:rsid w:val="007833EB"/>
    <w:rsid w:val="0079446F"/>
    <w:rsid w:val="0079688D"/>
    <w:rsid w:val="007C4274"/>
    <w:rsid w:val="007D67E6"/>
    <w:rsid w:val="008A5787"/>
    <w:rsid w:val="008D7362"/>
    <w:rsid w:val="009D3378"/>
    <w:rsid w:val="009D3778"/>
    <w:rsid w:val="00B34BBA"/>
    <w:rsid w:val="00B85635"/>
    <w:rsid w:val="00C04CDD"/>
    <w:rsid w:val="00C760AD"/>
    <w:rsid w:val="00C822CA"/>
    <w:rsid w:val="00DA4232"/>
    <w:rsid w:val="00DD1AA1"/>
    <w:rsid w:val="00EF0B3F"/>
    <w:rsid w:val="00F07D40"/>
    <w:rsid w:val="00F85D8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921B"/>
  <w15:docId w15:val="{4343EF69-A0A8-420B-BDBF-B888EB63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NormalWeb">
    <w:name w:val="Normal (Web)"/>
    <w:basedOn w:val="Normal"/>
    <w:uiPriority w:val="99"/>
    <w:unhideWhenUsed/>
    <w:rsid w:val="008A5787"/>
    <w:pPr>
      <w:spacing w:before="100" w:beforeAutospacing="1" w:after="100" w:afterAutospacing="1"/>
    </w:pPr>
    <w:rPr>
      <w:lang w:val="en-PK"/>
    </w:rPr>
  </w:style>
  <w:style w:type="character" w:styleId="Hyperlink">
    <w:name w:val="Hyperlink"/>
    <w:basedOn w:val="DefaultParagraphFont"/>
    <w:uiPriority w:val="99"/>
    <w:semiHidden/>
    <w:unhideWhenUsed/>
    <w:rsid w:val="008A5787"/>
    <w:rPr>
      <w:color w:val="0000FF"/>
      <w:u w:val="single"/>
    </w:rPr>
  </w:style>
  <w:style w:type="paragraph" w:styleId="NoSpacing">
    <w:name w:val="No Spacing"/>
    <w:uiPriority w:val="1"/>
    <w:qFormat/>
    <w:rsid w:val="008A5787"/>
  </w:style>
  <w:style w:type="paragraph" w:customStyle="1" w:styleId="tab">
    <w:name w:val="tab"/>
    <w:basedOn w:val="Normal"/>
    <w:rsid w:val="002C10AC"/>
    <w:pPr>
      <w:spacing w:before="100" w:beforeAutospacing="1" w:after="100" w:afterAutospacing="1"/>
    </w:pPr>
    <w:rPr>
      <w:lang w:val="en-PK"/>
    </w:rPr>
  </w:style>
  <w:style w:type="paragraph" w:styleId="Header">
    <w:name w:val="header"/>
    <w:basedOn w:val="Normal"/>
    <w:link w:val="HeaderChar"/>
    <w:uiPriority w:val="99"/>
    <w:unhideWhenUsed/>
    <w:rsid w:val="00C822CA"/>
    <w:pPr>
      <w:tabs>
        <w:tab w:val="center" w:pos="4513"/>
        <w:tab w:val="right" w:pos="9026"/>
      </w:tabs>
    </w:pPr>
  </w:style>
  <w:style w:type="character" w:customStyle="1" w:styleId="HeaderChar">
    <w:name w:val="Header Char"/>
    <w:basedOn w:val="DefaultParagraphFont"/>
    <w:link w:val="Header"/>
    <w:uiPriority w:val="99"/>
    <w:rsid w:val="00C822CA"/>
  </w:style>
  <w:style w:type="paragraph" w:styleId="Footer">
    <w:name w:val="footer"/>
    <w:basedOn w:val="Normal"/>
    <w:link w:val="FooterChar"/>
    <w:uiPriority w:val="99"/>
    <w:unhideWhenUsed/>
    <w:rsid w:val="00C822CA"/>
    <w:pPr>
      <w:tabs>
        <w:tab w:val="center" w:pos="4513"/>
        <w:tab w:val="right" w:pos="9026"/>
      </w:tabs>
    </w:pPr>
  </w:style>
  <w:style w:type="character" w:customStyle="1" w:styleId="FooterChar">
    <w:name w:val="Footer Char"/>
    <w:basedOn w:val="DefaultParagraphFont"/>
    <w:link w:val="Footer"/>
    <w:uiPriority w:val="99"/>
    <w:rsid w:val="00C822CA"/>
  </w:style>
  <w:style w:type="paragraph" w:styleId="HTMLPreformatted">
    <w:name w:val="HTML Preformatted"/>
    <w:basedOn w:val="Normal"/>
    <w:link w:val="HTMLPreformattedChar"/>
    <w:uiPriority w:val="99"/>
    <w:semiHidden/>
    <w:unhideWhenUsed/>
    <w:rsid w:val="0018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PK"/>
    </w:rPr>
  </w:style>
  <w:style w:type="character" w:customStyle="1" w:styleId="HTMLPreformattedChar">
    <w:name w:val="HTML Preformatted Char"/>
    <w:basedOn w:val="DefaultParagraphFont"/>
    <w:link w:val="HTMLPreformatted"/>
    <w:uiPriority w:val="99"/>
    <w:semiHidden/>
    <w:rsid w:val="0018357D"/>
    <w:rPr>
      <w:rFonts w:ascii="Courier New" w:hAnsi="Courier New" w:cs="Courier New"/>
      <w:sz w:val="20"/>
      <w:szCs w:val="20"/>
      <w:lang w:val="en-PK" w:eastAsia="en-PK"/>
    </w:rPr>
  </w:style>
  <w:style w:type="character" w:styleId="FollowedHyperlink">
    <w:name w:val="FollowedHyperlink"/>
    <w:basedOn w:val="DefaultParagraphFont"/>
    <w:uiPriority w:val="99"/>
    <w:semiHidden/>
    <w:unhideWhenUsed/>
    <w:rsid w:val="00025554"/>
    <w:rPr>
      <w:color w:val="800080" w:themeColor="followedHyperlink"/>
      <w:u w:val="single"/>
    </w:rPr>
  </w:style>
  <w:style w:type="paragraph" w:styleId="ListParagraph">
    <w:name w:val="List Paragraph"/>
    <w:basedOn w:val="Normal"/>
    <w:uiPriority w:val="34"/>
    <w:qFormat/>
    <w:rsid w:val="00051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3142">
      <w:bodyDiv w:val="1"/>
      <w:marLeft w:val="0"/>
      <w:marRight w:val="0"/>
      <w:marTop w:val="0"/>
      <w:marBottom w:val="0"/>
      <w:divBdr>
        <w:top w:val="none" w:sz="0" w:space="0" w:color="auto"/>
        <w:left w:val="none" w:sz="0" w:space="0" w:color="auto"/>
        <w:bottom w:val="none" w:sz="0" w:space="0" w:color="auto"/>
        <w:right w:val="none" w:sz="0" w:space="0" w:color="auto"/>
      </w:divBdr>
    </w:div>
    <w:div w:id="234362769">
      <w:bodyDiv w:val="1"/>
      <w:marLeft w:val="0"/>
      <w:marRight w:val="0"/>
      <w:marTop w:val="0"/>
      <w:marBottom w:val="0"/>
      <w:divBdr>
        <w:top w:val="none" w:sz="0" w:space="0" w:color="auto"/>
        <w:left w:val="none" w:sz="0" w:space="0" w:color="auto"/>
        <w:bottom w:val="none" w:sz="0" w:space="0" w:color="auto"/>
        <w:right w:val="none" w:sz="0" w:space="0" w:color="auto"/>
      </w:divBdr>
    </w:div>
    <w:div w:id="821310410">
      <w:bodyDiv w:val="1"/>
      <w:marLeft w:val="0"/>
      <w:marRight w:val="0"/>
      <w:marTop w:val="0"/>
      <w:marBottom w:val="0"/>
      <w:divBdr>
        <w:top w:val="none" w:sz="0" w:space="0" w:color="auto"/>
        <w:left w:val="none" w:sz="0" w:space="0" w:color="auto"/>
        <w:bottom w:val="none" w:sz="0" w:space="0" w:color="auto"/>
        <w:right w:val="none" w:sz="0" w:space="0" w:color="auto"/>
      </w:divBdr>
    </w:div>
    <w:div w:id="891963613">
      <w:bodyDiv w:val="1"/>
      <w:marLeft w:val="0"/>
      <w:marRight w:val="0"/>
      <w:marTop w:val="0"/>
      <w:marBottom w:val="0"/>
      <w:divBdr>
        <w:top w:val="none" w:sz="0" w:space="0" w:color="auto"/>
        <w:left w:val="none" w:sz="0" w:space="0" w:color="auto"/>
        <w:bottom w:val="none" w:sz="0" w:space="0" w:color="auto"/>
        <w:right w:val="none" w:sz="0" w:space="0" w:color="auto"/>
      </w:divBdr>
    </w:div>
    <w:div w:id="965309889">
      <w:bodyDiv w:val="1"/>
      <w:marLeft w:val="0"/>
      <w:marRight w:val="0"/>
      <w:marTop w:val="0"/>
      <w:marBottom w:val="0"/>
      <w:divBdr>
        <w:top w:val="none" w:sz="0" w:space="0" w:color="auto"/>
        <w:left w:val="none" w:sz="0" w:space="0" w:color="auto"/>
        <w:bottom w:val="none" w:sz="0" w:space="0" w:color="auto"/>
        <w:right w:val="none" w:sz="0" w:space="0" w:color="auto"/>
      </w:divBdr>
      <w:divsChild>
        <w:div w:id="640816641">
          <w:marLeft w:val="0"/>
          <w:marRight w:val="0"/>
          <w:marTop w:val="0"/>
          <w:marBottom w:val="0"/>
          <w:divBdr>
            <w:top w:val="none" w:sz="0" w:space="0" w:color="auto"/>
            <w:left w:val="none" w:sz="0" w:space="0" w:color="auto"/>
            <w:bottom w:val="none" w:sz="0" w:space="0" w:color="auto"/>
            <w:right w:val="none" w:sz="0" w:space="0" w:color="auto"/>
          </w:divBdr>
        </w:div>
      </w:divsChild>
    </w:div>
    <w:div w:id="1012300494">
      <w:bodyDiv w:val="1"/>
      <w:marLeft w:val="0"/>
      <w:marRight w:val="0"/>
      <w:marTop w:val="0"/>
      <w:marBottom w:val="0"/>
      <w:divBdr>
        <w:top w:val="none" w:sz="0" w:space="0" w:color="auto"/>
        <w:left w:val="none" w:sz="0" w:space="0" w:color="auto"/>
        <w:bottom w:val="none" w:sz="0" w:space="0" w:color="auto"/>
        <w:right w:val="none" w:sz="0" w:space="0" w:color="auto"/>
      </w:divBdr>
    </w:div>
    <w:div w:id="1255941078">
      <w:bodyDiv w:val="1"/>
      <w:marLeft w:val="0"/>
      <w:marRight w:val="0"/>
      <w:marTop w:val="0"/>
      <w:marBottom w:val="0"/>
      <w:divBdr>
        <w:top w:val="none" w:sz="0" w:space="0" w:color="auto"/>
        <w:left w:val="none" w:sz="0" w:space="0" w:color="auto"/>
        <w:bottom w:val="none" w:sz="0" w:space="0" w:color="auto"/>
        <w:right w:val="none" w:sz="0" w:space="0" w:color="auto"/>
      </w:divBdr>
    </w:div>
    <w:div w:id="1472407424">
      <w:bodyDiv w:val="1"/>
      <w:marLeft w:val="0"/>
      <w:marRight w:val="0"/>
      <w:marTop w:val="0"/>
      <w:marBottom w:val="0"/>
      <w:divBdr>
        <w:top w:val="none" w:sz="0" w:space="0" w:color="auto"/>
        <w:left w:val="none" w:sz="0" w:space="0" w:color="auto"/>
        <w:bottom w:val="none" w:sz="0" w:space="0" w:color="auto"/>
        <w:right w:val="none" w:sz="0" w:space="0" w:color="auto"/>
      </w:divBdr>
    </w:div>
    <w:div w:id="1474371622">
      <w:bodyDiv w:val="1"/>
      <w:marLeft w:val="0"/>
      <w:marRight w:val="0"/>
      <w:marTop w:val="0"/>
      <w:marBottom w:val="0"/>
      <w:divBdr>
        <w:top w:val="none" w:sz="0" w:space="0" w:color="auto"/>
        <w:left w:val="none" w:sz="0" w:space="0" w:color="auto"/>
        <w:bottom w:val="none" w:sz="0" w:space="0" w:color="auto"/>
        <w:right w:val="none" w:sz="0" w:space="0" w:color="auto"/>
      </w:divBdr>
    </w:div>
    <w:div w:id="176017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DCA2B-7935-4722-A363-8FC7C7D1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Awais Zahid</dc:creator>
  <cp:lastModifiedBy>Muhammad Awais Zahid</cp:lastModifiedBy>
  <cp:revision>9</cp:revision>
  <dcterms:created xsi:type="dcterms:W3CDTF">2020-09-24T07:41:00Z</dcterms:created>
  <dcterms:modified xsi:type="dcterms:W3CDTF">2021-07-28T08:51:00Z</dcterms:modified>
</cp:coreProperties>
</file>