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21" w:type="pct"/>
        <w:tblInd w:w="-540" w:type="dxa"/>
        <w:tblLayout w:type="fixed"/>
        <w:tblLook w:val="04A0" w:firstRow="1" w:lastRow="0" w:firstColumn="1" w:lastColumn="0" w:noHBand="0" w:noVBand="1"/>
      </w:tblPr>
      <w:tblGrid>
        <w:gridCol w:w="355"/>
        <w:gridCol w:w="1114"/>
        <w:gridCol w:w="1626"/>
        <w:gridCol w:w="1979"/>
        <w:gridCol w:w="760"/>
        <w:gridCol w:w="195"/>
        <w:gridCol w:w="810"/>
        <w:gridCol w:w="2757"/>
        <w:gridCol w:w="1114"/>
      </w:tblGrid>
      <w:tr w:rsidR="00D109B3" w:rsidRPr="002D3842" w:rsidTr="00D109B3">
        <w:trPr>
          <w:trHeight w:val="983"/>
        </w:trPr>
        <w:tc>
          <w:tcPr>
            <w:tcW w:w="166" w:type="pct"/>
            <w:shd w:val="clear" w:color="auto" w:fill="auto"/>
          </w:tcPr>
          <w:p w:rsidR="00C70804" w:rsidRPr="002D3842" w:rsidRDefault="00C70804" w:rsidP="004B0E20">
            <w:pPr>
              <w:pStyle w:val="Title"/>
            </w:pPr>
          </w:p>
        </w:tc>
        <w:tc>
          <w:tcPr>
            <w:tcW w:w="2203" w:type="pct"/>
            <w:gridSpan w:val="3"/>
            <w:shd w:val="clear" w:color="auto" w:fill="323E4F" w:themeFill="text2" w:themeFillShade="BF"/>
            <w:vAlign w:val="center"/>
          </w:tcPr>
          <w:p w:rsidR="00C70804" w:rsidRPr="002D3842" w:rsidRDefault="00432600" w:rsidP="00C70804">
            <w:pPr>
              <w:pStyle w:val="Title"/>
            </w:pPr>
            <w:r>
              <w:t>Employee Recognition</w:t>
            </w:r>
            <w:r w:rsidR="00C70804">
              <w:t xml:space="preserve"> Form</w:t>
            </w:r>
          </w:p>
        </w:tc>
        <w:tc>
          <w:tcPr>
            <w:tcW w:w="2111" w:type="pct"/>
            <w:gridSpan w:val="4"/>
            <w:shd w:val="clear" w:color="auto" w:fill="auto"/>
          </w:tcPr>
          <w:p w:rsidR="00C70804" w:rsidRPr="002D3842" w:rsidRDefault="00C70804" w:rsidP="004B0E20">
            <w:pPr>
              <w:pStyle w:val="Title"/>
            </w:pPr>
          </w:p>
        </w:tc>
        <w:tc>
          <w:tcPr>
            <w:tcW w:w="520" w:type="pct"/>
            <w:shd w:val="clear" w:color="auto" w:fill="auto"/>
          </w:tcPr>
          <w:p w:rsidR="00C70804" w:rsidRPr="002D3842" w:rsidRDefault="00C70804" w:rsidP="004B0E20">
            <w:pPr>
              <w:pStyle w:val="Title"/>
            </w:pPr>
          </w:p>
        </w:tc>
      </w:tr>
      <w:tr w:rsidR="00D109B3" w:rsidRPr="002D3842" w:rsidTr="00D109B3">
        <w:trPr>
          <w:trHeight w:val="38"/>
        </w:trPr>
        <w:tc>
          <w:tcPr>
            <w:tcW w:w="166" w:type="pct"/>
            <w:vMerge w:val="restart"/>
            <w:shd w:val="clear" w:color="auto" w:fill="auto"/>
          </w:tcPr>
          <w:p w:rsidR="00D109B3" w:rsidRPr="002D3842" w:rsidRDefault="00D109B3" w:rsidP="004B0E20"/>
        </w:tc>
        <w:tc>
          <w:tcPr>
            <w:tcW w:w="2649" w:type="pct"/>
            <w:gridSpan w:val="5"/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Date</w:t>
            </w:r>
            <w:r>
              <w:rPr>
                <w:rFonts w:ascii="Franklin Gothic Medium" w:hAnsi="Franklin Gothic Medium"/>
                <w:sz w:val="24"/>
                <w:szCs w:val="24"/>
              </w:rPr>
              <w:t>:</w:t>
            </w:r>
          </w:p>
        </w:tc>
        <w:tc>
          <w:tcPr>
            <w:tcW w:w="1287" w:type="pct"/>
            <w:tcBorders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4B0E20">
            <w:pPr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38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1279" w:type="pct"/>
            <w:gridSpan w:val="2"/>
            <w:shd w:val="clear" w:color="auto" w:fill="auto"/>
          </w:tcPr>
          <w:p w:rsidR="00D109B3" w:rsidRPr="00C70804" w:rsidRDefault="00DD3DED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Employee</w:t>
            </w:r>
            <w:r w:rsidR="00D109B3">
              <w:rPr>
                <w:rFonts w:ascii="Franklin Gothic Medium" w:hAnsi="Franklin Gothic Medium"/>
                <w:sz w:val="24"/>
                <w:szCs w:val="24"/>
              </w:rPr>
              <w:t xml:space="preserve"> Name:</w:t>
            </w:r>
          </w:p>
        </w:tc>
        <w:tc>
          <w:tcPr>
            <w:tcW w:w="3035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38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D109B3" w:rsidRPr="00C70804" w:rsidRDefault="00DD3DED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Comments/Feedback</w:t>
            </w:r>
            <w:bookmarkStart w:id="0" w:name="_GoBack"/>
            <w:bookmarkEnd w:id="0"/>
            <w:r w:rsidR="00D109B3">
              <w:rPr>
                <w:rFonts w:ascii="Franklin Gothic Medium" w:hAnsi="Franklin Gothic Medium"/>
                <w:sz w:val="24"/>
                <w:szCs w:val="24"/>
              </w:rPr>
              <w:t>:</w:t>
            </w:r>
          </w:p>
        </w:tc>
        <w:tc>
          <w:tcPr>
            <w:tcW w:w="520" w:type="pct"/>
            <w:vMerge w:val="restart"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43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41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41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41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270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107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41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shd w:val="clear" w:color="auto" w:fill="auto"/>
          </w:tcPr>
          <w:p w:rsidR="00D109B3" w:rsidRPr="00C70804" w:rsidRDefault="00D109B3" w:rsidP="00D109B3">
            <w:pPr>
              <w:spacing w:before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38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1279" w:type="pct"/>
            <w:gridSpan w:val="2"/>
            <w:shd w:val="clear" w:color="auto" w:fill="auto"/>
          </w:tcPr>
          <w:p w:rsidR="00D109B3" w:rsidRPr="00C70804" w:rsidRDefault="00DD3DED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Submitting</w:t>
            </w:r>
            <w:r w:rsidR="00D109B3">
              <w:rPr>
                <w:rFonts w:ascii="Franklin Gothic Medium" w:hAnsi="Franklin Gothic Medium"/>
                <w:sz w:val="24"/>
                <w:szCs w:val="24"/>
              </w:rPr>
              <w:t xml:space="preserve"> Staff Name:</w:t>
            </w:r>
          </w:p>
        </w:tc>
        <w:tc>
          <w:tcPr>
            <w:tcW w:w="3035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593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1279" w:type="pct"/>
            <w:gridSpan w:val="2"/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 xml:space="preserve">Manager Name: </w:t>
            </w:r>
          </w:p>
        </w:tc>
        <w:tc>
          <w:tcPr>
            <w:tcW w:w="12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469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Date:</w:t>
            </w:r>
          </w:p>
        </w:tc>
        <w:tc>
          <w:tcPr>
            <w:tcW w:w="128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after="120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59"/>
        </w:trPr>
        <w:tc>
          <w:tcPr>
            <w:tcW w:w="166" w:type="pct"/>
            <w:vMerge w:val="restart"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D109B3" w:rsidRDefault="00D109B3" w:rsidP="00D109B3">
            <w:pPr>
              <w:spacing w:before="120" w:after="120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Additional Comments:</w:t>
            </w:r>
          </w:p>
        </w:tc>
        <w:tc>
          <w:tcPr>
            <w:tcW w:w="520" w:type="pct"/>
            <w:vMerge w:val="restart"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58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Default="00D109B3" w:rsidP="00D109B3">
            <w:pPr>
              <w:spacing w:before="120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58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Default="00D109B3" w:rsidP="00D109B3">
            <w:pPr>
              <w:spacing w:before="120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390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Default="00D109B3" w:rsidP="00D109B3">
            <w:pPr>
              <w:spacing w:before="120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240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Default="00D109B3" w:rsidP="00D109B3">
            <w:pPr>
              <w:spacing w:before="120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210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:rsidR="00D109B3" w:rsidRDefault="00D109B3" w:rsidP="00D109B3">
            <w:pPr>
              <w:spacing w:before="120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gridAfter w:val="7"/>
          <w:wAfter w:w="4314" w:type="pct"/>
          <w:trHeight w:val="58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520" w:type="pct"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gridAfter w:val="8"/>
          <w:wAfter w:w="4834" w:type="pct"/>
          <w:trHeight w:val="264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</w:tr>
    </w:tbl>
    <w:p w:rsidR="00375D70" w:rsidRDefault="00375D70" w:rsidP="00D109B3"/>
    <w:sectPr w:rsidR="00375D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804" w:rsidRDefault="00C70804" w:rsidP="00C70804">
      <w:pPr>
        <w:spacing w:line="240" w:lineRule="auto"/>
      </w:pPr>
      <w:r>
        <w:separator/>
      </w:r>
    </w:p>
  </w:endnote>
  <w:endnote w:type="continuationSeparator" w:id="0">
    <w:p w:rsidR="00C70804" w:rsidRDefault="00C70804" w:rsidP="00C70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804" w:rsidRDefault="00C70804" w:rsidP="00C70804">
      <w:pPr>
        <w:spacing w:line="240" w:lineRule="auto"/>
      </w:pPr>
      <w:r>
        <w:separator/>
      </w:r>
    </w:p>
  </w:footnote>
  <w:footnote w:type="continuationSeparator" w:id="0">
    <w:p w:rsidR="00C70804" w:rsidRDefault="00C70804" w:rsidP="00C70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804" w:rsidRDefault="00C70804">
    <w:pPr>
      <w:pStyle w:val="Header"/>
    </w:pPr>
    <w:r w:rsidRPr="00A50D63">
      <w:rPr>
        <w:rFonts w:ascii="Franklin Gothic Book" w:hAnsi="Franklin Gothic Book"/>
        <w:noProof/>
        <w:color w:val="000000"/>
        <w:spacing w:val="0"/>
        <w:sz w:val="22"/>
        <w:szCs w:val="24"/>
      </w:rPr>
      <w:drawing>
        <wp:anchor distT="0" distB="0" distL="114300" distR="114300" simplePos="0" relativeHeight="251659264" behindDoc="1" locked="0" layoutInCell="1" allowOverlap="1" wp14:anchorId="3FB2AB65" wp14:editId="446612EA">
          <wp:simplePos x="0" y="0"/>
          <wp:positionH relativeFrom="column">
            <wp:posOffset>-361950</wp:posOffset>
          </wp:positionH>
          <wp:positionV relativeFrom="paragraph">
            <wp:posOffset>-207645</wp:posOffset>
          </wp:positionV>
          <wp:extent cx="6827989" cy="231076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827989" cy="231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70804" w:rsidRDefault="00C70804">
    <w:pPr>
      <w:pStyle w:val="Header"/>
    </w:pPr>
  </w:p>
  <w:p w:rsidR="00C70804" w:rsidRDefault="00C70804">
    <w:pPr>
      <w:pStyle w:val="Header"/>
    </w:pPr>
  </w:p>
  <w:p w:rsidR="00C70804" w:rsidRDefault="00C70804">
    <w:pPr>
      <w:pStyle w:val="Header"/>
    </w:pPr>
    <w:r w:rsidRPr="00C70804">
      <w:rPr>
        <w:rFonts w:ascii="Franklin Gothic Book" w:hAnsi="Franklin Gothic Book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E5DF6A0" wp14:editId="55CB47D8">
              <wp:simplePos x="0" y="0"/>
              <wp:positionH relativeFrom="column">
                <wp:posOffset>295275</wp:posOffset>
              </wp:positionH>
              <wp:positionV relativeFrom="paragraph">
                <wp:posOffset>97790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0804" w:rsidRPr="00B5288F" w:rsidRDefault="00C70804" w:rsidP="00C70804">
                          <w:pPr>
                            <w:pStyle w:val="Header"/>
                            <w:rPr>
                              <w:sz w:val="46"/>
                            </w:rPr>
                          </w:pPr>
                          <w:r w:rsidRPr="00B5288F">
                            <w:rPr>
                              <w:sz w:val="46"/>
                            </w:rPr>
                            <w:t>Montgomery Cup</w:t>
                          </w:r>
                        </w:p>
                        <w:p w:rsidR="00C70804" w:rsidRDefault="00C70804" w:rsidP="00C70804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DF6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.25pt;margin-top:7.7pt;width:185.9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wp+L&#10;B94AAAAJAQAADwAAAAAAAAAAAAAAAABoBAAAZHJzL2Rvd25yZXYueG1sUEsFBgAAAAAEAAQA8wAA&#10;AHMFAAAAAA==&#10;" filled="f" stroked="f">
              <v:textbox style="mso-fit-shape-to-text:t">
                <w:txbxContent>
                  <w:p w:rsidR="00C70804" w:rsidRPr="00B5288F" w:rsidRDefault="00C70804" w:rsidP="00C70804">
                    <w:pPr>
                      <w:pStyle w:val="Header"/>
                      <w:rPr>
                        <w:sz w:val="46"/>
                      </w:rPr>
                    </w:pPr>
                    <w:r w:rsidRPr="00B5288F">
                      <w:rPr>
                        <w:sz w:val="46"/>
                      </w:rPr>
                      <w:t>Montgomery Cup</w:t>
                    </w:r>
                  </w:p>
                  <w:p w:rsidR="00C70804" w:rsidRDefault="00C70804" w:rsidP="00C70804"/>
                </w:txbxContent>
              </v:textbox>
              <w10:wrap type="square"/>
            </v:shape>
          </w:pict>
        </mc:Fallback>
      </mc:AlternateContent>
    </w:r>
  </w:p>
  <w:p w:rsidR="00C70804" w:rsidRDefault="00C70804">
    <w:pPr>
      <w:pStyle w:val="Header"/>
    </w:pPr>
  </w:p>
  <w:p w:rsidR="00C70804" w:rsidRDefault="00C70804">
    <w:pPr>
      <w:pStyle w:val="Header"/>
    </w:pPr>
  </w:p>
  <w:p w:rsidR="00C70804" w:rsidRDefault="00C70804">
    <w:pPr>
      <w:pStyle w:val="Header"/>
    </w:pPr>
  </w:p>
  <w:p w:rsidR="00C70804" w:rsidRDefault="00C70804">
    <w:pPr>
      <w:pStyle w:val="Header"/>
    </w:pPr>
  </w:p>
  <w:p w:rsidR="00C70804" w:rsidRDefault="00C70804">
    <w:pPr>
      <w:pStyle w:val="Header"/>
    </w:pPr>
  </w:p>
  <w:p w:rsidR="00C70804" w:rsidRDefault="00C708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04"/>
    <w:rsid w:val="00375D70"/>
    <w:rsid w:val="00432600"/>
    <w:rsid w:val="00C70804"/>
    <w:rsid w:val="00D109B3"/>
    <w:rsid w:val="00D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43AB"/>
  <w15:chartTrackingRefBased/>
  <w15:docId w15:val="{65493AD9-1A71-4D93-BAD4-90A5E2C7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804"/>
    <w:pPr>
      <w:spacing w:after="0" w:line="288" w:lineRule="auto"/>
    </w:pPr>
    <w:rPr>
      <w:rFonts w:eastAsia="Franklin Gothic Book" w:cs="Times New Roman"/>
      <w:spacing w:val="-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70804"/>
    <w:pPr>
      <w:ind w:left="720" w:right="720"/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70804"/>
    <w:rPr>
      <w:rFonts w:asciiTheme="majorHAnsi" w:eastAsia="Times New Roman" w:hAnsiTheme="majorHAnsi" w:cs="Times New Roman"/>
      <w:b/>
      <w:color w:val="FFFFFF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semiHidden/>
    <w:rsid w:val="00C70804"/>
  </w:style>
  <w:style w:type="character" w:customStyle="1" w:styleId="HeaderChar">
    <w:name w:val="Header Char"/>
    <w:basedOn w:val="DefaultParagraphFont"/>
    <w:link w:val="Header"/>
    <w:uiPriority w:val="99"/>
    <w:semiHidden/>
    <w:rsid w:val="00C70804"/>
    <w:rPr>
      <w:rFonts w:eastAsia="Franklin Gothic Book" w:cs="Times New Roman"/>
      <w:spacing w:val="-4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08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04"/>
    <w:rPr>
      <w:rFonts w:eastAsia="Franklin Gothic Book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Children's Hospital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Catherine</dc:creator>
  <cp:keywords/>
  <dc:description/>
  <cp:lastModifiedBy>Howard, Catherine</cp:lastModifiedBy>
  <cp:revision>3</cp:revision>
  <dcterms:created xsi:type="dcterms:W3CDTF">2020-04-17T18:13:00Z</dcterms:created>
  <dcterms:modified xsi:type="dcterms:W3CDTF">2020-04-17T18:15:00Z</dcterms:modified>
</cp:coreProperties>
</file>