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206D9" w14:textId="77777777" w:rsidR="0044541F" w:rsidRPr="0044541F" w:rsidRDefault="0044541F" w:rsidP="0044541F">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44541F">
        <w:rPr>
          <w:rFonts w:ascii="Segoe UI" w:eastAsia="Times New Roman" w:hAnsi="Segoe UI" w:cs="Segoe UI"/>
          <w:b/>
          <w:bCs/>
          <w:sz w:val="36"/>
          <w:szCs w:val="36"/>
        </w:rPr>
        <w:t>Learning Objectives</w:t>
      </w:r>
    </w:p>
    <w:p w14:paraId="0F9D723A" w14:textId="77777777" w:rsidR="0044541F" w:rsidRPr="0044541F" w:rsidRDefault="0044541F" w:rsidP="0044541F">
      <w:pPr>
        <w:numPr>
          <w:ilvl w:val="0"/>
          <w:numId w:val="20"/>
        </w:numPr>
        <w:spacing w:before="100" w:beforeAutospacing="1" w:after="100" w:afterAutospacing="1"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To grasp common methods in string.</w:t>
      </w:r>
    </w:p>
    <w:p w14:paraId="2633C1CF" w14:textId="77777777" w:rsidR="0044541F" w:rsidRPr="0044541F" w:rsidRDefault="0044541F" w:rsidP="0044541F">
      <w:pPr>
        <w:pBdr>
          <w:bottom w:val="single" w:sz="6" w:space="4" w:color="EAECEF"/>
        </w:pBdr>
        <w:spacing w:before="360" w:after="240" w:line="240" w:lineRule="auto"/>
        <w:outlineLvl w:val="1"/>
        <w:rPr>
          <w:rFonts w:ascii="Segoe UI" w:eastAsia="Times New Roman" w:hAnsi="Segoe UI" w:cs="Segoe UI"/>
          <w:b/>
          <w:bCs/>
          <w:sz w:val="36"/>
          <w:szCs w:val="36"/>
        </w:rPr>
      </w:pPr>
      <w:r w:rsidRPr="0044541F">
        <w:rPr>
          <w:rFonts w:ascii="Segoe UI" w:eastAsia="Times New Roman" w:hAnsi="Segoe UI" w:cs="Segoe UI"/>
          <w:b/>
          <w:bCs/>
          <w:sz w:val="36"/>
          <w:szCs w:val="36"/>
        </w:rPr>
        <w:t>Learning Contents</w:t>
      </w:r>
    </w:p>
    <w:p w14:paraId="2A9EF885" w14:textId="77777777" w:rsidR="0044541F" w:rsidRPr="0044541F" w:rsidRDefault="0044541F" w:rsidP="0044541F">
      <w:pPr>
        <w:numPr>
          <w:ilvl w:val="0"/>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In JavaScript, all text data is saved as string. In JavaScript, there is not such a data type that stores a single character. Even if one character is saved, it is a string whose length is 1.</w:t>
      </w:r>
    </w:p>
    <w:p w14:paraId="2FB0C362" w14:textId="77777777" w:rsidR="0044541F" w:rsidRPr="0044541F" w:rsidRDefault="0044541F" w:rsidP="0044541F">
      <w:pPr>
        <w:numPr>
          <w:ilvl w:val="0"/>
          <w:numId w:val="21"/>
        </w:numPr>
        <w:spacing w:after="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A string can be indicated with double quotes (</w:t>
      </w: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or a single quote (</w:t>
      </w: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so the following two strings are both valid:</w:t>
      </w:r>
    </w:p>
    <w:p w14:paraId="2B4461DE"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firstName = </w:t>
      </w:r>
      <w:r w:rsidRPr="0044541F">
        <w:rPr>
          <w:rFonts w:ascii="Consolas" w:eastAsia="Times New Roman" w:hAnsi="Consolas" w:cs="Courier New"/>
          <w:b/>
          <w:bCs/>
          <w:color w:val="DD1144"/>
          <w:sz w:val="20"/>
          <w:szCs w:val="20"/>
          <w:bdr w:val="none" w:sz="0" w:space="0" w:color="auto" w:frame="1"/>
        </w:rPr>
        <w:t>'Hello'</w:t>
      </w:r>
      <w:r w:rsidRPr="0044541F">
        <w:rPr>
          <w:rFonts w:ascii="Consolas" w:eastAsia="Times New Roman" w:hAnsi="Consolas" w:cs="Courier New"/>
          <w:b/>
          <w:bCs/>
          <w:color w:val="706F6F"/>
          <w:sz w:val="20"/>
          <w:szCs w:val="20"/>
          <w:bdr w:val="none" w:sz="0" w:space="0" w:color="auto" w:frame="1"/>
        </w:rPr>
        <w:t>;</w:t>
      </w:r>
    </w:p>
    <w:p w14:paraId="796B3E43"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lastName = </w:t>
      </w:r>
      <w:r w:rsidRPr="0044541F">
        <w:rPr>
          <w:rFonts w:ascii="Consolas" w:eastAsia="Times New Roman" w:hAnsi="Consolas" w:cs="Courier New"/>
          <w:b/>
          <w:bCs/>
          <w:color w:val="DD1144"/>
          <w:sz w:val="20"/>
          <w:szCs w:val="20"/>
          <w:bdr w:val="none" w:sz="0" w:space="0" w:color="auto" w:frame="1"/>
        </w:rPr>
        <w:t>"World"</w:t>
      </w:r>
      <w:r w:rsidRPr="0044541F">
        <w:rPr>
          <w:rFonts w:ascii="Consolas" w:eastAsia="Times New Roman" w:hAnsi="Consolas" w:cs="Courier New"/>
          <w:b/>
          <w:bCs/>
          <w:color w:val="706F6F"/>
          <w:sz w:val="20"/>
          <w:szCs w:val="20"/>
          <w:bdr w:val="none" w:sz="0" w:space="0" w:color="auto" w:frame="1"/>
        </w:rPr>
        <w:t xml:space="preserve">; </w:t>
      </w:r>
    </w:p>
    <w:p w14:paraId="22408E85" w14:textId="77777777" w:rsidR="0044541F" w:rsidRPr="0044541F" w:rsidRDefault="0044541F" w:rsidP="0044541F">
      <w:pPr>
        <w:numPr>
          <w:ilvl w:val="0"/>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In other programming languages, single quote and double quotes will influence interpretation of strings, but there is no difference between these two syntaxes in JavaScript. A string with double quotes is totally identical with a string with single quote. However, a string starting with double quotes must be ended with double quotes, and a string starting with single quote must be ended with single quote. For example: Expression of the following string will lead to a syntax error.</w:t>
      </w:r>
    </w:p>
    <w:p w14:paraId="21A859A9"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firstName = </w:t>
      </w:r>
      <w:r w:rsidRPr="0044541F">
        <w:rPr>
          <w:rFonts w:ascii="Consolas" w:eastAsia="Times New Roman" w:hAnsi="Consolas" w:cs="Courier New"/>
          <w:b/>
          <w:bCs/>
          <w:color w:val="DD1144"/>
          <w:sz w:val="20"/>
          <w:szCs w:val="20"/>
          <w:bdr w:val="none" w:sz="0" w:space="0" w:color="auto" w:frame="1"/>
        </w:rPr>
        <w:t>'Hello World"; // Syntax error (the left and right quote must be matched with each other.)</w:t>
      </w:r>
    </w:p>
    <w:p w14:paraId="52847DF6" w14:textId="77777777" w:rsidR="0044541F" w:rsidRPr="0044541F" w:rsidRDefault="0044541F" w:rsidP="0044541F">
      <w:pPr>
        <w:numPr>
          <w:ilvl w:val="0"/>
          <w:numId w:val="21"/>
        </w:numPr>
        <w:spacing w:after="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In a string, </w:t>
      </w: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indicates connection. It means connect the right string with the left string. For example:</w:t>
      </w:r>
    </w:p>
    <w:p w14:paraId="3FE130D7"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text = </w:t>
      </w:r>
      <w:r w:rsidRPr="0044541F">
        <w:rPr>
          <w:rFonts w:ascii="Consolas" w:eastAsia="Times New Roman" w:hAnsi="Consolas" w:cs="Courier New"/>
          <w:b/>
          <w:bCs/>
          <w:color w:val="DD1144"/>
          <w:sz w:val="20"/>
          <w:szCs w:val="20"/>
          <w:bdr w:val="none" w:sz="0" w:space="0" w:color="auto" w:frame="1"/>
        </w:rPr>
        <w:t>'hello '</w:t>
      </w:r>
      <w:r w:rsidRPr="0044541F">
        <w:rPr>
          <w:rFonts w:ascii="Consolas" w:eastAsia="Times New Roman" w:hAnsi="Consolas" w:cs="Courier New"/>
          <w:b/>
          <w:bCs/>
          <w:color w:val="706F6F"/>
          <w:sz w:val="20"/>
          <w:szCs w:val="20"/>
          <w:bdr w:val="none" w:sz="0" w:space="0" w:color="auto" w:frame="1"/>
        </w:rPr>
        <w:t>;</w:t>
      </w:r>
    </w:p>
    <w:p w14:paraId="3D1B8637"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706F6F"/>
          <w:sz w:val="20"/>
          <w:szCs w:val="20"/>
          <w:bdr w:val="none" w:sz="0" w:space="0" w:color="auto" w:frame="1"/>
        </w:rPr>
        <w:t xml:space="preserve">text = text + </w:t>
      </w:r>
      <w:r w:rsidRPr="0044541F">
        <w:rPr>
          <w:rFonts w:ascii="Consolas" w:eastAsia="Times New Roman" w:hAnsi="Consolas" w:cs="Courier New"/>
          <w:b/>
          <w:bCs/>
          <w:color w:val="DD1144"/>
          <w:sz w:val="20"/>
          <w:szCs w:val="20"/>
          <w:bdr w:val="none" w:sz="0" w:space="0" w:color="auto" w:frame="1"/>
        </w:rPr>
        <w:t>'world'</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We can also use +=: text+='world';</w:t>
      </w:r>
    </w:p>
    <w:p w14:paraId="63F8CB36"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0086B3"/>
          <w:sz w:val="20"/>
          <w:szCs w:val="20"/>
          <w:bdr w:val="none" w:sz="0" w:space="0" w:color="auto" w:frame="1"/>
        </w:rPr>
        <w:t>console</w:t>
      </w:r>
      <w:r w:rsidRPr="0044541F">
        <w:rPr>
          <w:rFonts w:ascii="Consolas" w:eastAsia="Times New Roman" w:hAnsi="Consolas" w:cs="Courier New"/>
          <w:b/>
          <w:bCs/>
          <w:color w:val="706F6F"/>
          <w:sz w:val="20"/>
          <w:szCs w:val="20"/>
          <w:bdr w:val="none" w:sz="0" w:space="0" w:color="auto" w:frame="1"/>
        </w:rPr>
        <w:t xml:space="preserve">.log(text); </w:t>
      </w:r>
      <w:r w:rsidRPr="0044541F">
        <w:rPr>
          <w:rFonts w:ascii="Consolas" w:eastAsia="Times New Roman" w:hAnsi="Consolas" w:cs="Courier New"/>
          <w:b/>
          <w:bCs/>
          <w:i/>
          <w:iCs/>
          <w:color w:val="999988"/>
          <w:sz w:val="20"/>
          <w:szCs w:val="20"/>
          <w:bdr w:val="none" w:sz="0" w:space="0" w:color="auto" w:frame="1"/>
        </w:rPr>
        <w:t>// hello world</w:t>
      </w:r>
    </w:p>
    <w:p w14:paraId="5A98D1A6" w14:textId="77777777" w:rsidR="0044541F" w:rsidRPr="0044541F" w:rsidRDefault="0044541F" w:rsidP="0044541F">
      <w:pPr>
        <w:numPr>
          <w:ilvl w:val="0"/>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Character literal</w:t>
      </w:r>
    </w:p>
    <w:p w14:paraId="33AFB0E3" w14:textId="77777777" w:rsidR="0044541F" w:rsidRPr="0044541F" w:rsidRDefault="0044541F" w:rsidP="0044541F">
      <w:pPr>
        <w:numPr>
          <w:ilvl w:val="1"/>
          <w:numId w:val="21"/>
        </w:numPr>
        <w:spacing w:before="100" w:beforeAutospacing="1" w:after="100" w:afterAutospacing="1"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In JavaScript, the data type of String contains some special character literals, also called escape character, which is used to indicate nonprinting characters or characters for other purposes. Commonly used character literals are shown as below:</w:t>
      </w:r>
    </w:p>
    <w:p w14:paraId="7621B74C" w14:textId="77777777" w:rsidR="0044541F" w:rsidRPr="0044541F" w:rsidRDefault="0044541F" w:rsidP="0044541F">
      <w:pPr>
        <w:numPr>
          <w:ilvl w:val="1"/>
          <w:numId w:val="21"/>
        </w:numPr>
        <w:spacing w:after="0" w:afterAutospacing="1"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t>\n</w:t>
      </w:r>
      <w:r w:rsidRPr="0044541F">
        <w:rPr>
          <w:rFonts w:ascii="Segoe UI" w:eastAsia="Times New Roman" w:hAnsi="Segoe UI" w:cs="Segoe UI"/>
          <w:color w:val="24292E"/>
          <w:sz w:val="24"/>
          <w:szCs w:val="24"/>
        </w:rPr>
        <w:t>: Linefeed</w:t>
      </w:r>
    </w:p>
    <w:p w14:paraId="0681DFB7" w14:textId="77777777" w:rsidR="0044541F" w:rsidRPr="0044541F" w:rsidRDefault="0044541F" w:rsidP="0044541F">
      <w:pPr>
        <w:numPr>
          <w:ilvl w:val="1"/>
          <w:numId w:val="21"/>
        </w:numPr>
        <w:spacing w:after="0" w:afterAutospacing="1"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t>\t</w:t>
      </w:r>
      <w:r w:rsidRPr="0044541F">
        <w:rPr>
          <w:rFonts w:ascii="Segoe UI" w:eastAsia="Times New Roman" w:hAnsi="Segoe UI" w:cs="Segoe UI"/>
          <w:color w:val="24292E"/>
          <w:sz w:val="24"/>
          <w:szCs w:val="24"/>
        </w:rPr>
        <w:t>: Tab</w:t>
      </w:r>
    </w:p>
    <w:p w14:paraId="3F7021C2" w14:textId="77777777" w:rsidR="0044541F" w:rsidRPr="0044541F" w:rsidRDefault="0044541F" w:rsidP="0044541F">
      <w:pPr>
        <w:numPr>
          <w:ilvl w:val="1"/>
          <w:numId w:val="21"/>
        </w:numPr>
        <w:spacing w:after="0" w:afterAutospacing="1"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t>\b</w:t>
      </w:r>
      <w:r w:rsidRPr="0044541F">
        <w:rPr>
          <w:rFonts w:ascii="Segoe UI" w:eastAsia="Times New Roman" w:hAnsi="Segoe UI" w:cs="Segoe UI"/>
          <w:color w:val="24292E"/>
          <w:sz w:val="24"/>
          <w:szCs w:val="24"/>
        </w:rPr>
        <w:t>: Backspace</w:t>
      </w:r>
    </w:p>
    <w:p w14:paraId="4BCBE4BF" w14:textId="77777777" w:rsidR="0044541F" w:rsidRPr="0044541F" w:rsidRDefault="0044541F" w:rsidP="0044541F">
      <w:pPr>
        <w:numPr>
          <w:ilvl w:val="1"/>
          <w:numId w:val="21"/>
        </w:numPr>
        <w:spacing w:after="0" w:afterAutospacing="1"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t>\r</w:t>
      </w:r>
      <w:r w:rsidRPr="0044541F">
        <w:rPr>
          <w:rFonts w:ascii="Segoe UI" w:eastAsia="Times New Roman" w:hAnsi="Segoe UI" w:cs="Segoe UI"/>
          <w:color w:val="24292E"/>
          <w:sz w:val="24"/>
          <w:szCs w:val="24"/>
        </w:rPr>
        <w:t>: Carriage return</w:t>
      </w:r>
    </w:p>
    <w:p w14:paraId="681341FC" w14:textId="77777777" w:rsidR="0044541F" w:rsidRPr="0044541F" w:rsidRDefault="0044541F" w:rsidP="0044541F">
      <w:pPr>
        <w:numPr>
          <w:ilvl w:val="1"/>
          <w:numId w:val="21"/>
        </w:numPr>
        <w:spacing w:after="0" w:afterAutospacing="1"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lastRenderedPageBreak/>
        <w:t>\\</w:t>
      </w:r>
      <w:r w:rsidRPr="0044541F">
        <w:rPr>
          <w:rFonts w:ascii="Segoe UI" w:eastAsia="Times New Roman" w:hAnsi="Segoe UI" w:cs="Segoe UI"/>
          <w:color w:val="24292E"/>
          <w:sz w:val="24"/>
          <w:szCs w:val="24"/>
        </w:rPr>
        <w:t>: Slash</w:t>
      </w:r>
      <w:r w:rsidRPr="0044541F">
        <w:rPr>
          <w:rFonts w:ascii="Microsoft JhengHei" w:eastAsia="Microsoft JhengHei" w:hAnsi="Microsoft JhengHei" w:cs="Microsoft JhengHei" w:hint="eastAsia"/>
          <w:color w:val="24292E"/>
          <w:sz w:val="24"/>
          <w:szCs w:val="24"/>
        </w:rPr>
        <w:t>（</w:t>
      </w:r>
      <w:r w:rsidRPr="0044541F">
        <w:rPr>
          <w:rFonts w:ascii="Segoe UI" w:eastAsia="Times New Roman" w:hAnsi="Segoe UI" w:cs="Segoe UI"/>
          <w:color w:val="24292E"/>
          <w:sz w:val="24"/>
          <w:szCs w:val="24"/>
        </w:rPr>
        <w:t>\</w:t>
      </w:r>
      <w:r w:rsidRPr="0044541F">
        <w:rPr>
          <w:rFonts w:ascii="Microsoft JhengHei" w:eastAsia="Microsoft JhengHei" w:hAnsi="Microsoft JhengHei" w:cs="Microsoft JhengHei"/>
          <w:color w:val="24292E"/>
          <w:sz w:val="24"/>
          <w:szCs w:val="24"/>
        </w:rPr>
        <w:t>）</w:t>
      </w:r>
    </w:p>
    <w:p w14:paraId="45D74F24" w14:textId="77777777" w:rsidR="0044541F" w:rsidRPr="0044541F" w:rsidRDefault="0044541F" w:rsidP="0044541F">
      <w:pPr>
        <w:numPr>
          <w:ilvl w:val="1"/>
          <w:numId w:val="21"/>
        </w:numPr>
        <w:spacing w:after="0" w:afterAutospacing="1"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Single quote</w:t>
      </w:r>
      <w:r w:rsidRPr="0044541F">
        <w:rPr>
          <w:rFonts w:ascii="Microsoft JhengHei" w:eastAsia="Microsoft JhengHei" w:hAnsi="Microsoft JhengHei" w:cs="Microsoft JhengHei" w:hint="eastAsia"/>
          <w:color w:val="24292E"/>
          <w:sz w:val="24"/>
          <w:szCs w:val="24"/>
        </w:rPr>
        <w:t>（</w:t>
      </w:r>
      <w:r w:rsidRPr="0044541F">
        <w:rPr>
          <w:rFonts w:ascii="Segoe UI" w:eastAsia="Times New Roman" w:hAnsi="Segoe UI" w:cs="Segoe UI"/>
          <w:color w:val="24292E"/>
          <w:sz w:val="24"/>
          <w:szCs w:val="24"/>
        </w:rPr>
        <w:t>'</w:t>
      </w:r>
      <w:r w:rsidRPr="0044541F">
        <w:rPr>
          <w:rFonts w:ascii="Microsoft JhengHei" w:eastAsia="Microsoft JhengHei" w:hAnsi="Microsoft JhengHei" w:cs="Microsoft JhengHei"/>
          <w:color w:val="24292E"/>
          <w:sz w:val="24"/>
          <w:szCs w:val="24"/>
        </w:rPr>
        <w:t>）</w:t>
      </w:r>
    </w:p>
    <w:p w14:paraId="7003F5D0" w14:textId="77777777" w:rsidR="0044541F" w:rsidRPr="0044541F" w:rsidRDefault="0044541F" w:rsidP="0044541F">
      <w:pPr>
        <w:numPr>
          <w:ilvl w:val="1"/>
          <w:numId w:val="21"/>
        </w:numPr>
        <w:spacing w:after="0" w:afterAutospacing="1"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Double quotes</w:t>
      </w:r>
      <w:r w:rsidRPr="0044541F">
        <w:rPr>
          <w:rFonts w:ascii="Microsoft JhengHei" w:eastAsia="Microsoft JhengHei" w:hAnsi="Microsoft JhengHei" w:cs="Microsoft JhengHei" w:hint="eastAsia"/>
          <w:color w:val="24292E"/>
          <w:sz w:val="24"/>
          <w:szCs w:val="24"/>
        </w:rPr>
        <w:t>（</w:t>
      </w:r>
      <w:r w:rsidRPr="0044541F">
        <w:rPr>
          <w:rFonts w:ascii="Segoe UI" w:eastAsia="Times New Roman" w:hAnsi="Segoe UI" w:cs="Segoe UI"/>
          <w:color w:val="24292E"/>
          <w:sz w:val="24"/>
          <w:szCs w:val="24"/>
        </w:rPr>
        <w:t>"</w:t>
      </w:r>
      <w:r w:rsidRPr="0044541F">
        <w:rPr>
          <w:rFonts w:ascii="Microsoft JhengHei" w:eastAsia="Microsoft JhengHei" w:hAnsi="Microsoft JhengHei" w:cs="Microsoft JhengHei"/>
          <w:color w:val="24292E"/>
          <w:sz w:val="24"/>
          <w:szCs w:val="24"/>
        </w:rPr>
        <w:t>）</w:t>
      </w:r>
    </w:p>
    <w:p w14:paraId="62FA0F51" w14:textId="77777777" w:rsidR="0044541F" w:rsidRPr="0044541F" w:rsidRDefault="0044541F" w:rsidP="0044541F">
      <w:pPr>
        <w:numPr>
          <w:ilvl w:val="0"/>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These character literals may appear at any position of a string, and will be parsed as a character. For example:</w:t>
      </w:r>
    </w:p>
    <w:p w14:paraId="2E2A7FDA"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text = </w:t>
      </w:r>
      <w:r w:rsidRPr="0044541F">
        <w:rPr>
          <w:rFonts w:ascii="Consolas" w:eastAsia="Times New Roman" w:hAnsi="Consolas" w:cs="Courier New"/>
          <w:b/>
          <w:bCs/>
          <w:color w:val="DD1144"/>
          <w:sz w:val="20"/>
          <w:szCs w:val="20"/>
          <w:bdr w:val="none" w:sz="0" w:space="0" w:color="auto" w:frame="1"/>
        </w:rPr>
        <w:t>'Hello \n World'</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xml:space="preserve">// A line break (\n) is added. </w:t>
      </w:r>
    </w:p>
    <w:p w14:paraId="2F77977A" w14:textId="77777777" w:rsidR="0044541F" w:rsidRPr="0044541F" w:rsidRDefault="0044541F" w:rsidP="0044541F">
      <w:pPr>
        <w:numPr>
          <w:ilvl w:val="0"/>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The following strings will be printed:</w:t>
      </w:r>
    </w:p>
    <w:p w14:paraId="19FAEF86"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DD1144"/>
          <w:sz w:val="20"/>
          <w:szCs w:val="20"/>
          <w:bdr w:val="none" w:sz="0" w:space="0" w:color="auto" w:frame="1"/>
        </w:rPr>
      </w:pPr>
      <w:r w:rsidRPr="0044541F">
        <w:rPr>
          <w:rFonts w:ascii="Consolas" w:eastAsia="Times New Roman" w:hAnsi="Consolas" w:cs="Courier New"/>
          <w:b/>
          <w:bCs/>
          <w:color w:val="DD1144"/>
          <w:sz w:val="20"/>
          <w:szCs w:val="20"/>
          <w:bdr w:val="none" w:sz="0" w:space="0" w:color="auto" w:frame="1"/>
        </w:rPr>
        <w:t xml:space="preserve">"Hello </w:t>
      </w:r>
    </w:p>
    <w:p w14:paraId="4AC3B71A"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DD1144"/>
          <w:sz w:val="20"/>
          <w:szCs w:val="20"/>
          <w:bdr w:val="none" w:sz="0" w:space="0" w:color="auto" w:frame="1"/>
        </w:rPr>
        <w:t xml:space="preserve"> World"</w:t>
      </w:r>
    </w:p>
    <w:p w14:paraId="51544EF7" w14:textId="77777777" w:rsidR="0044541F" w:rsidRPr="0044541F" w:rsidRDefault="0044541F" w:rsidP="0044541F">
      <w:pPr>
        <w:numPr>
          <w:ilvl w:val="0"/>
          <w:numId w:val="21"/>
        </w:numPr>
        <w:spacing w:after="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Length of any string can be got by accessing to the attribute </w:t>
      </w:r>
      <w:r w:rsidRPr="0044541F">
        <w:rPr>
          <w:rFonts w:ascii="Consolas" w:eastAsia="Times New Roman" w:hAnsi="Consolas" w:cs="Courier New"/>
          <w:b/>
          <w:bCs/>
          <w:color w:val="706F6F"/>
          <w:sz w:val="20"/>
          <w:szCs w:val="20"/>
          <w:bdr w:val="single" w:sz="6" w:space="2" w:color="E9E9E9" w:frame="1"/>
        </w:rPr>
        <w:t>length</w:t>
      </w:r>
      <w:r w:rsidRPr="0044541F">
        <w:rPr>
          <w:rFonts w:ascii="Segoe UI" w:eastAsia="Times New Roman" w:hAnsi="Segoe UI" w:cs="Segoe UI"/>
          <w:color w:val="24292E"/>
          <w:sz w:val="24"/>
          <w:szCs w:val="24"/>
        </w:rPr>
        <w:t>. For example:</w:t>
      </w:r>
    </w:p>
    <w:p w14:paraId="2A663080"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text = </w:t>
      </w:r>
      <w:r w:rsidRPr="0044541F">
        <w:rPr>
          <w:rFonts w:ascii="Consolas" w:eastAsia="Times New Roman" w:hAnsi="Consolas" w:cs="Courier New"/>
          <w:b/>
          <w:bCs/>
          <w:color w:val="DD1144"/>
          <w:sz w:val="20"/>
          <w:szCs w:val="20"/>
          <w:bdr w:val="none" w:sz="0" w:space="0" w:color="auto" w:frame="1"/>
        </w:rPr>
        <w:t>'Hello '</w:t>
      </w:r>
      <w:r w:rsidRPr="0044541F">
        <w:rPr>
          <w:rFonts w:ascii="Consolas" w:eastAsia="Times New Roman" w:hAnsi="Consolas" w:cs="Courier New"/>
          <w:b/>
          <w:bCs/>
          <w:color w:val="706F6F"/>
          <w:sz w:val="20"/>
          <w:szCs w:val="20"/>
          <w:bdr w:val="none" w:sz="0" w:space="0" w:color="auto" w:frame="1"/>
        </w:rPr>
        <w:t>;</w:t>
      </w:r>
    </w:p>
    <w:p w14:paraId="2D5F5F04" w14:textId="77777777" w:rsidR="0044541F" w:rsidRPr="0044541F" w:rsidRDefault="0044541F" w:rsidP="0044541F">
      <w:pPr>
        <w:numPr>
          <w:ilvl w:val="0"/>
          <w:numId w:val="21"/>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0086B3"/>
          <w:sz w:val="20"/>
          <w:szCs w:val="20"/>
          <w:bdr w:val="none" w:sz="0" w:space="0" w:color="auto" w:frame="1"/>
        </w:rPr>
        <w:t>console</w:t>
      </w:r>
      <w:r w:rsidRPr="0044541F">
        <w:rPr>
          <w:rFonts w:ascii="Consolas" w:eastAsia="Times New Roman" w:hAnsi="Consolas" w:cs="Courier New"/>
          <w:b/>
          <w:bCs/>
          <w:color w:val="706F6F"/>
          <w:sz w:val="20"/>
          <w:szCs w:val="20"/>
          <w:bdr w:val="none" w:sz="0" w:space="0" w:color="auto" w:frame="1"/>
        </w:rPr>
        <w:t xml:space="preserve">.log(text.length); </w:t>
      </w:r>
      <w:r w:rsidRPr="0044541F">
        <w:rPr>
          <w:rFonts w:ascii="Consolas" w:eastAsia="Times New Roman" w:hAnsi="Consolas" w:cs="Courier New"/>
          <w:b/>
          <w:bCs/>
          <w:i/>
          <w:iCs/>
          <w:color w:val="999988"/>
          <w:sz w:val="20"/>
          <w:szCs w:val="20"/>
          <w:bdr w:val="none" w:sz="0" w:space="0" w:color="auto" w:frame="1"/>
        </w:rPr>
        <w:t>// 6 (Note: There is a space behind Hello.)</w:t>
      </w:r>
    </w:p>
    <w:p w14:paraId="3ECCDEFD" w14:textId="77777777" w:rsidR="0044541F" w:rsidRPr="0044541F" w:rsidRDefault="0044541F" w:rsidP="0044541F">
      <w:pPr>
        <w:numPr>
          <w:ilvl w:val="0"/>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Features of String</w:t>
      </w:r>
    </w:p>
    <w:p w14:paraId="54937523" w14:textId="77777777" w:rsidR="0044541F" w:rsidRPr="0044541F" w:rsidRDefault="0044541F" w:rsidP="0044541F">
      <w:pPr>
        <w:numPr>
          <w:ilvl w:val="1"/>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In JavaScript, string cannot be changed. In other words, once a string is created, its values cannot be modified. To modify a string whose variables have been saved, we need to destroy original string at first. Then another string containing new values should be used to fill the variable. For example:</w:t>
      </w:r>
    </w:p>
    <w:p w14:paraId="3801A8C4" w14:textId="77777777" w:rsidR="0044541F" w:rsidRPr="0044541F" w:rsidRDefault="0044541F" w:rsidP="0044541F">
      <w:pPr>
        <w:numPr>
          <w:ilvl w:val="1"/>
          <w:numId w:val="2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text = </w:t>
      </w:r>
      <w:r w:rsidRPr="0044541F">
        <w:rPr>
          <w:rFonts w:ascii="Consolas" w:eastAsia="Times New Roman" w:hAnsi="Consolas" w:cs="Courier New"/>
          <w:b/>
          <w:bCs/>
          <w:color w:val="DD1144"/>
          <w:sz w:val="20"/>
          <w:szCs w:val="20"/>
          <w:bdr w:val="none" w:sz="0" w:space="0" w:color="auto" w:frame="1"/>
        </w:rPr>
        <w:t>'tws '</w:t>
      </w:r>
      <w:r w:rsidRPr="0044541F">
        <w:rPr>
          <w:rFonts w:ascii="Consolas" w:eastAsia="Times New Roman" w:hAnsi="Consolas" w:cs="Courier New"/>
          <w:b/>
          <w:bCs/>
          <w:color w:val="706F6F"/>
          <w:sz w:val="20"/>
          <w:szCs w:val="20"/>
          <w:bdr w:val="none" w:sz="0" w:space="0" w:color="auto" w:frame="1"/>
        </w:rPr>
        <w:t>;</w:t>
      </w:r>
    </w:p>
    <w:p w14:paraId="32B43401" w14:textId="77777777" w:rsidR="0044541F" w:rsidRPr="0044541F" w:rsidRDefault="0044541F" w:rsidP="0044541F">
      <w:pPr>
        <w:numPr>
          <w:ilvl w:val="1"/>
          <w:numId w:val="21"/>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706F6F"/>
          <w:sz w:val="20"/>
          <w:szCs w:val="20"/>
          <w:bdr w:val="none" w:sz="0" w:space="0" w:color="auto" w:frame="1"/>
        </w:rPr>
        <w:t xml:space="preserve">text = text + </w:t>
      </w:r>
      <w:r w:rsidRPr="0044541F">
        <w:rPr>
          <w:rFonts w:ascii="Consolas" w:eastAsia="Times New Roman" w:hAnsi="Consolas" w:cs="Courier New"/>
          <w:b/>
          <w:bCs/>
          <w:color w:val="DD1144"/>
          <w:sz w:val="20"/>
          <w:szCs w:val="20"/>
          <w:bdr w:val="none" w:sz="0" w:space="0" w:color="auto" w:frame="1"/>
        </w:rPr>
        <w:t>'academy'</w:t>
      </w:r>
      <w:r w:rsidRPr="0044541F">
        <w:rPr>
          <w:rFonts w:ascii="Consolas" w:eastAsia="Times New Roman" w:hAnsi="Consolas" w:cs="Courier New"/>
          <w:b/>
          <w:bCs/>
          <w:color w:val="706F6F"/>
          <w:sz w:val="20"/>
          <w:szCs w:val="20"/>
          <w:bdr w:val="none" w:sz="0" w:space="0" w:color="auto" w:frame="1"/>
        </w:rPr>
        <w:t>;</w:t>
      </w:r>
    </w:p>
    <w:p w14:paraId="463BEB2C" w14:textId="77777777" w:rsidR="0044541F" w:rsidRPr="0044541F" w:rsidRDefault="0044541F" w:rsidP="0044541F">
      <w:pPr>
        <w:numPr>
          <w:ilvl w:val="1"/>
          <w:numId w:val="21"/>
        </w:numPr>
        <w:spacing w:after="0" w:afterAutospacing="1"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In this case, the variable </w:t>
      </w:r>
      <w:r w:rsidRPr="0044541F">
        <w:rPr>
          <w:rFonts w:ascii="Consolas" w:eastAsia="Times New Roman" w:hAnsi="Consolas" w:cs="Courier New"/>
          <w:b/>
          <w:bCs/>
          <w:color w:val="706F6F"/>
          <w:sz w:val="20"/>
          <w:szCs w:val="20"/>
          <w:bdr w:val="single" w:sz="6" w:space="2" w:color="E9E9E9" w:frame="1"/>
        </w:rPr>
        <w:t>text</w:t>
      </w:r>
      <w:r w:rsidRPr="0044541F">
        <w:rPr>
          <w:rFonts w:ascii="Segoe UI" w:eastAsia="Times New Roman" w:hAnsi="Segoe UI" w:cs="Segoe UI"/>
          <w:color w:val="24292E"/>
          <w:sz w:val="24"/>
          <w:szCs w:val="24"/>
        </w:rPr>
        <w:t> contains the string </w:t>
      </w:r>
      <w:r w:rsidRPr="0044541F">
        <w:rPr>
          <w:rFonts w:ascii="Consolas" w:eastAsia="Times New Roman" w:hAnsi="Consolas" w:cs="Courier New"/>
          <w:b/>
          <w:bCs/>
          <w:color w:val="706F6F"/>
          <w:sz w:val="20"/>
          <w:szCs w:val="20"/>
          <w:bdr w:val="single" w:sz="6" w:space="2" w:color="E9E9E9" w:frame="1"/>
        </w:rPr>
        <w:t>'tws '</w:t>
      </w:r>
      <w:r w:rsidRPr="0044541F">
        <w:rPr>
          <w:rFonts w:ascii="Segoe UI" w:eastAsia="Times New Roman" w:hAnsi="Segoe UI" w:cs="Segoe UI"/>
          <w:color w:val="24292E"/>
          <w:sz w:val="24"/>
          <w:szCs w:val="24"/>
        </w:rPr>
        <w:t> initially. However, in the second line, the value of </w:t>
      </w:r>
      <w:r w:rsidRPr="0044541F">
        <w:rPr>
          <w:rFonts w:ascii="Consolas" w:eastAsia="Times New Roman" w:hAnsi="Consolas" w:cs="Courier New"/>
          <w:b/>
          <w:bCs/>
          <w:color w:val="706F6F"/>
          <w:sz w:val="20"/>
          <w:szCs w:val="20"/>
          <w:bdr w:val="single" w:sz="6" w:space="2" w:color="E9E9E9" w:frame="1"/>
        </w:rPr>
        <w:t>text</w:t>
      </w:r>
      <w:r w:rsidRPr="0044541F">
        <w:rPr>
          <w:rFonts w:ascii="Segoe UI" w:eastAsia="Times New Roman" w:hAnsi="Segoe UI" w:cs="Segoe UI"/>
          <w:color w:val="24292E"/>
          <w:sz w:val="24"/>
          <w:szCs w:val="24"/>
        </w:rPr>
        <w:t> is redefined as a combination of </w:t>
      </w:r>
      <w:r w:rsidRPr="0044541F">
        <w:rPr>
          <w:rFonts w:ascii="Consolas" w:eastAsia="Times New Roman" w:hAnsi="Consolas" w:cs="Courier New"/>
          <w:b/>
          <w:bCs/>
          <w:color w:val="706F6F"/>
          <w:sz w:val="20"/>
          <w:szCs w:val="20"/>
          <w:bdr w:val="single" w:sz="6" w:space="2" w:color="E9E9E9" w:frame="1"/>
        </w:rPr>
        <w:t>'tws '</w:t>
      </w:r>
      <w:r w:rsidRPr="0044541F">
        <w:rPr>
          <w:rFonts w:ascii="Segoe UI" w:eastAsia="Times New Roman" w:hAnsi="Segoe UI" w:cs="Segoe UI"/>
          <w:color w:val="24292E"/>
          <w:sz w:val="24"/>
          <w:szCs w:val="24"/>
        </w:rPr>
        <w:t> and </w:t>
      </w:r>
      <w:r w:rsidRPr="0044541F">
        <w:rPr>
          <w:rFonts w:ascii="Consolas" w:eastAsia="Times New Roman" w:hAnsi="Consolas" w:cs="Courier New"/>
          <w:b/>
          <w:bCs/>
          <w:color w:val="706F6F"/>
          <w:sz w:val="20"/>
          <w:szCs w:val="20"/>
          <w:bdr w:val="single" w:sz="6" w:space="2" w:color="E9E9E9" w:frame="1"/>
        </w:rPr>
        <w:t>'academy'</w:t>
      </w:r>
      <w:r w:rsidRPr="0044541F">
        <w:rPr>
          <w:rFonts w:ascii="Segoe UI" w:eastAsia="Times New Roman" w:hAnsi="Segoe UI" w:cs="Segoe UI"/>
          <w:color w:val="24292E"/>
          <w:sz w:val="24"/>
          <w:szCs w:val="24"/>
        </w:rPr>
        <w:t>, i.e. </w:t>
      </w:r>
      <w:r w:rsidRPr="0044541F">
        <w:rPr>
          <w:rFonts w:ascii="Consolas" w:eastAsia="Times New Roman" w:hAnsi="Consolas" w:cs="Courier New"/>
          <w:b/>
          <w:bCs/>
          <w:color w:val="706F6F"/>
          <w:sz w:val="20"/>
          <w:szCs w:val="20"/>
          <w:bdr w:val="single" w:sz="6" w:space="2" w:color="E9E9E9" w:frame="1"/>
        </w:rPr>
        <w:t>'tws academy'</w:t>
      </w:r>
      <w:r w:rsidRPr="0044541F">
        <w:rPr>
          <w:rFonts w:ascii="Segoe UI" w:eastAsia="Times New Roman" w:hAnsi="Segoe UI" w:cs="Segoe UI"/>
          <w:color w:val="24292E"/>
          <w:sz w:val="24"/>
          <w:szCs w:val="24"/>
        </w:rPr>
        <w:t>. In this course, we will create a new string which can contain 11 characters; then </w:t>
      </w:r>
      <w:r w:rsidRPr="0044541F">
        <w:rPr>
          <w:rFonts w:ascii="Consolas" w:eastAsia="Times New Roman" w:hAnsi="Consolas" w:cs="Courier New"/>
          <w:b/>
          <w:bCs/>
          <w:color w:val="706F6F"/>
          <w:sz w:val="20"/>
          <w:szCs w:val="20"/>
          <w:bdr w:val="single" w:sz="6" w:space="2" w:color="E9E9E9" w:frame="1"/>
        </w:rPr>
        <w:t>'tws'</w:t>
      </w:r>
      <w:r w:rsidRPr="0044541F">
        <w:rPr>
          <w:rFonts w:ascii="Segoe UI" w:eastAsia="Times New Roman" w:hAnsi="Segoe UI" w:cs="Segoe UI"/>
          <w:color w:val="24292E"/>
          <w:sz w:val="24"/>
          <w:szCs w:val="24"/>
        </w:rPr>
        <w:t> and </w:t>
      </w:r>
      <w:r w:rsidRPr="0044541F">
        <w:rPr>
          <w:rFonts w:ascii="Consolas" w:eastAsia="Times New Roman" w:hAnsi="Consolas" w:cs="Courier New"/>
          <w:b/>
          <w:bCs/>
          <w:color w:val="706F6F"/>
          <w:sz w:val="20"/>
          <w:szCs w:val="20"/>
          <w:bdr w:val="single" w:sz="6" w:space="2" w:color="E9E9E9" w:frame="1"/>
        </w:rPr>
        <w:t>'academy'</w:t>
      </w:r>
      <w:r w:rsidRPr="0044541F">
        <w:rPr>
          <w:rFonts w:ascii="Segoe UI" w:eastAsia="Times New Roman" w:hAnsi="Segoe UI" w:cs="Segoe UI"/>
          <w:color w:val="24292E"/>
          <w:sz w:val="24"/>
          <w:szCs w:val="24"/>
        </w:rPr>
        <w:t> are filled into the string. The last step is to destroy original string </w:t>
      </w:r>
      <w:r w:rsidRPr="0044541F">
        <w:rPr>
          <w:rFonts w:ascii="Consolas" w:eastAsia="Times New Roman" w:hAnsi="Consolas" w:cs="Courier New"/>
          <w:b/>
          <w:bCs/>
          <w:color w:val="706F6F"/>
          <w:sz w:val="20"/>
          <w:szCs w:val="20"/>
          <w:bdr w:val="single" w:sz="6" w:space="2" w:color="E9E9E9" w:frame="1"/>
        </w:rPr>
        <w:t>'tws'</w:t>
      </w:r>
      <w:r w:rsidRPr="0044541F">
        <w:rPr>
          <w:rFonts w:ascii="Segoe UI" w:eastAsia="Times New Roman" w:hAnsi="Segoe UI" w:cs="Segoe UI"/>
          <w:color w:val="24292E"/>
          <w:sz w:val="24"/>
          <w:szCs w:val="24"/>
        </w:rPr>
        <w:t> and the string </w:t>
      </w:r>
      <w:r w:rsidRPr="0044541F">
        <w:rPr>
          <w:rFonts w:ascii="Consolas" w:eastAsia="Times New Roman" w:hAnsi="Consolas" w:cs="Courier New"/>
          <w:b/>
          <w:bCs/>
          <w:color w:val="706F6F"/>
          <w:sz w:val="20"/>
          <w:szCs w:val="20"/>
          <w:bdr w:val="single" w:sz="6" w:space="2" w:color="E9E9E9" w:frame="1"/>
        </w:rPr>
        <w:t>'academy'</w:t>
      </w:r>
      <w:r w:rsidRPr="0044541F">
        <w:rPr>
          <w:rFonts w:ascii="Segoe UI" w:eastAsia="Times New Roman" w:hAnsi="Segoe UI" w:cs="Segoe UI"/>
          <w:color w:val="24292E"/>
          <w:sz w:val="24"/>
          <w:szCs w:val="24"/>
        </w:rPr>
        <w:t>, because these two strings are useless.</w:t>
      </w:r>
    </w:p>
    <w:p w14:paraId="03B9C48A" w14:textId="77777777" w:rsidR="0044541F" w:rsidRPr="0044541F" w:rsidRDefault="0044541F" w:rsidP="0044541F">
      <w:pPr>
        <w:numPr>
          <w:ilvl w:val="0"/>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Commonly Used String Methods</w:t>
      </w:r>
    </w:p>
    <w:p w14:paraId="08B5958A" w14:textId="77777777" w:rsidR="0044541F" w:rsidRPr="0044541F" w:rsidRDefault="0044541F" w:rsidP="0044541F">
      <w:pPr>
        <w:numPr>
          <w:ilvl w:val="1"/>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Take a single character out of a string</w:t>
      </w:r>
    </w:p>
    <w:p w14:paraId="39367379" w14:textId="77777777" w:rsidR="0044541F" w:rsidRPr="0044541F" w:rsidRDefault="0044541F" w:rsidP="0044541F">
      <w:pPr>
        <w:numPr>
          <w:ilvl w:val="2"/>
          <w:numId w:val="21"/>
        </w:numPr>
        <w:spacing w:beforeAutospacing="1" w:after="0" w:afterAutospacing="1"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There are two methods: the first method is to use </w:t>
      </w:r>
      <w:r w:rsidRPr="0044541F">
        <w:rPr>
          <w:rFonts w:ascii="Consolas" w:eastAsia="Times New Roman" w:hAnsi="Consolas" w:cs="Courier New"/>
          <w:b/>
          <w:bCs/>
          <w:color w:val="706F6F"/>
          <w:sz w:val="20"/>
          <w:szCs w:val="20"/>
          <w:bdr w:val="single" w:sz="6" w:space="2" w:color="E9E9E9" w:frame="1"/>
        </w:rPr>
        <w:t>charAt()</w:t>
      </w:r>
      <w:r w:rsidRPr="0044541F">
        <w:rPr>
          <w:rFonts w:ascii="Segoe UI" w:eastAsia="Times New Roman" w:hAnsi="Segoe UI" w:cs="Segoe UI"/>
          <w:color w:val="24292E"/>
          <w:sz w:val="24"/>
          <w:szCs w:val="24"/>
        </w:rPr>
        <w:t> method. For example: </w:t>
      </w:r>
      <w:r w:rsidRPr="0044541F">
        <w:rPr>
          <w:rFonts w:ascii="Consolas" w:eastAsia="Times New Roman" w:hAnsi="Consolas" w:cs="Courier New"/>
          <w:b/>
          <w:bCs/>
          <w:color w:val="706F6F"/>
          <w:sz w:val="20"/>
          <w:szCs w:val="20"/>
          <w:bdr w:val="single" w:sz="6" w:space="2" w:color="E9E9E9" w:frame="1"/>
        </w:rPr>
        <w:t>'cat'.charAt(1); // 'a'</w:t>
      </w:r>
      <w:r w:rsidRPr="0044541F">
        <w:rPr>
          <w:rFonts w:ascii="Segoe UI" w:eastAsia="Times New Roman" w:hAnsi="Segoe UI" w:cs="Segoe UI"/>
          <w:color w:val="24292E"/>
          <w:sz w:val="24"/>
          <w:szCs w:val="24"/>
        </w:rPr>
        <w:t xml:space="preserve">; the </w:t>
      </w:r>
      <w:r w:rsidRPr="0044541F">
        <w:rPr>
          <w:rFonts w:ascii="Segoe UI" w:eastAsia="Times New Roman" w:hAnsi="Segoe UI" w:cs="Segoe UI"/>
          <w:color w:val="24292E"/>
          <w:sz w:val="24"/>
          <w:szCs w:val="24"/>
        </w:rPr>
        <w:lastRenderedPageBreak/>
        <w:t>other method is to take string as an array-like object. Every character corresponds to a numerical index. For example: </w:t>
      </w:r>
      <w:r w:rsidRPr="0044541F">
        <w:rPr>
          <w:rFonts w:ascii="Consolas" w:eastAsia="Times New Roman" w:hAnsi="Consolas" w:cs="Courier New"/>
          <w:b/>
          <w:bCs/>
          <w:color w:val="706F6F"/>
          <w:sz w:val="20"/>
          <w:szCs w:val="20"/>
          <w:bdr w:val="single" w:sz="6" w:space="2" w:color="E9E9E9" w:frame="1"/>
        </w:rPr>
        <w:t>'cat'[1]; // 'a'</w:t>
      </w:r>
      <w:r w:rsidRPr="0044541F">
        <w:rPr>
          <w:rFonts w:ascii="Segoe UI" w:eastAsia="Times New Roman" w:hAnsi="Segoe UI" w:cs="Segoe UI"/>
          <w:color w:val="24292E"/>
          <w:sz w:val="24"/>
          <w:szCs w:val="24"/>
        </w:rPr>
        <w:t>.&gt; Here although a bracket is used to access the string, it cannot be deleted or added, as string cannot be changed.</w:t>
      </w:r>
    </w:p>
    <w:p w14:paraId="78F8C677" w14:textId="77777777" w:rsidR="0044541F" w:rsidRPr="0044541F" w:rsidRDefault="0044541F" w:rsidP="0044541F">
      <w:pPr>
        <w:numPr>
          <w:ilvl w:val="1"/>
          <w:numId w:val="21"/>
        </w:numPr>
        <w:spacing w:after="0"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t>concat()</w:t>
      </w:r>
      <w:r w:rsidRPr="0044541F">
        <w:rPr>
          <w:rFonts w:ascii="Segoe UI" w:eastAsia="Times New Roman" w:hAnsi="Segoe UI" w:cs="Segoe UI"/>
          <w:color w:val="24292E"/>
          <w:sz w:val="24"/>
          <w:szCs w:val="24"/>
        </w:rPr>
        <w:t> method - string concatenation</w:t>
      </w:r>
    </w:p>
    <w:p w14:paraId="7AE2B771" w14:textId="77777777" w:rsidR="0044541F" w:rsidRPr="0044541F" w:rsidRDefault="0044541F" w:rsidP="0044541F">
      <w:pPr>
        <w:numPr>
          <w:ilvl w:val="2"/>
          <w:numId w:val="21"/>
        </w:numPr>
        <w:spacing w:after="0" w:line="240" w:lineRule="auto"/>
        <w:rPr>
          <w:rFonts w:ascii="Segoe UI" w:eastAsia="Times New Roman" w:hAnsi="Segoe UI" w:cs="Segoe UI"/>
          <w:color w:val="24292E"/>
          <w:sz w:val="24"/>
          <w:szCs w:val="24"/>
        </w:rPr>
      </w:pPr>
      <w:r w:rsidRPr="0044541F">
        <w:rPr>
          <w:rFonts w:ascii="Consolas" w:eastAsia="Times New Roman" w:hAnsi="Consolas" w:cs="Courier New"/>
          <w:b/>
          <w:bCs/>
          <w:color w:val="706F6F"/>
          <w:sz w:val="20"/>
          <w:szCs w:val="20"/>
          <w:bdr w:val="single" w:sz="6" w:space="2" w:color="E9E9E9" w:frame="1"/>
        </w:rPr>
        <w:t>concat()</w:t>
      </w:r>
      <w:r w:rsidRPr="0044541F">
        <w:rPr>
          <w:rFonts w:ascii="Segoe UI" w:eastAsia="Times New Roman" w:hAnsi="Segoe UI" w:cs="Segoe UI"/>
          <w:color w:val="24292E"/>
          <w:sz w:val="24"/>
          <w:szCs w:val="24"/>
        </w:rPr>
        <w:t> method means one or multiple strings are concatenated with original string to form and return a new string. </w:t>
      </w:r>
      <w:r w:rsidRPr="0044541F">
        <w:rPr>
          <w:rFonts w:ascii="Consolas" w:eastAsia="Times New Roman" w:hAnsi="Consolas" w:cs="Courier New"/>
          <w:b/>
          <w:bCs/>
          <w:color w:val="706F6F"/>
          <w:sz w:val="20"/>
          <w:szCs w:val="20"/>
          <w:bdr w:val="single" w:sz="6" w:space="2" w:color="E9E9E9" w:frame="1"/>
        </w:rPr>
        <w:t>concat()</w:t>
      </w:r>
      <w:r w:rsidRPr="0044541F">
        <w:rPr>
          <w:rFonts w:ascii="Segoe UI" w:eastAsia="Times New Roman" w:hAnsi="Segoe UI" w:cs="Segoe UI"/>
          <w:color w:val="24292E"/>
          <w:sz w:val="24"/>
          <w:szCs w:val="24"/>
        </w:rPr>
        <w:t> method does not affect original string. For example:</w:t>
      </w:r>
    </w:p>
    <w:p w14:paraId="66A45FC3"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hello = </w:t>
      </w:r>
      <w:r w:rsidRPr="0044541F">
        <w:rPr>
          <w:rFonts w:ascii="Consolas" w:eastAsia="Times New Roman" w:hAnsi="Consolas" w:cs="Courier New"/>
          <w:b/>
          <w:bCs/>
          <w:color w:val="DD1144"/>
          <w:sz w:val="20"/>
          <w:szCs w:val="20"/>
          <w:bdr w:val="none" w:sz="0" w:space="0" w:color="auto" w:frame="1"/>
        </w:rPr>
        <w:t>"Hello, "</w:t>
      </w:r>
      <w:r w:rsidRPr="0044541F">
        <w:rPr>
          <w:rFonts w:ascii="Consolas" w:eastAsia="Times New Roman" w:hAnsi="Consolas" w:cs="Courier New"/>
          <w:b/>
          <w:bCs/>
          <w:color w:val="706F6F"/>
          <w:sz w:val="20"/>
          <w:szCs w:val="20"/>
          <w:bdr w:val="none" w:sz="0" w:space="0" w:color="auto" w:frame="1"/>
        </w:rPr>
        <w:t>;</w:t>
      </w:r>
    </w:p>
    <w:p w14:paraId="4AFAA377"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0086B3"/>
          <w:sz w:val="20"/>
          <w:szCs w:val="20"/>
          <w:bdr w:val="none" w:sz="0" w:space="0" w:color="auto" w:frame="1"/>
        </w:rPr>
        <w:t>console</w:t>
      </w:r>
      <w:r w:rsidRPr="0044541F">
        <w:rPr>
          <w:rFonts w:ascii="Consolas" w:eastAsia="Times New Roman" w:hAnsi="Consolas" w:cs="Courier New"/>
          <w:b/>
          <w:bCs/>
          <w:color w:val="706F6F"/>
          <w:sz w:val="20"/>
          <w:szCs w:val="20"/>
          <w:bdr w:val="none" w:sz="0" w:space="0" w:color="auto" w:frame="1"/>
        </w:rPr>
        <w:t>.log(hello.concat(</w:t>
      </w:r>
      <w:r w:rsidRPr="0044541F">
        <w:rPr>
          <w:rFonts w:ascii="Consolas" w:eastAsia="Times New Roman" w:hAnsi="Consolas" w:cs="Courier New"/>
          <w:b/>
          <w:bCs/>
          <w:color w:val="DD1144"/>
          <w:sz w:val="20"/>
          <w:szCs w:val="20"/>
          <w:bdr w:val="none" w:sz="0" w:space="0" w:color="auto" w:frame="1"/>
        </w:rPr>
        <w:t>"tws"</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color w:val="DD1144"/>
          <w:sz w:val="20"/>
          <w:szCs w:val="20"/>
          <w:bdr w:val="none" w:sz="0" w:space="0" w:color="auto" w:frame="1"/>
        </w:rPr>
        <w:t>" have a nice day."</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Hello, tws have a nice day.</w:t>
      </w:r>
    </w:p>
    <w:p w14:paraId="0C5DEE17"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0086B3"/>
          <w:sz w:val="20"/>
          <w:szCs w:val="20"/>
          <w:bdr w:val="none" w:sz="0" w:space="0" w:color="auto" w:frame="1"/>
        </w:rPr>
        <w:t>console</w:t>
      </w:r>
      <w:r w:rsidRPr="0044541F">
        <w:rPr>
          <w:rFonts w:ascii="Consolas" w:eastAsia="Times New Roman" w:hAnsi="Consolas" w:cs="Courier New"/>
          <w:b/>
          <w:bCs/>
          <w:color w:val="706F6F"/>
          <w:sz w:val="20"/>
          <w:szCs w:val="20"/>
          <w:bdr w:val="none" w:sz="0" w:space="0" w:color="auto" w:frame="1"/>
        </w:rPr>
        <w:t xml:space="preserve">.log(hello); </w:t>
      </w:r>
      <w:r w:rsidRPr="0044541F">
        <w:rPr>
          <w:rFonts w:ascii="Consolas" w:eastAsia="Times New Roman" w:hAnsi="Consolas" w:cs="Courier New"/>
          <w:b/>
          <w:bCs/>
          <w:i/>
          <w:iCs/>
          <w:color w:val="999988"/>
          <w:sz w:val="20"/>
          <w:szCs w:val="20"/>
          <w:bdr w:val="none" w:sz="0" w:space="0" w:color="auto" w:frame="1"/>
        </w:rPr>
        <w:t xml:space="preserve">// Hello, </w:t>
      </w:r>
    </w:p>
    <w:p w14:paraId="0A83A460" w14:textId="77777777" w:rsidR="0044541F" w:rsidRPr="0044541F" w:rsidRDefault="0044541F" w:rsidP="0044541F">
      <w:pPr>
        <w:numPr>
          <w:ilvl w:val="2"/>
          <w:numId w:val="21"/>
        </w:numPr>
        <w:spacing w:after="0" w:afterAutospacing="1"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We find that, actually the role of </w:t>
      </w:r>
      <w:r w:rsidRPr="0044541F">
        <w:rPr>
          <w:rFonts w:ascii="Consolas" w:eastAsia="Times New Roman" w:hAnsi="Consolas" w:cs="Courier New"/>
          <w:b/>
          <w:bCs/>
          <w:color w:val="706F6F"/>
          <w:sz w:val="20"/>
          <w:szCs w:val="20"/>
          <w:bdr w:val="single" w:sz="6" w:space="2" w:color="E9E9E9" w:frame="1"/>
        </w:rPr>
        <w:t>concat()</w:t>
      </w:r>
      <w:r w:rsidRPr="0044541F">
        <w:rPr>
          <w:rFonts w:ascii="Segoe UI" w:eastAsia="Times New Roman" w:hAnsi="Segoe UI" w:cs="Segoe UI"/>
          <w:color w:val="24292E"/>
          <w:sz w:val="24"/>
          <w:szCs w:val="24"/>
        </w:rPr>
        <w:t> method is the same as the role of </w:t>
      </w: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w:t>
      </w: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Application of </w:t>
      </w: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w:t>
      </w: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xml:space="preserve"> will get better performance experience, so it is recommended that we should use assignment operator </w:t>
      </w:r>
      <w:r w:rsidRPr="0044541F">
        <w:rPr>
          <w:rFonts w:ascii="Microsoft JhengHei" w:eastAsia="Microsoft JhengHei" w:hAnsi="Microsoft JhengHei" w:cs="Microsoft JhengHei" w:hint="eastAsia"/>
          <w:color w:val="24292E"/>
          <w:sz w:val="24"/>
          <w:szCs w:val="24"/>
        </w:rPr>
        <w:t>（</w:t>
      </w:r>
      <w:r w:rsidRPr="0044541F">
        <w:rPr>
          <w:rFonts w:ascii="Consolas" w:eastAsia="Times New Roman" w:hAnsi="Consolas" w:cs="Courier New"/>
          <w:b/>
          <w:bCs/>
          <w:color w:val="706F6F"/>
          <w:sz w:val="20"/>
          <w:szCs w:val="20"/>
          <w:bdr w:val="single" w:sz="6" w:space="2" w:color="E9E9E9" w:frame="1"/>
        </w:rPr>
        <w:t>+</w:t>
      </w:r>
      <w:r w:rsidRPr="0044541F">
        <w:rPr>
          <w:rFonts w:ascii="Segoe UI" w:eastAsia="Times New Roman" w:hAnsi="Segoe UI" w:cs="Segoe UI"/>
          <w:color w:val="24292E"/>
          <w:sz w:val="24"/>
          <w:szCs w:val="24"/>
        </w:rPr>
        <w:t>, </w:t>
      </w:r>
      <w:r w:rsidRPr="0044541F">
        <w:rPr>
          <w:rFonts w:ascii="Consolas" w:eastAsia="Times New Roman" w:hAnsi="Consolas" w:cs="Courier New"/>
          <w:b/>
          <w:bCs/>
          <w:color w:val="706F6F"/>
          <w:sz w:val="20"/>
          <w:szCs w:val="20"/>
          <w:bdr w:val="single" w:sz="6" w:space="2" w:color="E9E9E9" w:frame="1"/>
        </w:rPr>
        <w:t>+=</w:t>
      </w:r>
      <w:r w:rsidRPr="0044541F">
        <w:rPr>
          <w:rFonts w:ascii="Microsoft JhengHei" w:eastAsia="Microsoft JhengHei" w:hAnsi="Microsoft JhengHei" w:cs="Microsoft JhengHei" w:hint="eastAsia"/>
          <w:color w:val="24292E"/>
          <w:sz w:val="24"/>
          <w:szCs w:val="24"/>
        </w:rPr>
        <w:t>）</w:t>
      </w:r>
      <w:r w:rsidRPr="0044541F">
        <w:rPr>
          <w:rFonts w:ascii="Segoe UI" w:eastAsia="Times New Roman" w:hAnsi="Segoe UI" w:cs="Segoe UI"/>
          <w:color w:val="24292E"/>
          <w:sz w:val="24"/>
          <w:szCs w:val="24"/>
        </w:rPr>
        <w:t xml:space="preserve"> to substitute </w:t>
      </w:r>
      <w:r w:rsidRPr="0044541F">
        <w:rPr>
          <w:rFonts w:ascii="Consolas" w:eastAsia="Times New Roman" w:hAnsi="Consolas" w:cs="Courier New"/>
          <w:b/>
          <w:bCs/>
          <w:color w:val="706F6F"/>
          <w:sz w:val="20"/>
          <w:szCs w:val="20"/>
          <w:bdr w:val="single" w:sz="6" w:space="2" w:color="E9E9E9" w:frame="1"/>
        </w:rPr>
        <w:t>concat()</w:t>
      </w:r>
      <w:r w:rsidRPr="0044541F">
        <w:rPr>
          <w:rFonts w:ascii="Segoe UI" w:eastAsia="Times New Roman" w:hAnsi="Segoe UI" w:cs="Segoe UI"/>
          <w:color w:val="24292E"/>
          <w:sz w:val="24"/>
          <w:szCs w:val="24"/>
        </w:rPr>
        <w:t> method.</w:t>
      </w:r>
    </w:p>
    <w:p w14:paraId="7745BD4E" w14:textId="77777777" w:rsidR="0044541F" w:rsidRPr="0044541F" w:rsidRDefault="0044541F" w:rsidP="0044541F">
      <w:pPr>
        <w:numPr>
          <w:ilvl w:val="1"/>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includes() method – string search</w:t>
      </w:r>
    </w:p>
    <w:p w14:paraId="497C4FA6" w14:textId="77777777" w:rsidR="0044541F" w:rsidRPr="0044541F" w:rsidRDefault="0044541F" w:rsidP="0044541F">
      <w:pPr>
        <w:numPr>
          <w:ilvl w:val="2"/>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includes() method is used to determine whether a string is included in another string and return true or false as the case may be. This method is case sensitive. For example:</w:t>
      </w:r>
    </w:p>
    <w:p w14:paraId="410865F3"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DD1144"/>
          <w:sz w:val="20"/>
          <w:szCs w:val="20"/>
          <w:bdr w:val="none" w:sz="0" w:space="0" w:color="auto" w:frame="1"/>
        </w:rPr>
        <w:t>'Blue Whale'</w:t>
      </w:r>
      <w:r w:rsidRPr="0044541F">
        <w:rPr>
          <w:rFonts w:ascii="Consolas" w:eastAsia="Times New Roman" w:hAnsi="Consolas" w:cs="Courier New"/>
          <w:b/>
          <w:bCs/>
          <w:color w:val="706F6F"/>
          <w:sz w:val="20"/>
          <w:szCs w:val="20"/>
          <w:bdr w:val="none" w:sz="0" w:space="0" w:color="auto" w:frame="1"/>
        </w:rPr>
        <w:t>.includes(</w:t>
      </w:r>
      <w:r w:rsidRPr="0044541F">
        <w:rPr>
          <w:rFonts w:ascii="Consolas" w:eastAsia="Times New Roman" w:hAnsi="Consolas" w:cs="Courier New"/>
          <w:b/>
          <w:bCs/>
          <w:color w:val="DD1144"/>
          <w:sz w:val="20"/>
          <w:szCs w:val="20"/>
          <w:bdr w:val="none" w:sz="0" w:space="0" w:color="auto" w:frame="1"/>
        </w:rPr>
        <w:t>'blue'</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false (case sensitive)</w:t>
      </w:r>
    </w:p>
    <w:p w14:paraId="7A3C0286"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DD1144"/>
          <w:sz w:val="20"/>
          <w:szCs w:val="20"/>
          <w:bdr w:val="none" w:sz="0" w:space="0" w:color="auto" w:frame="1"/>
        </w:rPr>
        <w:t>'Blue Whale'</w:t>
      </w:r>
      <w:r w:rsidRPr="0044541F">
        <w:rPr>
          <w:rFonts w:ascii="Consolas" w:eastAsia="Times New Roman" w:hAnsi="Consolas" w:cs="Courier New"/>
          <w:b/>
          <w:bCs/>
          <w:color w:val="706F6F"/>
          <w:sz w:val="20"/>
          <w:szCs w:val="20"/>
          <w:bdr w:val="none" w:sz="0" w:space="0" w:color="auto" w:frame="1"/>
        </w:rPr>
        <w:t>.includes(</w:t>
      </w:r>
      <w:r w:rsidRPr="0044541F">
        <w:rPr>
          <w:rFonts w:ascii="Consolas" w:eastAsia="Times New Roman" w:hAnsi="Consolas" w:cs="Courier New"/>
          <w:b/>
          <w:bCs/>
          <w:color w:val="DD1144"/>
          <w:sz w:val="20"/>
          <w:szCs w:val="20"/>
          <w:bdr w:val="none" w:sz="0" w:space="0" w:color="auto" w:frame="1"/>
        </w:rPr>
        <w:t>'Blue'</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true</w:t>
      </w:r>
    </w:p>
    <w:p w14:paraId="6B39DA6B" w14:textId="77777777" w:rsidR="0044541F" w:rsidRPr="0044541F" w:rsidRDefault="0044541F" w:rsidP="0044541F">
      <w:pPr>
        <w:numPr>
          <w:ilvl w:val="1"/>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substr() method – extraction of substring</w:t>
      </w:r>
    </w:p>
    <w:p w14:paraId="257D31EF" w14:textId="77777777" w:rsidR="0044541F" w:rsidRPr="0044541F" w:rsidRDefault="0044541F" w:rsidP="0044541F">
      <w:pPr>
        <w:numPr>
          <w:ilvl w:val="2"/>
          <w:numId w:val="21"/>
        </w:numPr>
        <w:spacing w:after="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substr() method returns characters from a designated position to another designated position in a string. In order to call this method, it is necessary to input two parameters: </w:t>
      </w:r>
      <w:r w:rsidRPr="0044541F">
        <w:rPr>
          <w:rFonts w:ascii="Segoe UI" w:eastAsia="Times New Roman" w:hAnsi="Segoe UI" w:cs="Segoe UI"/>
          <w:b/>
          <w:bCs/>
          <w:color w:val="24292E"/>
          <w:sz w:val="26"/>
          <w:szCs w:val="26"/>
        </w:rPr>
        <w:t>starting position of character extraction</w:t>
      </w:r>
      <w:r w:rsidRPr="0044541F">
        <w:rPr>
          <w:rFonts w:ascii="Segoe UI" w:eastAsia="Times New Roman" w:hAnsi="Segoe UI" w:cs="Segoe UI"/>
          <w:color w:val="24292E"/>
          <w:sz w:val="24"/>
          <w:szCs w:val="24"/>
        </w:rPr>
        <w:t> and </w:t>
      </w:r>
      <w:r w:rsidRPr="0044541F">
        <w:rPr>
          <w:rFonts w:ascii="Segoe UI" w:eastAsia="Times New Roman" w:hAnsi="Segoe UI" w:cs="Segoe UI"/>
          <w:b/>
          <w:bCs/>
          <w:color w:val="24292E"/>
          <w:sz w:val="26"/>
          <w:szCs w:val="26"/>
        </w:rPr>
        <w:t>length of characters extracted</w:t>
      </w:r>
      <w:r w:rsidRPr="0044541F">
        <w:rPr>
          <w:rFonts w:ascii="Segoe UI" w:eastAsia="Times New Roman" w:hAnsi="Segoe UI" w:cs="Segoe UI"/>
          <w:color w:val="24292E"/>
          <w:sz w:val="24"/>
          <w:szCs w:val="24"/>
        </w:rPr>
        <w:t> (optional). For example:</w:t>
      </w:r>
    </w:p>
    <w:p w14:paraId="4EF1696D"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str = </w:t>
      </w:r>
      <w:r w:rsidRPr="0044541F">
        <w:rPr>
          <w:rFonts w:ascii="Consolas" w:eastAsia="Times New Roman" w:hAnsi="Consolas" w:cs="Courier New"/>
          <w:b/>
          <w:bCs/>
          <w:color w:val="DD1144"/>
          <w:sz w:val="20"/>
          <w:szCs w:val="20"/>
          <w:bdr w:val="none" w:sz="0" w:space="0" w:color="auto" w:frame="1"/>
        </w:rPr>
        <w:t>'abcdefghij'</w:t>
      </w:r>
      <w:r w:rsidRPr="0044541F">
        <w:rPr>
          <w:rFonts w:ascii="Consolas" w:eastAsia="Times New Roman" w:hAnsi="Consolas" w:cs="Courier New"/>
          <w:b/>
          <w:bCs/>
          <w:color w:val="706F6F"/>
          <w:sz w:val="20"/>
          <w:szCs w:val="20"/>
          <w:bdr w:val="none" w:sz="0" w:space="0" w:color="auto" w:frame="1"/>
        </w:rPr>
        <w:t>;</w:t>
      </w:r>
    </w:p>
    <w:p w14:paraId="1E665F01"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706F6F"/>
          <w:sz w:val="20"/>
          <w:szCs w:val="20"/>
          <w:bdr w:val="none" w:sz="0" w:space="0" w:color="auto" w:frame="1"/>
        </w:rPr>
        <w:t>str.substr(</w:t>
      </w:r>
      <w:r w:rsidRPr="0044541F">
        <w:rPr>
          <w:rFonts w:ascii="Consolas" w:eastAsia="Times New Roman" w:hAnsi="Consolas" w:cs="Courier New"/>
          <w:b/>
          <w:bCs/>
          <w:color w:val="008080"/>
          <w:sz w:val="20"/>
          <w:szCs w:val="20"/>
          <w:bdr w:val="none" w:sz="0" w:space="0" w:color="auto" w:frame="1"/>
        </w:rPr>
        <w:t>0</w:t>
      </w:r>
      <w:r w:rsidRPr="0044541F">
        <w:rPr>
          <w:rFonts w:ascii="Consolas" w:eastAsia="Times New Roman" w:hAnsi="Consolas" w:cs="Courier New"/>
          <w:b/>
          <w:bCs/>
          <w:color w:val="706F6F"/>
          <w:sz w:val="20"/>
          <w:szCs w:val="20"/>
          <w:bdr w:val="none" w:sz="0" w:space="0" w:color="auto" w:frame="1"/>
        </w:rPr>
        <w:t>,</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'abc'</w:t>
      </w:r>
    </w:p>
    <w:p w14:paraId="58576C20"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706F6F"/>
          <w:sz w:val="20"/>
          <w:szCs w:val="20"/>
          <w:bdr w:val="none" w:sz="0" w:space="0" w:color="auto" w:frame="1"/>
        </w:rPr>
        <w:t>str.substr(</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'def'</w:t>
      </w:r>
    </w:p>
    <w:p w14:paraId="2CDBDB65"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706F6F"/>
          <w:sz w:val="20"/>
          <w:szCs w:val="20"/>
          <w:bdr w:val="none" w:sz="0" w:space="0" w:color="auto" w:frame="1"/>
        </w:rPr>
        <w:t>str.substr(</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'defghij'</w:t>
      </w:r>
    </w:p>
    <w:p w14:paraId="097C8E62" w14:textId="77777777" w:rsidR="0044541F" w:rsidRPr="0044541F" w:rsidRDefault="0044541F" w:rsidP="0044541F">
      <w:pPr>
        <w:numPr>
          <w:ilvl w:val="1"/>
          <w:numId w:val="21"/>
        </w:numPr>
        <w:spacing w:before="240" w:after="24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substring() method - Extraction of substring</w:t>
      </w:r>
    </w:p>
    <w:p w14:paraId="0A6EED2B" w14:textId="77777777" w:rsidR="0044541F" w:rsidRPr="0044541F" w:rsidRDefault="0044541F" w:rsidP="0044541F">
      <w:pPr>
        <w:numPr>
          <w:ilvl w:val="2"/>
          <w:numId w:val="21"/>
        </w:numPr>
        <w:spacing w:after="0"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 xml:space="preserve">substring() method returns a subset of a string from index starting position to index ending position or a subset from index starting </w:t>
      </w:r>
      <w:r w:rsidRPr="0044541F">
        <w:rPr>
          <w:rFonts w:ascii="Segoe UI" w:eastAsia="Times New Roman" w:hAnsi="Segoe UI" w:cs="Segoe UI"/>
          <w:color w:val="24292E"/>
          <w:sz w:val="24"/>
          <w:szCs w:val="24"/>
        </w:rPr>
        <w:lastRenderedPageBreak/>
        <w:t>position to the end of the string. This method also accepts two parameters. The first parameter is </w:t>
      </w:r>
      <w:r w:rsidRPr="0044541F">
        <w:rPr>
          <w:rFonts w:ascii="Segoe UI" w:eastAsia="Times New Roman" w:hAnsi="Segoe UI" w:cs="Segoe UI"/>
          <w:b/>
          <w:bCs/>
          <w:color w:val="24292E"/>
          <w:sz w:val="26"/>
          <w:szCs w:val="26"/>
        </w:rPr>
        <w:t>starting position of character extraction</w:t>
      </w:r>
      <w:r w:rsidRPr="0044541F">
        <w:rPr>
          <w:rFonts w:ascii="Segoe UI" w:eastAsia="Times New Roman" w:hAnsi="Segoe UI" w:cs="Segoe UI"/>
          <w:color w:val="24292E"/>
          <w:sz w:val="24"/>
          <w:szCs w:val="24"/>
        </w:rPr>
        <w:t>. Being different from substr() method, the second parameter of substring() method is </w:t>
      </w:r>
      <w:r w:rsidRPr="0044541F">
        <w:rPr>
          <w:rFonts w:ascii="Segoe UI" w:eastAsia="Times New Roman" w:hAnsi="Segoe UI" w:cs="Segoe UI"/>
          <w:b/>
          <w:bCs/>
          <w:color w:val="24292E"/>
          <w:sz w:val="26"/>
          <w:szCs w:val="26"/>
        </w:rPr>
        <w:t>ending position of character extraction</w:t>
      </w:r>
      <w:r w:rsidRPr="0044541F">
        <w:rPr>
          <w:rFonts w:ascii="Segoe UI" w:eastAsia="Times New Roman" w:hAnsi="Segoe UI" w:cs="Segoe UI"/>
          <w:color w:val="24292E"/>
          <w:sz w:val="24"/>
          <w:szCs w:val="24"/>
        </w:rPr>
        <w:t>(optional). For example:</w:t>
      </w:r>
    </w:p>
    <w:p w14:paraId="5C8D3A80"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333333"/>
          <w:sz w:val="20"/>
          <w:szCs w:val="20"/>
          <w:bdr w:val="none" w:sz="0" w:space="0" w:color="auto" w:frame="1"/>
        </w:rPr>
        <w:t>var</w:t>
      </w:r>
      <w:r w:rsidRPr="0044541F">
        <w:rPr>
          <w:rFonts w:ascii="Consolas" w:eastAsia="Times New Roman" w:hAnsi="Consolas" w:cs="Courier New"/>
          <w:b/>
          <w:bCs/>
          <w:color w:val="706F6F"/>
          <w:sz w:val="20"/>
          <w:szCs w:val="20"/>
          <w:bdr w:val="none" w:sz="0" w:space="0" w:color="auto" w:frame="1"/>
        </w:rPr>
        <w:t xml:space="preserve"> str = </w:t>
      </w:r>
      <w:r w:rsidRPr="0044541F">
        <w:rPr>
          <w:rFonts w:ascii="Consolas" w:eastAsia="Times New Roman" w:hAnsi="Consolas" w:cs="Courier New"/>
          <w:b/>
          <w:bCs/>
          <w:color w:val="DD1144"/>
          <w:sz w:val="20"/>
          <w:szCs w:val="20"/>
          <w:bdr w:val="none" w:sz="0" w:space="0" w:color="auto" w:frame="1"/>
        </w:rPr>
        <w:t>'abcdefghij'</w:t>
      </w:r>
      <w:r w:rsidRPr="0044541F">
        <w:rPr>
          <w:rFonts w:ascii="Consolas" w:eastAsia="Times New Roman" w:hAnsi="Consolas" w:cs="Courier New"/>
          <w:b/>
          <w:bCs/>
          <w:color w:val="706F6F"/>
          <w:sz w:val="20"/>
          <w:szCs w:val="20"/>
          <w:bdr w:val="none" w:sz="0" w:space="0" w:color="auto" w:frame="1"/>
        </w:rPr>
        <w:t>;</w:t>
      </w:r>
    </w:p>
    <w:p w14:paraId="310A1CF6"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706F6F"/>
          <w:sz w:val="20"/>
          <w:szCs w:val="20"/>
          <w:bdr w:val="none" w:sz="0" w:space="0" w:color="auto" w:frame="1"/>
        </w:rPr>
        <w:t>str.substring(</w:t>
      </w:r>
      <w:r w:rsidRPr="0044541F">
        <w:rPr>
          <w:rFonts w:ascii="Consolas" w:eastAsia="Times New Roman" w:hAnsi="Consolas" w:cs="Courier New"/>
          <w:b/>
          <w:bCs/>
          <w:color w:val="008080"/>
          <w:sz w:val="20"/>
          <w:szCs w:val="20"/>
          <w:bdr w:val="none" w:sz="0" w:space="0" w:color="auto" w:frame="1"/>
        </w:rPr>
        <w:t>0</w:t>
      </w:r>
      <w:r w:rsidRPr="0044541F">
        <w:rPr>
          <w:rFonts w:ascii="Consolas" w:eastAsia="Times New Roman" w:hAnsi="Consolas" w:cs="Courier New"/>
          <w:b/>
          <w:bCs/>
          <w:color w:val="706F6F"/>
          <w:sz w:val="20"/>
          <w:szCs w:val="20"/>
          <w:bdr w:val="none" w:sz="0" w:space="0" w:color="auto" w:frame="1"/>
        </w:rPr>
        <w:t>,</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'abc'</w:t>
      </w:r>
    </w:p>
    <w:p w14:paraId="6C05E8C0"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706F6F"/>
          <w:sz w:val="20"/>
          <w:szCs w:val="20"/>
          <w:bdr w:val="none" w:sz="0" w:space="0" w:color="auto" w:frame="1"/>
        </w:rPr>
        <w:t>str.substring(</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  ( There is no character between 3 to 3.)</w:t>
      </w:r>
    </w:p>
    <w:p w14:paraId="39BEF05B"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44541F">
        <w:rPr>
          <w:rFonts w:ascii="Consolas" w:eastAsia="Times New Roman" w:hAnsi="Consolas" w:cs="Courier New"/>
          <w:b/>
          <w:bCs/>
          <w:color w:val="706F6F"/>
          <w:sz w:val="20"/>
          <w:szCs w:val="20"/>
          <w:bdr w:val="none" w:sz="0" w:space="0" w:color="auto" w:frame="1"/>
        </w:rPr>
        <w:t>str.substring(</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'defghij'</w:t>
      </w:r>
    </w:p>
    <w:p w14:paraId="6D17AE65" w14:textId="77777777" w:rsidR="0044541F" w:rsidRPr="0044541F" w:rsidRDefault="0044541F" w:rsidP="0044541F">
      <w:pPr>
        <w:numPr>
          <w:ilvl w:val="2"/>
          <w:numId w:val="21"/>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44541F">
        <w:rPr>
          <w:rFonts w:ascii="Consolas" w:eastAsia="Times New Roman" w:hAnsi="Consolas" w:cs="Courier New"/>
          <w:b/>
          <w:bCs/>
          <w:color w:val="706F6F"/>
          <w:sz w:val="20"/>
          <w:szCs w:val="20"/>
          <w:bdr w:val="none" w:sz="0" w:space="0" w:color="auto" w:frame="1"/>
        </w:rPr>
        <w:t>str.substring(</w:t>
      </w:r>
      <w:r w:rsidRPr="0044541F">
        <w:rPr>
          <w:rFonts w:ascii="Consolas" w:eastAsia="Times New Roman" w:hAnsi="Consolas" w:cs="Courier New"/>
          <w:b/>
          <w:bCs/>
          <w:color w:val="008080"/>
          <w:sz w:val="20"/>
          <w:szCs w:val="20"/>
          <w:bdr w:val="none" w:sz="0" w:space="0" w:color="auto" w:frame="1"/>
        </w:rPr>
        <w:t>2</w:t>
      </w:r>
      <w:r w:rsidRPr="0044541F">
        <w:rPr>
          <w:rFonts w:ascii="Consolas" w:eastAsia="Times New Roman" w:hAnsi="Consolas" w:cs="Courier New"/>
          <w:b/>
          <w:bCs/>
          <w:color w:val="706F6F"/>
          <w:sz w:val="20"/>
          <w:szCs w:val="20"/>
          <w:bdr w:val="none" w:sz="0" w:space="0" w:color="auto" w:frame="1"/>
        </w:rPr>
        <w:t>,</w:t>
      </w:r>
      <w:r w:rsidRPr="0044541F">
        <w:rPr>
          <w:rFonts w:ascii="Consolas" w:eastAsia="Times New Roman" w:hAnsi="Consolas" w:cs="Courier New"/>
          <w:b/>
          <w:bCs/>
          <w:color w:val="008080"/>
          <w:sz w:val="20"/>
          <w:szCs w:val="20"/>
          <w:bdr w:val="none" w:sz="0" w:space="0" w:color="auto" w:frame="1"/>
        </w:rPr>
        <w:t>3</w:t>
      </w:r>
      <w:r w:rsidRPr="0044541F">
        <w:rPr>
          <w:rFonts w:ascii="Consolas" w:eastAsia="Times New Roman" w:hAnsi="Consolas" w:cs="Courier New"/>
          <w:b/>
          <w:bCs/>
          <w:color w:val="706F6F"/>
          <w:sz w:val="20"/>
          <w:szCs w:val="20"/>
          <w:bdr w:val="none" w:sz="0" w:space="0" w:color="auto" w:frame="1"/>
        </w:rPr>
        <w:t xml:space="preserve">); </w:t>
      </w:r>
      <w:r w:rsidRPr="0044541F">
        <w:rPr>
          <w:rFonts w:ascii="Consolas" w:eastAsia="Times New Roman" w:hAnsi="Consolas" w:cs="Courier New"/>
          <w:b/>
          <w:bCs/>
          <w:i/>
          <w:iCs/>
          <w:color w:val="999988"/>
          <w:sz w:val="20"/>
          <w:szCs w:val="20"/>
          <w:bdr w:val="none" w:sz="0" w:space="0" w:color="auto" w:frame="1"/>
        </w:rPr>
        <w:t>// 'c'</w:t>
      </w:r>
    </w:p>
    <w:p w14:paraId="408A42A4" w14:textId="77777777" w:rsidR="0044541F" w:rsidRPr="0044541F" w:rsidRDefault="0044541F" w:rsidP="0044541F">
      <w:pPr>
        <w:pBdr>
          <w:bottom w:val="single" w:sz="6" w:space="4" w:color="EAECEF"/>
        </w:pBdr>
        <w:spacing w:before="360" w:after="240" w:line="240" w:lineRule="auto"/>
        <w:outlineLvl w:val="1"/>
        <w:rPr>
          <w:rFonts w:ascii="Segoe UI" w:eastAsia="Times New Roman" w:hAnsi="Segoe UI" w:cs="Segoe UI"/>
          <w:b/>
          <w:bCs/>
          <w:sz w:val="36"/>
          <w:szCs w:val="36"/>
        </w:rPr>
      </w:pPr>
      <w:r w:rsidRPr="0044541F">
        <w:rPr>
          <w:rFonts w:ascii="Segoe UI" w:eastAsia="Times New Roman" w:hAnsi="Segoe UI" w:cs="Segoe UI"/>
          <w:b/>
          <w:bCs/>
          <w:sz w:val="36"/>
          <w:szCs w:val="36"/>
        </w:rPr>
        <w:t>Recommended Resources</w:t>
      </w:r>
    </w:p>
    <w:p w14:paraId="132B616D" w14:textId="77777777" w:rsidR="0044541F" w:rsidRPr="0044541F" w:rsidRDefault="0044541F" w:rsidP="0044541F">
      <w:pPr>
        <w:numPr>
          <w:ilvl w:val="0"/>
          <w:numId w:val="22"/>
        </w:numPr>
        <w:spacing w:before="100" w:beforeAutospacing="1" w:after="100" w:afterAutospacing="1"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JS String</w:t>
      </w:r>
      <w:r w:rsidRPr="0044541F">
        <w:rPr>
          <w:rFonts w:ascii="Microsoft JhengHei" w:eastAsia="Microsoft JhengHei" w:hAnsi="Microsoft JhengHei" w:cs="Microsoft JhengHei" w:hint="eastAsia"/>
          <w:color w:val="24292E"/>
          <w:sz w:val="24"/>
          <w:szCs w:val="24"/>
        </w:rPr>
        <w:t>（</w:t>
      </w:r>
      <w:hyperlink r:id="rId7" w:history="1">
        <w:r w:rsidRPr="0044541F">
          <w:rPr>
            <w:rFonts w:ascii="Segoe UI" w:eastAsia="Times New Roman" w:hAnsi="Segoe UI" w:cs="Segoe UI"/>
            <w:color w:val="0366D6"/>
            <w:sz w:val="26"/>
            <w:szCs w:val="26"/>
            <w:u w:val="single"/>
          </w:rPr>
          <w:t>https://developer.mozilla.org/zh-CN/docs/Web/JavaScript/Reference/Global_Objects/String</w:t>
        </w:r>
      </w:hyperlink>
      <w:r w:rsidRPr="0044541F">
        <w:rPr>
          <w:rFonts w:ascii="Microsoft JhengHei" w:eastAsia="Microsoft JhengHei" w:hAnsi="Microsoft JhengHei" w:cs="Microsoft JhengHei"/>
          <w:color w:val="24292E"/>
          <w:sz w:val="24"/>
          <w:szCs w:val="24"/>
        </w:rPr>
        <w:t>）</w:t>
      </w:r>
    </w:p>
    <w:p w14:paraId="02454FE5" w14:textId="77777777" w:rsidR="0044541F" w:rsidRPr="0044541F" w:rsidRDefault="0044541F" w:rsidP="0044541F">
      <w:pPr>
        <w:numPr>
          <w:ilvl w:val="0"/>
          <w:numId w:val="22"/>
        </w:numPr>
        <w:spacing w:before="60" w:after="100" w:afterAutospacing="1" w:line="240" w:lineRule="auto"/>
        <w:rPr>
          <w:rFonts w:ascii="Segoe UI" w:eastAsia="Times New Roman" w:hAnsi="Segoe UI" w:cs="Segoe UI"/>
          <w:color w:val="24292E"/>
          <w:sz w:val="24"/>
          <w:szCs w:val="24"/>
        </w:rPr>
      </w:pPr>
      <w:r w:rsidRPr="0044541F">
        <w:rPr>
          <w:rFonts w:ascii="Segoe UI" w:eastAsia="Times New Roman" w:hAnsi="Segoe UI" w:cs="Segoe UI"/>
          <w:color w:val="24292E"/>
          <w:sz w:val="24"/>
          <w:szCs w:val="24"/>
        </w:rPr>
        <w:t>Summarization of JS String Methods</w:t>
      </w:r>
      <w:r w:rsidRPr="0044541F">
        <w:rPr>
          <w:rFonts w:ascii="Microsoft JhengHei" w:eastAsia="Microsoft JhengHei" w:hAnsi="Microsoft JhengHei" w:cs="Microsoft JhengHei" w:hint="eastAsia"/>
          <w:color w:val="24292E"/>
          <w:sz w:val="24"/>
          <w:szCs w:val="24"/>
        </w:rPr>
        <w:t>（</w:t>
      </w:r>
      <w:hyperlink r:id="rId8" w:history="1">
        <w:r w:rsidRPr="0044541F">
          <w:rPr>
            <w:rFonts w:ascii="Segoe UI" w:eastAsia="Times New Roman" w:hAnsi="Segoe UI" w:cs="Segoe UI"/>
            <w:color w:val="0366D6"/>
            <w:sz w:val="26"/>
            <w:szCs w:val="26"/>
            <w:u w:val="single"/>
          </w:rPr>
          <w:t>https://www.impressivewebs.com/javascript-string-methods-reference/</w:t>
        </w:r>
      </w:hyperlink>
      <w:r w:rsidRPr="0044541F">
        <w:rPr>
          <w:rFonts w:ascii="Microsoft JhengHei" w:eastAsia="Microsoft JhengHei" w:hAnsi="Microsoft JhengHei" w:cs="Microsoft JhengHei"/>
          <w:color w:val="24292E"/>
          <w:sz w:val="24"/>
          <w:szCs w:val="24"/>
        </w:rPr>
        <w:t>）</w:t>
      </w:r>
    </w:p>
    <w:p w14:paraId="27CBC6E7" w14:textId="537A9D6A" w:rsidR="00027051" w:rsidRPr="0044541F" w:rsidRDefault="00A54282" w:rsidP="0044541F">
      <w:bookmarkStart w:id="0" w:name="_GoBack"/>
      <w:bookmarkEnd w:id="0"/>
    </w:p>
    <w:sectPr w:rsidR="00027051" w:rsidRPr="00445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6AB2D" w14:textId="77777777" w:rsidR="00A54282" w:rsidRDefault="00A54282" w:rsidP="008B6A18">
      <w:pPr>
        <w:spacing w:after="0" w:line="240" w:lineRule="auto"/>
      </w:pPr>
      <w:r>
        <w:separator/>
      </w:r>
    </w:p>
  </w:endnote>
  <w:endnote w:type="continuationSeparator" w:id="0">
    <w:p w14:paraId="11DF802F" w14:textId="77777777" w:rsidR="00A54282" w:rsidRDefault="00A54282"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9E5A7" w14:textId="77777777" w:rsidR="00A54282" w:rsidRDefault="00A54282" w:rsidP="008B6A18">
      <w:pPr>
        <w:spacing w:after="0" w:line="240" w:lineRule="auto"/>
      </w:pPr>
      <w:r>
        <w:separator/>
      </w:r>
    </w:p>
  </w:footnote>
  <w:footnote w:type="continuationSeparator" w:id="0">
    <w:p w14:paraId="2B4F1D98" w14:textId="77777777" w:rsidR="00A54282" w:rsidRDefault="00A54282"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8A5"/>
    <w:multiLevelType w:val="multilevel"/>
    <w:tmpl w:val="99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74259"/>
    <w:multiLevelType w:val="multilevel"/>
    <w:tmpl w:val="0C6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D2666"/>
    <w:multiLevelType w:val="multilevel"/>
    <w:tmpl w:val="7E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1495C"/>
    <w:multiLevelType w:val="multilevel"/>
    <w:tmpl w:val="0BAC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B1AAA"/>
    <w:multiLevelType w:val="multilevel"/>
    <w:tmpl w:val="26281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86EBA"/>
    <w:multiLevelType w:val="multilevel"/>
    <w:tmpl w:val="34D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E04C5"/>
    <w:multiLevelType w:val="multilevel"/>
    <w:tmpl w:val="4FF2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4032D"/>
    <w:multiLevelType w:val="multilevel"/>
    <w:tmpl w:val="28E07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C34929"/>
    <w:multiLevelType w:val="multilevel"/>
    <w:tmpl w:val="C5E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0"/>
  </w:num>
  <w:num w:numId="4">
    <w:abstractNumId w:val="10"/>
  </w:num>
  <w:num w:numId="5">
    <w:abstractNumId w:val="21"/>
  </w:num>
  <w:num w:numId="6">
    <w:abstractNumId w:val="13"/>
  </w:num>
  <w:num w:numId="7">
    <w:abstractNumId w:val="7"/>
  </w:num>
  <w:num w:numId="8">
    <w:abstractNumId w:val="2"/>
  </w:num>
  <w:num w:numId="9">
    <w:abstractNumId w:val="15"/>
  </w:num>
  <w:num w:numId="10">
    <w:abstractNumId w:val="20"/>
  </w:num>
  <w:num w:numId="11">
    <w:abstractNumId w:val="8"/>
  </w:num>
  <w:num w:numId="12">
    <w:abstractNumId w:val="12"/>
  </w:num>
  <w:num w:numId="13">
    <w:abstractNumId w:val="18"/>
  </w:num>
  <w:num w:numId="14">
    <w:abstractNumId w:val="5"/>
  </w:num>
  <w:num w:numId="15">
    <w:abstractNumId w:val="4"/>
  </w:num>
  <w:num w:numId="16">
    <w:abstractNumId w:val="1"/>
  </w:num>
  <w:num w:numId="17">
    <w:abstractNumId w:val="11"/>
  </w:num>
  <w:num w:numId="18">
    <w:abstractNumId w:val="9"/>
  </w:num>
  <w:num w:numId="19">
    <w:abstractNumId w:val="14"/>
  </w:num>
  <w:num w:numId="20">
    <w:abstractNumId w:val="6"/>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182D1D"/>
    <w:rsid w:val="003278EE"/>
    <w:rsid w:val="003463C0"/>
    <w:rsid w:val="00393697"/>
    <w:rsid w:val="00431841"/>
    <w:rsid w:val="0044541F"/>
    <w:rsid w:val="00484490"/>
    <w:rsid w:val="005172A8"/>
    <w:rsid w:val="008B69D4"/>
    <w:rsid w:val="008B6A18"/>
    <w:rsid w:val="00916839"/>
    <w:rsid w:val="0099712F"/>
    <w:rsid w:val="00A54282"/>
    <w:rsid w:val="00AB48CC"/>
    <w:rsid w:val="00B47AD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45699">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595331667">
      <w:bodyDiv w:val="1"/>
      <w:marLeft w:val="0"/>
      <w:marRight w:val="0"/>
      <w:marTop w:val="0"/>
      <w:marBottom w:val="0"/>
      <w:divBdr>
        <w:top w:val="none" w:sz="0" w:space="0" w:color="auto"/>
        <w:left w:val="none" w:sz="0" w:space="0" w:color="auto"/>
        <w:bottom w:val="none" w:sz="0" w:space="0" w:color="auto"/>
        <w:right w:val="none" w:sz="0" w:space="0" w:color="auto"/>
      </w:divBdr>
    </w:div>
    <w:div w:id="693921484">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1959405469">
      <w:bodyDiv w:val="1"/>
      <w:marLeft w:val="0"/>
      <w:marRight w:val="0"/>
      <w:marTop w:val="0"/>
      <w:marBottom w:val="0"/>
      <w:divBdr>
        <w:top w:val="none" w:sz="0" w:space="0" w:color="auto"/>
        <w:left w:val="none" w:sz="0" w:space="0" w:color="auto"/>
        <w:bottom w:val="none" w:sz="0" w:space="0" w:color="auto"/>
        <w:right w:val="none" w:sz="0" w:space="0" w:color="auto"/>
      </w:divBdr>
    </w:div>
    <w:div w:id="1997301404">
      <w:bodyDiv w:val="1"/>
      <w:marLeft w:val="0"/>
      <w:marRight w:val="0"/>
      <w:marTop w:val="0"/>
      <w:marBottom w:val="0"/>
      <w:divBdr>
        <w:top w:val="none" w:sz="0" w:space="0" w:color="auto"/>
        <w:left w:val="none" w:sz="0" w:space="0" w:color="auto"/>
        <w:bottom w:val="none" w:sz="0" w:space="0" w:color="auto"/>
        <w:right w:val="none" w:sz="0" w:space="0" w:color="auto"/>
      </w:divBdr>
    </w:div>
    <w:div w:id="20790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ressivewebs.com/javascript-string-methods-reference/" TargetMode="External"/><Relationship Id="rId3" Type="http://schemas.openxmlformats.org/officeDocument/2006/relationships/settings" Target="settings.xml"/><Relationship Id="rId7" Type="http://schemas.openxmlformats.org/officeDocument/2006/relationships/hyperlink" Target="https://developer.mozilla.org/zh-CN/docs/Web/JavaScript/Reference/Global_Objects/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843</Words>
  <Characters>4810</Characters>
  <Application>Microsoft Office Word</Application>
  <DocSecurity>0</DocSecurity>
  <Lines>40</Lines>
  <Paragraphs>11</Paragraphs>
  <ScaleCrop>false</ScaleCrop>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7</cp:revision>
  <dcterms:created xsi:type="dcterms:W3CDTF">2019-11-04T04:01:00Z</dcterms:created>
  <dcterms:modified xsi:type="dcterms:W3CDTF">2019-11-16T09:21:00Z</dcterms:modified>
</cp:coreProperties>
</file>