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C719" w14:textId="77777777" w:rsidR="001E6E75" w:rsidRPr="001E6E75" w:rsidRDefault="001E6E75" w:rsidP="001E6E7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1E6E75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Variable, constant and methods</w:t>
      </w:r>
    </w:p>
    <w:p w14:paraId="21B7E040" w14:textId="77777777" w:rsidR="001E6E75" w:rsidRPr="001E6E75" w:rsidRDefault="001E6E75" w:rsidP="001E6E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E6E75">
        <w:rPr>
          <w:rFonts w:ascii="Segoe UI" w:eastAsia="Times New Roman" w:hAnsi="Segoe UI" w:cs="Segoe UI"/>
          <w:b/>
          <w:bCs/>
          <w:sz w:val="36"/>
          <w:szCs w:val="36"/>
        </w:rPr>
        <w:t>Identifier</w:t>
      </w:r>
    </w:p>
    <w:p w14:paraId="2622CCBF" w14:textId="77777777" w:rsidR="001E6E75" w:rsidRPr="001E6E75" w:rsidRDefault="001E6E75" w:rsidP="001E6E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Identifiers are used to define names in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programmes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. For example, class names, variable names and method names are all called identifiers.</w:t>
      </w:r>
    </w:p>
    <w:p w14:paraId="20157888" w14:textId="77777777" w:rsidR="001E6E75" w:rsidRPr="001E6E75" w:rsidRDefault="001E6E75" w:rsidP="001E6E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1E6E75">
        <w:rPr>
          <w:rFonts w:ascii="Segoe UI" w:eastAsia="Times New Roman" w:hAnsi="Segoe UI" w:cs="Segoe UI"/>
          <w:b/>
          <w:bCs/>
          <w:sz w:val="30"/>
          <w:szCs w:val="30"/>
        </w:rPr>
        <w:t>Regarding the definition of Java identifiers, please note:</w:t>
      </w:r>
    </w:p>
    <w:p w14:paraId="72BDB545" w14:textId="77777777" w:rsidR="001E6E75" w:rsidRPr="001E6E75" w:rsidRDefault="001E6E75" w:rsidP="001E6E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All identifiers should be started with letters (A-Z/a-z), the symbol of US dollar ($) or </w:t>
      </w:r>
      <w:proofErr w:type="gram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underline(</w:t>
      </w:r>
      <w:proofErr w:type="gram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_).</w:t>
      </w:r>
    </w:p>
    <w:p w14:paraId="72E01D49" w14:textId="77777777" w:rsidR="001E6E75" w:rsidRPr="001E6E75" w:rsidRDefault="001E6E75" w:rsidP="001E6E75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Characters should be followed with any character combinations of letters (A-Z/a-z), the symbol of US dollar ($), </w:t>
      </w:r>
      <w:proofErr w:type="gram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underline(</w:t>
      </w:r>
      <w:proofErr w:type="gram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_) and numbers.</w:t>
      </w:r>
    </w:p>
    <w:p w14:paraId="1AD0783A" w14:textId="77777777" w:rsidR="001E6E75" w:rsidRPr="001E6E75" w:rsidRDefault="001E6E75" w:rsidP="001E6E75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Keywords cannot be used as identifiers.</w:t>
      </w:r>
    </w:p>
    <w:p w14:paraId="4AA1028A" w14:textId="77777777" w:rsidR="001E6E75" w:rsidRPr="001E6E75" w:rsidRDefault="001E6E75" w:rsidP="001E6E75">
      <w:pPr>
        <w:numPr>
          <w:ilvl w:val="0"/>
          <w:numId w:val="2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Identifiers are case sensitive.</w:t>
      </w:r>
    </w:p>
    <w:p w14:paraId="1DEB4E30" w14:textId="77777777" w:rsidR="001E6E75" w:rsidRPr="001E6E75" w:rsidRDefault="001E6E75" w:rsidP="001E6E75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Examples of legitimate identifiers</w:t>
      </w:r>
      <w:r w:rsidRPr="001E6E7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: age, $salary, _value, __1_value </w:t>
      </w: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Examples of illegitimate identifiers*</w:t>
      </w:r>
      <w:r w:rsidRPr="001E6E75">
        <w:rPr>
          <w:rFonts w:ascii="Microsoft JhengHei" w:eastAsia="Microsoft JhengHei" w:hAnsi="Microsoft JhengHei" w:cs="Microsoft JhengHei" w:hint="eastAsia"/>
          <w:color w:val="24292E"/>
          <w:sz w:val="24"/>
          <w:szCs w:val="24"/>
        </w:rPr>
        <w:t>：</w:t>
      </w: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123abc</w:t>
      </w:r>
      <w:r w:rsidRPr="001E6E75">
        <w:rPr>
          <w:rFonts w:ascii="Microsoft JhengHei" w:eastAsia="Microsoft JhengHei" w:hAnsi="Microsoft JhengHei" w:cs="Microsoft JhengHei" w:hint="eastAsia"/>
          <w:color w:val="24292E"/>
          <w:sz w:val="24"/>
          <w:szCs w:val="24"/>
        </w:rPr>
        <w:t>、</w:t>
      </w: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-salary</w:t>
      </w:r>
    </w:p>
    <w:p w14:paraId="67234A0C" w14:textId="77777777" w:rsidR="001E6E75" w:rsidRPr="001E6E75" w:rsidRDefault="001E6E75" w:rsidP="001E6E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1E6E75">
        <w:rPr>
          <w:rFonts w:ascii="Segoe UI" w:eastAsia="Times New Roman" w:hAnsi="Segoe UI" w:cs="Segoe UI"/>
          <w:b/>
          <w:bCs/>
          <w:sz w:val="30"/>
          <w:szCs w:val="30"/>
        </w:rPr>
        <w:t>Keywords</w:t>
      </w:r>
    </w:p>
    <w:p w14:paraId="4FDC9A8E" w14:textId="77777777" w:rsidR="001E6E75" w:rsidRPr="001E6E75" w:rsidRDefault="001E6E75" w:rsidP="001E6E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We just mentioned above that keywords cannot be used as identifiers. Below are some of the keywords in Java language:</w:t>
      </w:r>
    </w:p>
    <w:tbl>
      <w:tblPr>
        <w:tblW w:w="122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784"/>
        <w:gridCol w:w="1422"/>
        <w:gridCol w:w="1478"/>
        <w:gridCol w:w="1052"/>
        <w:gridCol w:w="1389"/>
        <w:gridCol w:w="1130"/>
        <w:gridCol w:w="1212"/>
        <w:gridCol w:w="1149"/>
        <w:gridCol w:w="1086"/>
      </w:tblGrid>
      <w:tr w:rsidR="001E6E75" w:rsidRPr="001E6E75" w14:paraId="0FF0C63E" w14:textId="77777777" w:rsidTr="001E6E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21E83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97B22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57E45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A22BD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393D7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final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5727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B47E9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2A032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85CE1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FFEDA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native</w:t>
            </w:r>
          </w:p>
        </w:tc>
      </w:tr>
      <w:tr w:rsidR="001E6E75" w:rsidRPr="001E6E75" w14:paraId="2A86F26C" w14:textId="77777777" w:rsidTr="001E6E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1F238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622F0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72DCD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4D86F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FCE54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B223D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D6111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19A06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EB1A4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1DC23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while</w:t>
            </w:r>
          </w:p>
        </w:tc>
      </w:tr>
      <w:tr w:rsidR="001E6E75" w:rsidRPr="001E6E75" w14:paraId="06F65B2F" w14:textId="77777777" w:rsidTr="001E6E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EEC8F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5DCD3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5714D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89155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C352F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1149B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518D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this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586DB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36A7A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8D23D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gramStart"/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finally</w:t>
            </w:r>
            <w:proofErr w:type="gramEnd"/>
          </w:p>
        </w:tc>
      </w:tr>
      <w:tr w:rsidR="001E6E75" w:rsidRPr="001E6E75" w14:paraId="37938061" w14:textId="77777777" w:rsidTr="001E6E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4D891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4F8E3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implements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CD783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4752A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throw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F850F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037C9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901B8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3EFC0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14EA0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21A9B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stricfp</w:t>
            </w:r>
            <w:proofErr w:type="spellEnd"/>
          </w:p>
        </w:tc>
      </w:tr>
      <w:tr w:rsidR="001E6E75" w:rsidRPr="001E6E75" w14:paraId="3E26F36A" w14:textId="77777777" w:rsidTr="001E6E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0DB70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throws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F1522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A6ABC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D564F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4EE64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A3610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8E573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713E4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2E49F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99CF3" w14:textId="77777777" w:rsidR="001E6E75" w:rsidRPr="001E6E75" w:rsidRDefault="001E6E75" w:rsidP="001E6E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E6E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const</w:t>
            </w:r>
          </w:p>
        </w:tc>
      </w:tr>
    </w:tbl>
    <w:p w14:paraId="7754FAE0" w14:textId="77777777" w:rsidR="001E6E75" w:rsidRPr="001E6E75" w:rsidRDefault="001E6E75" w:rsidP="001E6E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Note:</w:t>
      </w:r>
    </w:p>
    <w:p w14:paraId="12296D9F" w14:textId="77777777" w:rsidR="001E6E75" w:rsidRPr="001E6E75" w:rsidRDefault="001E6E75" w:rsidP="001E6E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"const" and "go" are no longer used as keywords, but they are still listed here.</w:t>
      </w:r>
    </w:p>
    <w:p w14:paraId="5A5F252E" w14:textId="77777777" w:rsidR="001E6E75" w:rsidRPr="001E6E75" w:rsidRDefault="001E6E75" w:rsidP="001E6E75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Many people wrongly believe that true</w:t>
      </w:r>
      <w:r w:rsidRPr="001E6E75">
        <w:rPr>
          <w:rFonts w:ascii="Microsoft JhengHei" w:eastAsia="Microsoft JhengHei" w:hAnsi="Microsoft JhengHei" w:cs="Microsoft JhengHei" w:hint="eastAsia"/>
          <w:color w:val="24292E"/>
          <w:sz w:val="24"/>
          <w:szCs w:val="24"/>
        </w:rPr>
        <w:t>，</w:t>
      </w: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false and null are keywords, but </w:t>
      </w:r>
      <w:proofErr w:type="gram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actually they</w:t>
      </w:r>
      <w:proofErr w:type="gram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 are not. They are just literals.</w:t>
      </w:r>
    </w:p>
    <w:p w14:paraId="0F224D4D" w14:textId="77777777" w:rsidR="001E6E75" w:rsidRPr="001E6E75" w:rsidRDefault="001E6E75" w:rsidP="001E6E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E6E75">
        <w:rPr>
          <w:rFonts w:ascii="Segoe UI" w:eastAsia="Times New Roman" w:hAnsi="Segoe UI" w:cs="Segoe UI"/>
          <w:b/>
          <w:bCs/>
          <w:sz w:val="36"/>
          <w:szCs w:val="36"/>
        </w:rPr>
        <w:t>Variables</w:t>
      </w:r>
    </w:p>
    <w:p w14:paraId="31FC328E" w14:textId="77777777" w:rsidR="001E6E75" w:rsidRPr="001E6E75" w:rsidRDefault="001E6E75" w:rsidP="001E6E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A variable is a value able or apt to vary. In the context of Java, there are several kinds of variables:</w:t>
      </w:r>
    </w:p>
    <w:p w14:paraId="332C322D" w14:textId="77777777" w:rsidR="001E6E75" w:rsidRPr="001E6E75" w:rsidRDefault="001E6E75" w:rsidP="001E6E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Local variables: there are no special keywords to mark local variables. Its local nature is determined by its location, which should be between the brackets of methods. Therefore, a local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varialbe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 is only visible to the method declaring it, and invisible to other parts of a class.</w:t>
      </w:r>
    </w:p>
    <w:p w14:paraId="418DB1DA" w14:textId="77777777" w:rsidR="001E6E75" w:rsidRPr="001E6E75" w:rsidRDefault="001E6E75" w:rsidP="001E6E75">
      <w:pPr>
        <w:numPr>
          <w:ilvl w:val="0"/>
          <w:numId w:val="2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Class variables (static field): class variables are fields modified by the key word of static. It will tell a compiler no matter how many instances a class has, the variable only has one copy</w:t>
      </w:r>
    </w:p>
    <w:p w14:paraId="73ECD94D" w14:textId="77777777" w:rsidR="001E6E75" w:rsidRPr="001E6E75" w:rsidRDefault="001E6E75" w:rsidP="001E6E75">
      <w:pPr>
        <w:numPr>
          <w:ilvl w:val="0"/>
          <w:numId w:val="2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Member variables (non-static field):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Techinically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 speaking, an object will save its status in the non-static field, namely the field which is not modified by the keyword of static. Non-static field is also called instance variable. That is because each instance of a </w:t>
      </w:r>
      <w:proofErr w:type="gram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class(</w:t>
      </w:r>
      <w:proofErr w:type="gram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in other words, each object) is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independdent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0594865" w14:textId="77777777" w:rsidR="001E6E75" w:rsidRPr="001E6E75" w:rsidRDefault="001E6E75" w:rsidP="001E6E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1E6E75">
        <w:rPr>
          <w:rFonts w:ascii="Segoe UI" w:eastAsia="Times New Roman" w:hAnsi="Segoe UI" w:cs="Segoe UI"/>
          <w:b/>
          <w:bCs/>
          <w:sz w:val="30"/>
          <w:szCs w:val="30"/>
        </w:rPr>
        <w:t>Naming conventions of variables:</w:t>
      </w:r>
    </w:p>
    <w:p w14:paraId="5C3B3A68" w14:textId="77777777" w:rsidR="001E6E75" w:rsidRPr="001E6E75" w:rsidRDefault="001E6E75" w:rsidP="001E6E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Variables are identifiers, so its naming should follow the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conventionss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 of identifiers.</w:t>
      </w:r>
    </w:p>
    <w:p w14:paraId="673CA150" w14:textId="77777777" w:rsidR="001E6E75" w:rsidRPr="001E6E75" w:rsidRDefault="001E6E75" w:rsidP="001E6E75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A name of a variable should be meaningful. Its meaning should be expressed explicitly.</w:t>
      </w:r>
    </w:p>
    <w:p w14:paraId="1C056BBB" w14:textId="77777777" w:rsidR="001E6E75" w:rsidRPr="001E6E75" w:rsidRDefault="001E6E75" w:rsidP="001E6E75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It's recommended to use English nouns as variable names. Pinyin is not allowed.</w:t>
      </w:r>
    </w:p>
    <w:p w14:paraId="1702AD78" w14:textId="77777777" w:rsidR="001E6E75" w:rsidRPr="001E6E75" w:rsidRDefault="001E6E75" w:rsidP="001E6E75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Lower Camel Case should be applied, where the first letter of the entire word is lowercase, but subsequent first letters are uppercase. It is a way to distinguish adjacent words, such as name,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bookTitle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 etc.</w:t>
      </w:r>
    </w:p>
    <w:p w14:paraId="5CC58179" w14:textId="77777777" w:rsidR="001E6E75" w:rsidRPr="001E6E75" w:rsidRDefault="001E6E75" w:rsidP="001E6E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For related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naminng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 conventions, please visit </w:t>
      </w:r>
      <w:hyperlink r:id="rId7" w:history="1">
        <w:r w:rsidRPr="001E6E75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here</w:t>
        </w:r>
      </w:hyperlink>
    </w:p>
    <w:p w14:paraId="2004F798" w14:textId="77777777" w:rsidR="001E6E75" w:rsidRPr="001E6E75" w:rsidRDefault="001E6E75" w:rsidP="001E6E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E6E75">
        <w:rPr>
          <w:rFonts w:ascii="Segoe UI" w:eastAsia="Times New Roman" w:hAnsi="Segoe UI" w:cs="Segoe UI"/>
          <w:b/>
          <w:bCs/>
          <w:sz w:val="36"/>
          <w:szCs w:val="36"/>
        </w:rPr>
        <w:t>Constants</w:t>
      </w:r>
    </w:p>
    <w:p w14:paraId="799B46A0" w14:textId="77777777" w:rsidR="001E6E75" w:rsidRPr="001E6E75" w:rsidRDefault="001E6E75" w:rsidP="001E6E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Constants are usually used to refer to values unable to change. In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softwre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 development you may find some values unable to be changed once defined, such as pi etc. For such cases, constants should be used and declared using the keyword of final.</w:t>
      </w:r>
    </w:p>
    <w:p w14:paraId="54F1621B" w14:textId="77777777" w:rsidR="001E6E75" w:rsidRPr="001E6E75" w:rsidRDefault="001E6E75" w:rsidP="001E6E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1E6E75">
        <w:rPr>
          <w:rFonts w:ascii="Segoe UI" w:eastAsia="Times New Roman" w:hAnsi="Segoe UI" w:cs="Segoe UI"/>
          <w:b/>
          <w:bCs/>
          <w:sz w:val="30"/>
          <w:szCs w:val="30"/>
        </w:rPr>
        <w:t>Regarding the understanding of constants, the below points should be noted:</w:t>
      </w:r>
    </w:p>
    <w:p w14:paraId="4B4D9AEC" w14:textId="77777777" w:rsidR="001E6E75" w:rsidRPr="001E6E75" w:rsidRDefault="001E6E75" w:rsidP="001E6E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When defining a constant, you should first initialize it.</w:t>
      </w:r>
    </w:p>
    <w:p w14:paraId="7B3D25E6" w14:textId="77777777" w:rsidR="001E6E75" w:rsidRPr="001E6E75" w:rsidRDefault="001E6E75" w:rsidP="001E6E75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Once you have finished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initializtion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, you cannot assign another value to a constant.</w:t>
      </w:r>
    </w:p>
    <w:p w14:paraId="73E3E469" w14:textId="77777777" w:rsidR="001E6E75" w:rsidRPr="001E6E75" w:rsidRDefault="001E6E75" w:rsidP="001E6E75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The keyword of final can not only modify constants of basic data, but also modify the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refernce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 and method of an object.</w:t>
      </w:r>
    </w:p>
    <w:p w14:paraId="08BE73BA" w14:textId="77777777" w:rsidR="001E6E75" w:rsidRPr="001E6E75" w:rsidRDefault="001E6E75" w:rsidP="001E6E75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The keyword of final should be used simultaneously with static.</w:t>
      </w:r>
    </w:p>
    <w:p w14:paraId="0D6A697C" w14:textId="77777777" w:rsidR="001E6E75" w:rsidRPr="001E6E75" w:rsidRDefault="001E6E75" w:rsidP="001E6E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1E6E75">
        <w:rPr>
          <w:rFonts w:ascii="Segoe UI" w:eastAsia="Times New Roman" w:hAnsi="Segoe UI" w:cs="Segoe UI"/>
          <w:b/>
          <w:bCs/>
          <w:sz w:val="30"/>
          <w:szCs w:val="30"/>
        </w:rPr>
        <w:t>Naming conventions of constants</w:t>
      </w:r>
    </w:p>
    <w:p w14:paraId="465D7564" w14:textId="77777777" w:rsidR="001E6E75" w:rsidRPr="001E6E75" w:rsidRDefault="001E6E75" w:rsidP="001E6E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Constants are identifiers, so its naming should follow the conventions of identifiers.</w:t>
      </w:r>
    </w:p>
    <w:p w14:paraId="0A6D51C7" w14:textId="77777777" w:rsidR="001E6E75" w:rsidRPr="001E6E75" w:rsidRDefault="001E6E75" w:rsidP="001E6E75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A name of a constant should be meaningful. Its meaning should be expressed explicitly.</w:t>
      </w:r>
    </w:p>
    <w:p w14:paraId="1EE6E79B" w14:textId="77777777" w:rsidR="001E6E75" w:rsidRPr="001E6E75" w:rsidRDefault="001E6E75" w:rsidP="001E6E75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It's recommended to use English nouns as constant names. Pinyin is not allowed.</w:t>
      </w:r>
    </w:p>
    <w:p w14:paraId="1B4FF483" w14:textId="77777777" w:rsidR="001E6E75" w:rsidRPr="001E6E75" w:rsidRDefault="001E6E75" w:rsidP="001E6E75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Each letter of constant names should be capitalized, with two adjacent words divided by an underline (_). For example, final int PI = 3.1415927; etc.</w:t>
      </w:r>
    </w:p>
    <w:p w14:paraId="6563F8D7" w14:textId="77777777" w:rsidR="001E6E75" w:rsidRPr="001E6E75" w:rsidRDefault="001E6E75" w:rsidP="001E6E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For related naming conventions, please refer to </w:t>
      </w:r>
      <w:hyperlink r:id="rId8" w:history="1">
        <w:r w:rsidRPr="001E6E75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here</w:t>
        </w:r>
      </w:hyperlink>
    </w:p>
    <w:p w14:paraId="474E333C" w14:textId="77777777" w:rsidR="001E6E75" w:rsidRPr="001E6E75" w:rsidRDefault="001E6E75" w:rsidP="001E6E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E6E75">
        <w:rPr>
          <w:rFonts w:ascii="Segoe UI" w:eastAsia="Times New Roman" w:hAnsi="Segoe UI" w:cs="Segoe UI"/>
          <w:b/>
          <w:bCs/>
          <w:sz w:val="36"/>
          <w:szCs w:val="36"/>
        </w:rPr>
        <w:t>Methods (Function)</w:t>
      </w:r>
    </w:p>
    <w:p w14:paraId="1E106A8D" w14:textId="77777777" w:rsidR="001E6E75" w:rsidRPr="001E6E75" w:rsidRDefault="001E6E75" w:rsidP="001E6E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Methods are sets of codes which have independent business logic. It is usually an orderly combination of steps to solve a certain problem. Methods are included in objects,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creaated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 in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programme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 and called in other places.</w:t>
      </w:r>
    </w:p>
    <w:p w14:paraId="76D47052" w14:textId="77777777" w:rsidR="001E6E75" w:rsidRPr="001E6E75" w:rsidRDefault="001E6E75" w:rsidP="001E6E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1E6E75">
        <w:rPr>
          <w:rFonts w:ascii="Segoe UI" w:eastAsia="Times New Roman" w:hAnsi="Segoe UI" w:cs="Segoe UI"/>
          <w:b/>
          <w:bCs/>
          <w:sz w:val="30"/>
          <w:szCs w:val="30"/>
        </w:rPr>
        <w:t>Definition</w:t>
      </w:r>
    </w:p>
    <w:p w14:paraId="4EE5F678" w14:textId="77777777" w:rsidR="001E6E75" w:rsidRPr="001E6E75" w:rsidRDefault="001E6E75" w:rsidP="001E6E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modifier return type name of </w:t>
      </w:r>
      <w:r w:rsidRPr="001E6E7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methods</w:t>
      </w: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(parameter type parameter name) {</w:t>
      </w:r>
    </w:p>
    <w:p w14:paraId="672D3D06" w14:textId="77777777" w:rsidR="001E6E75" w:rsidRPr="001E6E75" w:rsidRDefault="001E6E75" w:rsidP="001E6E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method type</w:t>
      </w:r>
    </w:p>
    <w:p w14:paraId="4D8AEA71" w14:textId="77777777" w:rsidR="001E6E75" w:rsidRPr="001E6E75" w:rsidRDefault="001E6E75" w:rsidP="001E6E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1E6E7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6E7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proofErr w:type="spellEnd"/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value;</w:t>
      </w:r>
    </w:p>
    <w:p w14:paraId="6550D407" w14:textId="77777777" w:rsidR="001E6E75" w:rsidRPr="001E6E75" w:rsidRDefault="001E6E75" w:rsidP="001E6E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}</w:t>
      </w:r>
    </w:p>
    <w:p w14:paraId="68E30EB8" w14:textId="77777777" w:rsidR="001E6E75" w:rsidRPr="001E6E75" w:rsidRDefault="001E6E75" w:rsidP="001E6E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Modifier: it can be selected to tell compiler how to call a certain method. It is used to define the access type of this method.</w:t>
      </w:r>
    </w:p>
    <w:p w14:paraId="69B8A48C" w14:textId="77777777" w:rsidR="001E6E75" w:rsidRPr="001E6E75" w:rsidRDefault="001E6E75" w:rsidP="001E6E75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Return type: it refers to the type of return value. For those which don't have return values, you can use the keyword of void to indicate.</w:t>
      </w:r>
    </w:p>
    <w:p w14:paraId="6B8D8ACA" w14:textId="77777777" w:rsidR="001E6E75" w:rsidRPr="001E6E75" w:rsidRDefault="001E6E75" w:rsidP="001E6E75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Name of methods: it refers to the name of methods, which should follow certain naming conventions.</w:t>
      </w:r>
    </w:p>
    <w:p w14:paraId="301251DB" w14:textId="77777777" w:rsidR="001E6E75" w:rsidRPr="001E6E75" w:rsidRDefault="001E6E75" w:rsidP="001E6E75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Parameter: it is composed of parameter type and parameter names. As a variable, parameter is used to receive the data </w:t>
      </w:r>
      <w:proofErr w:type="spellStart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transderred</w:t>
      </w:r>
      <w:proofErr w:type="spellEnd"/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 xml:space="preserve"> during calling methods.</w:t>
      </w:r>
    </w:p>
    <w:p w14:paraId="49DB1CBE" w14:textId="77777777" w:rsidR="001E6E75" w:rsidRPr="001E6E75" w:rsidRDefault="001E6E75" w:rsidP="001E6E75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Method body: it refers to independent code block which has been encapsulated. It is the core of methods and is responsible for processing important business logic.</w:t>
      </w:r>
    </w:p>
    <w:p w14:paraId="75EA8B39" w14:textId="77777777" w:rsidR="001E6E75" w:rsidRPr="001E6E75" w:rsidRDefault="001E6E75" w:rsidP="001E6E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For example:</w:t>
      </w:r>
    </w:p>
    <w:p w14:paraId="41EC009E" w14:textId="77777777" w:rsidR="001E6E75" w:rsidRPr="001E6E75" w:rsidRDefault="001E6E75" w:rsidP="001E6E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1E6E7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</w:t>
      </w:r>
      <w:r w:rsidRPr="001E6E7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E6E7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getMaxValue</w:t>
      </w:r>
      <w:proofErr w:type="spellEnd"/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(</w:t>
      </w:r>
      <w:proofErr w:type="gramEnd"/>
      <w:r w:rsidRPr="001E6E7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val1, </w:t>
      </w:r>
      <w:r w:rsidRPr="001E6E7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val2) {</w:t>
      </w:r>
    </w:p>
    <w:p w14:paraId="15E0916E" w14:textId="77777777" w:rsidR="001E6E75" w:rsidRPr="001E6E75" w:rsidRDefault="001E6E75" w:rsidP="001E6E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1E6E7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result = val1 &gt;= val</w:t>
      </w:r>
      <w:proofErr w:type="gramStart"/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2 ?</w:t>
      </w:r>
      <w:proofErr w:type="gramEnd"/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val1 : val2;</w:t>
      </w:r>
    </w:p>
    <w:p w14:paraId="6337EF3E" w14:textId="77777777" w:rsidR="001E6E75" w:rsidRPr="001E6E75" w:rsidRDefault="001E6E75" w:rsidP="001E6E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1E6E7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result;</w:t>
      </w:r>
    </w:p>
    <w:p w14:paraId="73E205E5" w14:textId="77777777" w:rsidR="001E6E75" w:rsidRPr="001E6E75" w:rsidRDefault="001E6E75" w:rsidP="001E6E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}</w:t>
      </w:r>
    </w:p>
    <w:p w14:paraId="4109235E" w14:textId="77777777" w:rsidR="001E6E75" w:rsidRPr="001E6E75" w:rsidRDefault="001E6E75" w:rsidP="001E6E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1E6E75">
        <w:rPr>
          <w:rFonts w:ascii="Segoe UI" w:eastAsia="Times New Roman" w:hAnsi="Segoe UI" w:cs="Segoe UI"/>
          <w:b/>
          <w:bCs/>
          <w:sz w:val="30"/>
          <w:szCs w:val="30"/>
        </w:rPr>
        <w:t>Calling methods</w:t>
      </w:r>
    </w:p>
    <w:p w14:paraId="169EACAF" w14:textId="77777777" w:rsidR="001E6E75" w:rsidRPr="001E6E75" w:rsidRDefault="001E6E75" w:rsidP="001E6E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It is quite simple to call a method. You just need to call the method name and transfer the corresponding parameter. For example, the method calling for above should be:</w:t>
      </w:r>
    </w:p>
    <w:p w14:paraId="60537FC0" w14:textId="77777777" w:rsidR="001E6E75" w:rsidRPr="001E6E75" w:rsidRDefault="001E6E75" w:rsidP="001E6E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6E7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maxValue</w:t>
      </w:r>
      <w:proofErr w:type="spellEnd"/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getMaxValue</w:t>
      </w:r>
      <w:proofErr w:type="spellEnd"/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(</w:t>
      </w:r>
      <w:proofErr w:type="gramEnd"/>
      <w:r w:rsidRPr="001E6E7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2</w:t>
      </w: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, </w:t>
      </w:r>
      <w:r w:rsidRPr="001E6E7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3</w:t>
      </w:r>
      <w:r w:rsidRPr="001E6E75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);</w:t>
      </w:r>
    </w:p>
    <w:p w14:paraId="7E58E235" w14:textId="77777777" w:rsidR="001E6E75" w:rsidRPr="001E6E75" w:rsidRDefault="001E6E75" w:rsidP="001E6E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1E6E75">
        <w:rPr>
          <w:rFonts w:ascii="Segoe UI" w:eastAsia="Times New Roman" w:hAnsi="Segoe UI" w:cs="Segoe UI"/>
          <w:b/>
          <w:bCs/>
          <w:sz w:val="30"/>
          <w:szCs w:val="30"/>
        </w:rPr>
        <w:t>Naming conventions of methods:</w:t>
      </w:r>
    </w:p>
    <w:p w14:paraId="32EAF5F4" w14:textId="77777777" w:rsidR="001E6E75" w:rsidRPr="001E6E75" w:rsidRDefault="001E6E75" w:rsidP="001E6E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As identifiers, method names should follow the naming conventions of identifiers.</w:t>
      </w:r>
    </w:p>
    <w:p w14:paraId="7AEA5E4A" w14:textId="77777777" w:rsidR="001E6E75" w:rsidRPr="001E6E75" w:rsidRDefault="001E6E75" w:rsidP="001E6E75">
      <w:pPr>
        <w:numPr>
          <w:ilvl w:val="0"/>
          <w:numId w:val="2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The names of methods should have explicit meanings.</w:t>
      </w:r>
    </w:p>
    <w:p w14:paraId="0C30361F" w14:textId="77777777" w:rsidR="001E6E75" w:rsidRPr="001E6E75" w:rsidRDefault="001E6E75" w:rsidP="001E6E75">
      <w:pPr>
        <w:numPr>
          <w:ilvl w:val="0"/>
          <w:numId w:val="2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It is better to use English verbs as method names to indicate an action. Chinese pinyin is not allowed.</w:t>
      </w:r>
    </w:p>
    <w:p w14:paraId="3098F2D8" w14:textId="77777777" w:rsidR="001E6E75" w:rsidRPr="001E6E75" w:rsidRDefault="001E6E75" w:rsidP="001E6E75">
      <w:pPr>
        <w:numPr>
          <w:ilvl w:val="0"/>
          <w:numId w:val="2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Method names should apply Lower Camel Case where the initial letter is in lower case and the first letter of the adjacent word is in upper case to differentiate.</w:t>
      </w:r>
    </w:p>
    <w:p w14:paraId="76A9090E" w14:textId="77777777" w:rsidR="001E6E75" w:rsidRPr="001E6E75" w:rsidRDefault="001E6E75" w:rsidP="001E6E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color w:val="24292E"/>
          <w:sz w:val="24"/>
          <w:szCs w:val="24"/>
        </w:rPr>
        <w:t>For related naming conventions please refer to </w:t>
      </w:r>
      <w:hyperlink r:id="rId9" w:history="1">
        <w:r w:rsidRPr="001E6E75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here</w:t>
        </w:r>
      </w:hyperlink>
    </w:p>
    <w:p w14:paraId="27CBC6E7" w14:textId="1B2200BC" w:rsidR="00027051" w:rsidRPr="001E6E75" w:rsidRDefault="001E6E75" w:rsidP="001E6E7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6E7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Highly recommended: method body conforms to the principle of single responsibility where each method only does one thing. The aim is to improve readability and maintainability.</w:t>
      </w:r>
      <w:bookmarkStart w:id="0" w:name="_GoBack"/>
      <w:bookmarkEnd w:id="0"/>
    </w:p>
    <w:sectPr w:rsidR="00027051" w:rsidRPr="001E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DF59A" w14:textId="77777777" w:rsidR="00817019" w:rsidRDefault="00817019" w:rsidP="008B6A18">
      <w:pPr>
        <w:spacing w:after="0" w:line="240" w:lineRule="auto"/>
      </w:pPr>
      <w:r>
        <w:separator/>
      </w:r>
    </w:p>
  </w:endnote>
  <w:endnote w:type="continuationSeparator" w:id="0">
    <w:p w14:paraId="5A069225" w14:textId="77777777" w:rsidR="00817019" w:rsidRDefault="00817019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08EC5" w14:textId="77777777" w:rsidR="00817019" w:rsidRDefault="00817019" w:rsidP="008B6A18">
      <w:pPr>
        <w:spacing w:after="0" w:line="240" w:lineRule="auto"/>
      </w:pPr>
      <w:r>
        <w:separator/>
      </w:r>
    </w:p>
  </w:footnote>
  <w:footnote w:type="continuationSeparator" w:id="0">
    <w:p w14:paraId="64BEF351" w14:textId="77777777" w:rsidR="00817019" w:rsidRDefault="00817019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AF1"/>
    <w:multiLevelType w:val="multilevel"/>
    <w:tmpl w:val="7E82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6B9F"/>
    <w:multiLevelType w:val="multilevel"/>
    <w:tmpl w:val="040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F1244"/>
    <w:multiLevelType w:val="multilevel"/>
    <w:tmpl w:val="D0B2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12D50"/>
    <w:multiLevelType w:val="multilevel"/>
    <w:tmpl w:val="14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5678A"/>
    <w:multiLevelType w:val="multilevel"/>
    <w:tmpl w:val="BE72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7D32"/>
    <w:multiLevelType w:val="multilevel"/>
    <w:tmpl w:val="710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23966"/>
    <w:multiLevelType w:val="multilevel"/>
    <w:tmpl w:val="9FAE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64B63"/>
    <w:multiLevelType w:val="multilevel"/>
    <w:tmpl w:val="9768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21EA3"/>
    <w:multiLevelType w:val="multilevel"/>
    <w:tmpl w:val="F16A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E0130"/>
    <w:multiLevelType w:val="multilevel"/>
    <w:tmpl w:val="99A4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F4C9B"/>
    <w:multiLevelType w:val="multilevel"/>
    <w:tmpl w:val="48E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C58D9"/>
    <w:multiLevelType w:val="multilevel"/>
    <w:tmpl w:val="8E2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B2C63"/>
    <w:multiLevelType w:val="multilevel"/>
    <w:tmpl w:val="1D28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41C03"/>
    <w:multiLevelType w:val="multilevel"/>
    <w:tmpl w:val="B71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4034A"/>
    <w:multiLevelType w:val="multilevel"/>
    <w:tmpl w:val="DE4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F1304"/>
    <w:multiLevelType w:val="multilevel"/>
    <w:tmpl w:val="8512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87D03"/>
    <w:multiLevelType w:val="multilevel"/>
    <w:tmpl w:val="4B02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21268"/>
    <w:multiLevelType w:val="multilevel"/>
    <w:tmpl w:val="B12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727E9"/>
    <w:multiLevelType w:val="multilevel"/>
    <w:tmpl w:val="84B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A6635"/>
    <w:multiLevelType w:val="multilevel"/>
    <w:tmpl w:val="871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3246F2"/>
    <w:multiLevelType w:val="multilevel"/>
    <w:tmpl w:val="ED2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A5272"/>
    <w:multiLevelType w:val="multilevel"/>
    <w:tmpl w:val="5D1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22D32"/>
    <w:multiLevelType w:val="multilevel"/>
    <w:tmpl w:val="30FC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B4DFA"/>
    <w:multiLevelType w:val="multilevel"/>
    <w:tmpl w:val="7CAAF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91028"/>
    <w:multiLevelType w:val="multilevel"/>
    <w:tmpl w:val="DD5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AA48F2"/>
    <w:multiLevelType w:val="multilevel"/>
    <w:tmpl w:val="6C6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D1EF0"/>
    <w:multiLevelType w:val="multilevel"/>
    <w:tmpl w:val="0AF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707BE"/>
    <w:multiLevelType w:val="multilevel"/>
    <w:tmpl w:val="53FE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1"/>
  </w:num>
  <w:num w:numId="3">
    <w:abstractNumId w:val="1"/>
  </w:num>
  <w:num w:numId="4">
    <w:abstractNumId w:val="14"/>
  </w:num>
  <w:num w:numId="5">
    <w:abstractNumId w:val="26"/>
  </w:num>
  <w:num w:numId="6">
    <w:abstractNumId w:val="17"/>
  </w:num>
  <w:num w:numId="7">
    <w:abstractNumId w:val="11"/>
  </w:num>
  <w:num w:numId="8">
    <w:abstractNumId w:val="3"/>
  </w:num>
  <w:num w:numId="9">
    <w:abstractNumId w:val="20"/>
  </w:num>
  <w:num w:numId="10">
    <w:abstractNumId w:val="25"/>
  </w:num>
  <w:num w:numId="11">
    <w:abstractNumId w:val="0"/>
  </w:num>
  <w:num w:numId="12">
    <w:abstractNumId w:val="6"/>
  </w:num>
  <w:num w:numId="13">
    <w:abstractNumId w:val="7"/>
  </w:num>
  <w:num w:numId="14">
    <w:abstractNumId w:val="10"/>
  </w:num>
  <w:num w:numId="15">
    <w:abstractNumId w:val="19"/>
  </w:num>
  <w:num w:numId="16">
    <w:abstractNumId w:val="27"/>
  </w:num>
  <w:num w:numId="17">
    <w:abstractNumId w:val="24"/>
  </w:num>
  <w:num w:numId="18">
    <w:abstractNumId w:val="23"/>
  </w:num>
  <w:num w:numId="19">
    <w:abstractNumId w:val="16"/>
  </w:num>
  <w:num w:numId="20">
    <w:abstractNumId w:val="22"/>
  </w:num>
  <w:num w:numId="21">
    <w:abstractNumId w:val="4"/>
  </w:num>
  <w:num w:numId="22">
    <w:abstractNumId w:val="18"/>
  </w:num>
  <w:num w:numId="23">
    <w:abstractNumId w:val="9"/>
  </w:num>
  <w:num w:numId="24">
    <w:abstractNumId w:val="15"/>
  </w:num>
  <w:num w:numId="25">
    <w:abstractNumId w:val="8"/>
  </w:num>
  <w:num w:numId="26">
    <w:abstractNumId w:val="13"/>
  </w:num>
  <w:num w:numId="27">
    <w:abstractNumId w:val="1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1E6E75"/>
    <w:rsid w:val="003278EE"/>
    <w:rsid w:val="003A4472"/>
    <w:rsid w:val="00431841"/>
    <w:rsid w:val="00484490"/>
    <w:rsid w:val="005172A8"/>
    <w:rsid w:val="00817019"/>
    <w:rsid w:val="008B69D4"/>
    <w:rsid w:val="008B6A18"/>
    <w:rsid w:val="0099712F"/>
    <w:rsid w:val="00B16ABF"/>
    <w:rsid w:val="00C843E5"/>
    <w:rsid w:val="00E93C69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0701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codeconventions-13509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codeconventions-1350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codeconventions-13509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6</cp:revision>
  <dcterms:created xsi:type="dcterms:W3CDTF">2019-11-04T04:01:00Z</dcterms:created>
  <dcterms:modified xsi:type="dcterms:W3CDTF">2019-11-18T04:09:00Z</dcterms:modified>
</cp:coreProperties>
</file>