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5</w:t>
            </w:r>
          </w:p>
        </w:tc>
        <w:tc>
          <w:tcPr>
            <w:tcW w:type="dxa" w:w="2880"/>
          </w:tcPr>
          <w:p>
            <w:r>
              <w:t>61</w:t>
            </w:r>
          </w:p>
        </w:tc>
      </w:tr>
      <w:tr>
        <w:tc>
          <w:tcPr>
            <w:tcW w:type="dxa" w:w="2880"/>
          </w:tcPr>
          <w:p>
            <w:r>
              <w:t>49</w:t>
            </w:r>
          </w:p>
        </w:tc>
        <w:tc>
          <w:tcPr>
            <w:tcW w:type="dxa" w:w="2880"/>
          </w:tcPr>
          <w:p>
            <w:r>
              <w:t>59</w:t>
            </w:r>
          </w:p>
        </w:tc>
        <w:tc>
          <w:tcPr>
            <w:tcW w:type="dxa" w:w="2880"/>
          </w:tcPr>
          <w:p>
            <w:r>
              <w:t>26</w:t>
            </w:r>
          </w:p>
        </w:tc>
      </w:tr>
      <w:tr>
        <w:tc>
          <w:tcPr>
            <w:tcW w:type="dxa" w:w="2880"/>
          </w:tcPr>
          <w:p>
            <w:r>
              <w:t>77</w:t>
            </w:r>
          </w:p>
        </w:tc>
        <w:tc>
          <w:tcPr>
            <w:tcW w:type="dxa" w:w="2880"/>
          </w:tcPr>
          <w:p>
            <w:r>
              <w:t>28</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