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89</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96</w:t>
            </w:r>
          </w:p>
        </w:tc>
        <w:tc>
          <w:tcPr>
            <w:tcW w:type="dxa" w:w="2880"/>
          </w:tcPr>
          <w:p>
            <w:r>
              <w:t>50</w:t>
            </w:r>
          </w:p>
        </w:tc>
        <w:tc>
          <w:tcPr>
            <w:tcW w:type="dxa" w:w="2880"/>
          </w:tcPr>
          <w:p>
            <w:r>
              <w:t>54</w:t>
            </w:r>
          </w:p>
        </w:tc>
      </w:tr>
      <w:tr>
        <w:tc>
          <w:tcPr>
            <w:tcW w:type="dxa" w:w="2880"/>
          </w:tcPr>
          <w:p>
            <w:r>
              <w:t>34</w:t>
            </w:r>
          </w:p>
        </w:tc>
        <w:tc>
          <w:tcPr>
            <w:tcW w:type="dxa" w:w="2880"/>
          </w:tcPr>
          <w:p>
            <w:r>
              <w:t>66</w:t>
            </w:r>
          </w:p>
        </w:tc>
        <w:tc>
          <w:tcPr>
            <w:tcW w:type="dxa" w:w="2880"/>
          </w:tcPr>
          <w:p>
            <w:r>
              <w:t>12</w:t>
            </w:r>
          </w:p>
        </w:tc>
      </w:tr>
      <w:tr>
        <w:tc>
          <w:tcPr>
            <w:tcW w:type="dxa" w:w="2880"/>
          </w:tcPr>
          <w:p>
            <w:r>
              <w:t>92</w:t>
            </w:r>
          </w:p>
        </w:tc>
        <w:tc>
          <w:tcPr>
            <w:tcW w:type="dxa" w:w="2880"/>
          </w:tcPr>
          <w:p>
            <w:r>
              <w:t>98</w:t>
            </w:r>
          </w:p>
        </w:tc>
        <w:tc>
          <w:tcPr>
            <w:tcW w:type="dxa" w:w="2880"/>
          </w:tcPr>
          <w:p>
            <w:r>
              <w:t>99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