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28</w:t>
            </w:r>
          </w:p>
        </w:tc>
        <w:tc>
          <w:tcPr>
            <w:tcW w:type="dxa" w:w="2880"/>
          </w:tcPr>
          <w:p>
            <w:r>
              <w:t>42</w:t>
            </w:r>
          </w:p>
        </w:tc>
      </w:tr>
      <w:tr>
        <w:tc>
          <w:tcPr>
            <w:tcW w:type="dxa" w:w="2880"/>
          </w:tcPr>
          <w:p>
            <w:r>
              <w:t>93</w:t>
            </w:r>
          </w:p>
        </w:tc>
        <w:tc>
          <w:tcPr>
            <w:tcW w:type="dxa" w:w="2880"/>
          </w:tcPr>
          <w:p>
            <w:r>
              <w:t>97</w:t>
            </w:r>
          </w:p>
        </w:tc>
        <w:tc>
          <w:tcPr>
            <w:tcW w:type="dxa" w:w="2880"/>
          </w:tcPr>
          <w:p>
            <w:r>
              <w:t>48</w:t>
            </w:r>
          </w:p>
        </w:tc>
      </w:tr>
      <w:tr>
        <w:tc>
          <w:tcPr>
            <w:tcW w:type="dxa" w:w="2880"/>
          </w:tcPr>
          <w:p>
            <w:r>
              <w:t>63</w:t>
            </w:r>
          </w:p>
        </w:tc>
        <w:tc>
          <w:tcPr>
            <w:tcW w:type="dxa" w:w="2880"/>
          </w:tcPr>
          <w:p>
            <w:r>
              <w:t>36</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