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80</w:t>
            </w:r>
          </w:p>
        </w:tc>
        <w:tc>
          <w:tcPr>
            <w:tcW w:type="dxa" w:w="2880"/>
          </w:tcPr>
          <w:p>
            <w:r>
              <w:t>23</w:t>
            </w:r>
          </w:p>
        </w:tc>
      </w:tr>
      <w:tr>
        <w:tc>
          <w:tcPr>
            <w:tcW w:type="dxa" w:w="2880"/>
          </w:tcPr>
          <w:p>
            <w:r>
              <w:t>78</w:t>
            </w:r>
          </w:p>
        </w:tc>
        <w:tc>
          <w:tcPr>
            <w:tcW w:type="dxa" w:w="2880"/>
          </w:tcPr>
          <w:p>
            <w:r>
              <w:t>62</w:t>
            </w:r>
          </w:p>
        </w:tc>
        <w:tc>
          <w:tcPr>
            <w:tcW w:type="dxa" w:w="2880"/>
          </w:tcPr>
          <w:p>
            <w:r>
              <w:t>44</w:t>
            </w:r>
          </w:p>
        </w:tc>
      </w:tr>
      <w:tr>
        <w:tc>
          <w:tcPr>
            <w:tcW w:type="dxa" w:w="2880"/>
          </w:tcPr>
          <w:p>
            <w:r>
              <w:t>72</w:t>
            </w:r>
          </w:p>
        </w:tc>
        <w:tc>
          <w:tcPr>
            <w:tcW w:type="dxa" w:w="2880"/>
          </w:tcPr>
          <w:p>
            <w:r>
              <w:t>45</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