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77</w:t>
            </w:r>
          </w:p>
        </w:tc>
        <w:tc>
          <w:tcPr>
            <w:tcW w:type="dxa" w:w="2880"/>
          </w:tcPr>
          <w:p>
            <w:r>
              <w:t>88</w:t>
            </w:r>
          </w:p>
        </w:tc>
      </w:tr>
      <w:tr>
        <w:tc>
          <w:tcPr>
            <w:tcW w:type="dxa" w:w="2880"/>
          </w:tcPr>
          <w:p>
            <w:r>
              <w:t>13</w:t>
            </w:r>
          </w:p>
        </w:tc>
        <w:tc>
          <w:tcPr>
            <w:tcW w:type="dxa" w:w="2880"/>
          </w:tcPr>
          <w:p>
            <w:r>
              <w:t>13</w:t>
            </w:r>
          </w:p>
        </w:tc>
        <w:tc>
          <w:tcPr>
            <w:tcW w:type="dxa" w:w="2880"/>
          </w:tcPr>
          <w:p>
            <w:r>
              <w:t>61</w:t>
            </w:r>
          </w:p>
        </w:tc>
      </w:tr>
      <w:tr>
        <w:tc>
          <w:tcPr>
            <w:tcW w:type="dxa" w:w="2880"/>
          </w:tcPr>
          <w:p>
            <w:r>
              <w:t>22</w:t>
            </w:r>
          </w:p>
        </w:tc>
        <w:tc>
          <w:tcPr>
            <w:tcW w:type="dxa" w:w="2880"/>
          </w:tcPr>
          <w:p>
            <w:r>
              <w:t>30</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