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379</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49</w:t>
            </w:r>
          </w:p>
        </w:tc>
        <w:tc>
          <w:tcPr>
            <w:tcW w:type="dxa" w:w="2880"/>
          </w:tcPr>
          <w:p>
            <w:r>
              <w:t>25</w:t>
            </w:r>
          </w:p>
        </w:tc>
        <w:tc>
          <w:tcPr>
            <w:tcW w:type="dxa" w:w="2880"/>
          </w:tcPr>
          <w:p>
            <w:r>
              <w:t>7</w:t>
            </w:r>
          </w:p>
        </w:tc>
      </w:tr>
      <w:tr>
        <w:tc>
          <w:tcPr>
            <w:tcW w:type="dxa" w:w="2880"/>
          </w:tcPr>
          <w:p>
            <w:r>
              <w:t>20</w:t>
            </w:r>
          </w:p>
        </w:tc>
        <w:tc>
          <w:tcPr>
            <w:tcW w:type="dxa" w:w="2880"/>
          </w:tcPr>
          <w:p>
            <w:r>
              <w:t>0</w:t>
            </w:r>
          </w:p>
        </w:tc>
        <w:tc>
          <w:tcPr>
            <w:tcW w:type="dxa" w:w="2880"/>
          </w:tcPr>
          <w:p>
            <w:r>
              <w:t>86</w:t>
            </w:r>
          </w:p>
        </w:tc>
      </w:tr>
      <w:tr>
        <w:tc>
          <w:tcPr>
            <w:tcW w:type="dxa" w:w="2880"/>
          </w:tcPr>
          <w:p>
            <w:r>
              <w:t>92</w:t>
            </w:r>
          </w:p>
        </w:tc>
        <w:tc>
          <w:tcPr>
            <w:tcW w:type="dxa" w:w="2880"/>
          </w:tcPr>
          <w:p>
            <w:r>
              <w:t>50</w:t>
            </w:r>
          </w:p>
        </w:tc>
        <w:tc>
          <w:tcPr>
            <w:tcW w:type="dxa" w:w="2880"/>
          </w:tcPr>
          <w:p>
            <w:r>
              <w:t>59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