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32</w:t>
            </w:r>
          </w:p>
        </w:tc>
        <w:tc>
          <w:tcPr>
            <w:tcW w:type="dxa" w:w="2880"/>
          </w:tcPr>
          <w:p>
            <w:r>
              <w:t>5</w:t>
            </w:r>
          </w:p>
        </w:tc>
      </w:tr>
      <w:tr>
        <w:tc>
          <w:tcPr>
            <w:tcW w:type="dxa" w:w="2880"/>
          </w:tcPr>
          <w:p>
            <w:r>
              <w:t>68</w:t>
            </w:r>
          </w:p>
        </w:tc>
        <w:tc>
          <w:tcPr>
            <w:tcW w:type="dxa" w:w="2880"/>
          </w:tcPr>
          <w:p>
            <w:r>
              <w:t>16</w:t>
            </w:r>
          </w:p>
        </w:tc>
        <w:tc>
          <w:tcPr>
            <w:tcW w:type="dxa" w:w="2880"/>
          </w:tcPr>
          <w:p>
            <w:r>
              <w:t>37</w:t>
            </w:r>
          </w:p>
        </w:tc>
      </w:tr>
      <w:tr>
        <w:tc>
          <w:tcPr>
            <w:tcW w:type="dxa" w:w="2880"/>
          </w:tcPr>
          <w:p>
            <w:r>
              <w:t>31</w:t>
            </w:r>
          </w:p>
        </w:tc>
        <w:tc>
          <w:tcPr>
            <w:tcW w:type="dxa" w:w="2880"/>
          </w:tcPr>
          <w:p>
            <w:r>
              <w:t>20</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