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525</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30</w:t>
            </w:r>
          </w:p>
        </w:tc>
        <w:tc>
          <w:tcPr>
            <w:tcW w:type="dxa" w:w="2880"/>
          </w:tcPr>
          <w:p>
            <w:r>
              <w:t>97</w:t>
            </w:r>
          </w:p>
        </w:tc>
        <w:tc>
          <w:tcPr>
            <w:tcW w:type="dxa" w:w="2880"/>
          </w:tcPr>
          <w:p>
            <w:r>
              <w:t>88</w:t>
            </w:r>
          </w:p>
        </w:tc>
      </w:tr>
      <w:tr>
        <w:tc>
          <w:tcPr>
            <w:tcW w:type="dxa" w:w="2880"/>
          </w:tcPr>
          <w:p>
            <w:r>
              <w:t>24</w:t>
            </w:r>
          </w:p>
        </w:tc>
        <w:tc>
          <w:tcPr>
            <w:tcW w:type="dxa" w:w="2880"/>
          </w:tcPr>
          <w:p>
            <w:r>
              <w:t>82</w:t>
            </w:r>
          </w:p>
        </w:tc>
        <w:tc>
          <w:tcPr>
            <w:tcW w:type="dxa" w:w="2880"/>
          </w:tcPr>
          <w:p>
            <w:r>
              <w:t>11</w:t>
            </w:r>
          </w:p>
        </w:tc>
      </w:tr>
      <w:tr>
        <w:tc>
          <w:tcPr>
            <w:tcW w:type="dxa" w:w="2880"/>
          </w:tcPr>
          <w:p>
            <w:r>
              <w:t>80</w:t>
            </w:r>
          </w:p>
        </w:tc>
        <w:tc>
          <w:tcPr>
            <w:tcW w:type="dxa" w:w="2880"/>
          </w:tcPr>
          <w:p>
            <w:r>
              <w:t>78</w:t>
            </w:r>
          </w:p>
        </w:tc>
        <w:tc>
          <w:tcPr>
            <w:tcW w:type="dxa" w:w="2880"/>
          </w:tcPr>
          <w:p>
            <w:r>
              <w:t>57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