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83</w:t>
            </w:r>
          </w:p>
        </w:tc>
        <w:tc>
          <w:tcPr>
            <w:tcW w:type="dxa" w:w="2880"/>
          </w:tcPr>
          <w:p>
            <w:r>
              <w:t>80</w:t>
            </w:r>
          </w:p>
        </w:tc>
      </w:tr>
      <w:tr>
        <w:tc>
          <w:tcPr>
            <w:tcW w:type="dxa" w:w="2880"/>
          </w:tcPr>
          <w:p>
            <w:r>
              <w:t>100</w:t>
            </w:r>
          </w:p>
        </w:tc>
        <w:tc>
          <w:tcPr>
            <w:tcW w:type="dxa" w:w="2880"/>
          </w:tcPr>
          <w:p>
            <w:r>
              <w:t>10</w:t>
            </w:r>
          </w:p>
        </w:tc>
        <w:tc>
          <w:tcPr>
            <w:tcW w:type="dxa" w:w="2880"/>
          </w:tcPr>
          <w:p>
            <w:r>
              <w:t>50</w:t>
            </w:r>
          </w:p>
        </w:tc>
      </w:tr>
      <w:tr>
        <w:tc>
          <w:tcPr>
            <w:tcW w:type="dxa" w:w="2880"/>
          </w:tcPr>
          <w:p>
            <w:r>
              <w:t>35</w:t>
            </w:r>
          </w:p>
        </w:tc>
        <w:tc>
          <w:tcPr>
            <w:tcW w:type="dxa" w:w="2880"/>
          </w:tcPr>
          <w:p>
            <w:r>
              <w:t>80</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