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32</w:t>
            </w:r>
          </w:p>
        </w:tc>
        <w:tc>
          <w:tcPr>
            <w:tcW w:type="dxa" w:w="2880"/>
          </w:tcPr>
          <w:p>
            <w:r>
              <w:t>98</w:t>
            </w:r>
          </w:p>
        </w:tc>
      </w:tr>
      <w:tr>
        <w:tc>
          <w:tcPr>
            <w:tcW w:type="dxa" w:w="2880"/>
          </w:tcPr>
          <w:p>
            <w:r>
              <w:t>70</w:t>
            </w:r>
          </w:p>
        </w:tc>
        <w:tc>
          <w:tcPr>
            <w:tcW w:type="dxa" w:w="2880"/>
          </w:tcPr>
          <w:p>
            <w:r>
              <w:t>95</w:t>
            </w:r>
          </w:p>
        </w:tc>
        <w:tc>
          <w:tcPr>
            <w:tcW w:type="dxa" w:w="2880"/>
          </w:tcPr>
          <w:p>
            <w:r>
              <w:t>59</w:t>
            </w:r>
          </w:p>
        </w:tc>
      </w:tr>
      <w:tr>
        <w:tc>
          <w:tcPr>
            <w:tcW w:type="dxa" w:w="2880"/>
          </w:tcPr>
          <w:p>
            <w:r>
              <w:t>45</w:t>
            </w:r>
          </w:p>
        </w:tc>
        <w:tc>
          <w:tcPr>
            <w:tcW w:type="dxa" w:w="2880"/>
          </w:tcPr>
          <w:p>
            <w:r>
              <w:t>49</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