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871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35</w:t>
            </w:r>
          </w:p>
        </w:tc>
        <w:tc>
          <w:tcPr>
            <w:tcW w:type="dxa" w:w="2880"/>
          </w:tcPr>
          <w:p>
            <w:r>
              <w:t>72</w:t>
            </w:r>
          </w:p>
        </w:tc>
      </w:tr>
      <w:tr>
        <w:tc>
          <w:tcPr>
            <w:tcW w:type="dxa" w:w="2880"/>
          </w:tcPr>
          <w:p>
            <w:r>
              <w:t>41</w:t>
            </w:r>
          </w:p>
        </w:tc>
        <w:tc>
          <w:tcPr>
            <w:tcW w:type="dxa" w:w="2880"/>
          </w:tcPr>
          <w:p>
            <w:r>
              <w:t>26</w:t>
            </w:r>
          </w:p>
        </w:tc>
        <w:tc>
          <w:tcPr>
            <w:tcW w:type="dxa" w:w="2880"/>
          </w:tcPr>
          <w:p>
            <w:r>
              <w:t>68</w:t>
            </w:r>
          </w:p>
        </w:tc>
      </w:tr>
      <w:tr>
        <w:tc>
          <w:tcPr>
            <w:tcW w:type="dxa" w:w="2880"/>
          </w:tcPr>
          <w:p>
            <w:r>
              <w:t>20</w:t>
            </w:r>
          </w:p>
        </w:tc>
        <w:tc>
          <w:tcPr>
            <w:tcW w:type="dxa" w:w="2880"/>
          </w:tcPr>
          <w:p>
            <w:r>
              <w:t>49</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