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42</w:t>
            </w:r>
          </w:p>
        </w:tc>
        <w:tc>
          <w:tcPr>
            <w:tcW w:type="dxa" w:w="2880"/>
          </w:tcPr>
          <w:p>
            <w:r>
              <w:t>7</w:t>
            </w:r>
          </w:p>
        </w:tc>
        <w:tc>
          <w:tcPr>
            <w:tcW w:type="dxa" w:w="2880"/>
          </w:tcPr>
          <w:p>
            <w:r>
              <w:t>36</w:t>
            </w:r>
          </w:p>
        </w:tc>
      </w:tr>
      <w:tr>
        <w:tc>
          <w:tcPr>
            <w:tcW w:type="dxa" w:w="2880"/>
          </w:tcPr>
          <w:p>
            <w:r>
              <w:t>71</w:t>
            </w:r>
          </w:p>
        </w:tc>
        <w:tc>
          <w:tcPr>
            <w:tcW w:type="dxa" w:w="2880"/>
          </w:tcPr>
          <w:p>
            <w:r>
              <w:t>49</w:t>
            </w:r>
          </w:p>
        </w:tc>
        <w:tc>
          <w:tcPr>
            <w:tcW w:type="dxa" w:w="2880"/>
          </w:tcPr>
          <w:p>
            <w:r>
              <w:t>38</w:t>
            </w:r>
          </w:p>
        </w:tc>
      </w:tr>
      <w:tr>
        <w:tc>
          <w:tcPr>
            <w:tcW w:type="dxa" w:w="2880"/>
          </w:tcPr>
          <w:p>
            <w:r>
              <w:t>51</w:t>
            </w:r>
          </w:p>
        </w:tc>
        <w:tc>
          <w:tcPr>
            <w:tcW w:type="dxa" w:w="2880"/>
          </w:tcPr>
          <w:p>
            <w:r>
              <w:t>14</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