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23</w:t>
            </w:r>
          </w:p>
        </w:tc>
        <w:tc>
          <w:tcPr>
            <w:tcW w:type="dxa" w:w="2880"/>
          </w:tcPr>
          <w:p>
            <w:r>
              <w:t>8</w:t>
            </w:r>
          </w:p>
        </w:tc>
      </w:tr>
      <w:tr>
        <w:tc>
          <w:tcPr>
            <w:tcW w:type="dxa" w:w="2880"/>
          </w:tcPr>
          <w:p>
            <w:r>
              <w:t>6</w:t>
            </w:r>
          </w:p>
        </w:tc>
        <w:tc>
          <w:tcPr>
            <w:tcW w:type="dxa" w:w="2880"/>
          </w:tcPr>
          <w:p>
            <w:r>
              <w:t>39</w:t>
            </w:r>
          </w:p>
        </w:tc>
        <w:tc>
          <w:tcPr>
            <w:tcW w:type="dxa" w:w="2880"/>
          </w:tcPr>
          <w:p>
            <w:r>
              <w:t>17</w:t>
            </w:r>
          </w:p>
        </w:tc>
      </w:tr>
      <w:tr>
        <w:tc>
          <w:tcPr>
            <w:tcW w:type="dxa" w:w="2880"/>
          </w:tcPr>
          <w:p>
            <w:r>
              <w:t>94</w:t>
            </w:r>
          </w:p>
        </w:tc>
        <w:tc>
          <w:tcPr>
            <w:tcW w:type="dxa" w:w="2880"/>
          </w:tcPr>
          <w:p>
            <w:r>
              <w:t>15</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