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1472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5</w:t>
            </w:r>
          </w:p>
        </w:tc>
        <w:tc>
          <w:tcPr>
            <w:tcW w:type="dxa" w:w="2880"/>
          </w:tcPr>
          <w:p>
            <w:r>
              <w:t>76</w:t>
            </w:r>
          </w:p>
        </w:tc>
      </w:tr>
      <w:tr>
        <w:tc>
          <w:tcPr>
            <w:tcW w:type="dxa" w:w="2880"/>
          </w:tcPr>
          <w:p>
            <w:r>
              <w:t>93</w:t>
            </w:r>
          </w:p>
        </w:tc>
        <w:tc>
          <w:tcPr>
            <w:tcW w:type="dxa" w:w="2880"/>
          </w:tcPr>
          <w:p>
            <w:r>
              <w:t>27</w:t>
            </w:r>
          </w:p>
        </w:tc>
        <w:tc>
          <w:tcPr>
            <w:tcW w:type="dxa" w:w="2880"/>
          </w:tcPr>
          <w:p>
            <w:r>
              <w:t>74</w:t>
            </w:r>
          </w:p>
        </w:tc>
      </w:tr>
      <w:tr>
        <w:tc>
          <w:tcPr>
            <w:tcW w:type="dxa" w:w="2880"/>
          </w:tcPr>
          <w:p>
            <w:r>
              <w:t>90</w:t>
            </w:r>
          </w:p>
        </w:tc>
        <w:tc>
          <w:tcPr>
            <w:tcW w:type="dxa" w:w="2880"/>
          </w:tcPr>
          <w:p>
            <w:r>
              <w:t>62</w:t>
            </w:r>
          </w:p>
        </w:tc>
        <w:tc>
          <w:tcPr>
            <w:tcW w:type="dxa" w:w="288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