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51</w:t>
            </w:r>
          </w:p>
        </w:tc>
        <w:tc>
          <w:tcPr>
            <w:tcW w:type="dxa" w:w="2880"/>
          </w:tcPr>
          <w:p>
            <w:r>
              <w:t>96</w:t>
            </w:r>
          </w:p>
        </w:tc>
      </w:tr>
      <w:tr>
        <w:tc>
          <w:tcPr>
            <w:tcW w:type="dxa" w:w="2880"/>
          </w:tcPr>
          <w:p>
            <w:r>
              <w:t>61</w:t>
            </w:r>
          </w:p>
        </w:tc>
        <w:tc>
          <w:tcPr>
            <w:tcW w:type="dxa" w:w="2880"/>
          </w:tcPr>
          <w:p>
            <w:r>
              <w:t>39</w:t>
            </w:r>
          </w:p>
        </w:tc>
        <w:tc>
          <w:tcPr>
            <w:tcW w:type="dxa" w:w="2880"/>
          </w:tcPr>
          <w:p>
            <w:r>
              <w:t>96</w:t>
            </w:r>
          </w:p>
        </w:tc>
      </w:tr>
      <w:tr>
        <w:tc>
          <w:tcPr>
            <w:tcW w:type="dxa" w:w="2880"/>
          </w:tcPr>
          <w:p>
            <w:r>
              <w:t>26</w:t>
            </w:r>
          </w:p>
        </w:tc>
        <w:tc>
          <w:tcPr>
            <w:tcW w:type="dxa" w:w="2880"/>
          </w:tcPr>
          <w:p>
            <w:r>
              <w:t>94</w:t>
            </w:r>
          </w:p>
        </w:tc>
        <w:tc>
          <w:tcPr>
            <w:tcW w:type="dxa" w:w="288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